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CD" w:rsidRDefault="00586ACD" w:rsidP="00586ACD">
      <w:pPr>
        <w:jc w:val="center"/>
        <w:rPr>
          <w:b/>
        </w:rPr>
      </w:pPr>
      <w:r>
        <w:rPr>
          <w:b/>
        </w:rPr>
        <w:t xml:space="preserve">Информация о ходе </w:t>
      </w:r>
      <w:r w:rsidRPr="000104EC">
        <w:rPr>
          <w:b/>
        </w:rPr>
        <w:t>реализации приоритетного проекта развития Республики Дагестан «</w:t>
      </w:r>
      <w:r>
        <w:rPr>
          <w:b/>
        </w:rPr>
        <w:t>Эффективный агропромышленный комплекс</w:t>
      </w:r>
      <w:r>
        <w:rPr>
          <w:b/>
          <w:bCs/>
        </w:rPr>
        <w:t xml:space="preserve">» </w:t>
      </w:r>
      <w:r w:rsidRPr="000104EC">
        <w:rPr>
          <w:b/>
        </w:rPr>
        <w:t xml:space="preserve"> на территории муниципального района «</w:t>
      </w:r>
      <w:proofErr w:type="spellStart"/>
      <w:r w:rsidRPr="000104EC">
        <w:rPr>
          <w:b/>
        </w:rPr>
        <w:t>Магарамкентский</w:t>
      </w:r>
      <w:proofErr w:type="spellEnd"/>
      <w:r w:rsidRPr="000104EC">
        <w:rPr>
          <w:b/>
        </w:rPr>
        <w:t xml:space="preserve"> район»  на 2014 год</w:t>
      </w:r>
      <w:r>
        <w:rPr>
          <w:b/>
        </w:rPr>
        <w:t xml:space="preserve"> </w:t>
      </w:r>
    </w:p>
    <w:p w:rsidR="00586ACD" w:rsidRDefault="00586ACD" w:rsidP="00586ACD">
      <w:pPr>
        <w:jc w:val="center"/>
        <w:rPr>
          <w:b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359"/>
        <w:gridCol w:w="5721"/>
      </w:tblGrid>
      <w:tr w:rsidR="00586ACD" w:rsidRPr="00005BE0" w:rsidTr="003C7F1F">
        <w:tc>
          <w:tcPr>
            <w:tcW w:w="720" w:type="dxa"/>
          </w:tcPr>
          <w:p w:rsidR="00586ACD" w:rsidRPr="006E75A6" w:rsidRDefault="00586ACD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59" w:type="dxa"/>
          </w:tcPr>
          <w:p w:rsidR="00586ACD" w:rsidRPr="006E75A6" w:rsidRDefault="00586ACD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Привлечение потенциальных инвесторов для развития овощеводства защищенного грунта</w:t>
            </w:r>
          </w:p>
        </w:tc>
        <w:tc>
          <w:tcPr>
            <w:tcW w:w="5721" w:type="dxa"/>
          </w:tcPr>
          <w:p w:rsidR="00586ACD" w:rsidRPr="004204FB" w:rsidRDefault="00586ACD" w:rsidP="003C7F1F">
            <w:pPr>
              <w:jc w:val="both"/>
            </w:pPr>
            <w:r w:rsidRPr="00C56A0B">
              <w:t>ООО «</w:t>
            </w:r>
            <w:proofErr w:type="spellStart"/>
            <w:r w:rsidRPr="00C56A0B">
              <w:t>Ярки-Агро</w:t>
            </w:r>
            <w:proofErr w:type="spellEnd"/>
            <w:r w:rsidRPr="00C56A0B">
              <w:t xml:space="preserve">» в </w:t>
            </w:r>
            <w:proofErr w:type="spellStart"/>
            <w:r w:rsidRPr="00C56A0B">
              <w:t>с</w:t>
            </w:r>
            <w:proofErr w:type="gramStart"/>
            <w:r w:rsidRPr="00C56A0B">
              <w:t>.К</w:t>
            </w:r>
            <w:proofErr w:type="gramEnd"/>
            <w:r w:rsidRPr="00C56A0B">
              <w:t>артасказмаляр</w:t>
            </w:r>
            <w:proofErr w:type="spellEnd"/>
            <w:r w:rsidRPr="00C56A0B">
              <w:t xml:space="preserve"> начато строительство теплицы на площади </w:t>
            </w:r>
            <w:smartTag w:uri="urn:schemas-microsoft-com:office:smarttags" w:element="metricconverter">
              <w:smartTagPr>
                <w:attr w:name="ProductID" w:val="2,3 га"/>
              </w:smartTagPr>
              <w:r w:rsidRPr="00C56A0B">
                <w:t>2,3 га</w:t>
              </w:r>
            </w:smartTag>
            <w:r w:rsidRPr="00C56A0B">
              <w:t>. Общий объем инвестиций по данному объекту составит 89,7 млн</w:t>
            </w:r>
            <w:proofErr w:type="gramStart"/>
            <w:r w:rsidRPr="00C56A0B">
              <w:t>.р</w:t>
            </w:r>
            <w:proofErr w:type="gramEnd"/>
            <w:r w:rsidRPr="00C56A0B">
              <w:t xml:space="preserve">ублей. </w:t>
            </w:r>
          </w:p>
        </w:tc>
      </w:tr>
      <w:tr w:rsidR="00586ACD" w:rsidRPr="00005BE0" w:rsidTr="003C7F1F">
        <w:tc>
          <w:tcPr>
            <w:tcW w:w="720" w:type="dxa"/>
          </w:tcPr>
          <w:p w:rsidR="00586ACD" w:rsidRPr="006E75A6" w:rsidRDefault="00586ACD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59" w:type="dxa"/>
          </w:tcPr>
          <w:p w:rsidR="00586ACD" w:rsidRPr="006E75A6" w:rsidRDefault="00586ACD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Государственная поддержка развития садоводства</w:t>
            </w:r>
          </w:p>
        </w:tc>
        <w:tc>
          <w:tcPr>
            <w:tcW w:w="5721" w:type="dxa"/>
          </w:tcPr>
          <w:p w:rsidR="00586ACD" w:rsidRPr="004204FB" w:rsidRDefault="00586ACD" w:rsidP="003C7F1F">
            <w:pPr>
              <w:jc w:val="both"/>
            </w:pPr>
            <w:r>
              <w:t>На территории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заложены сады на площади 100 га. </w:t>
            </w:r>
            <w:r w:rsidRPr="008728B6">
              <w:t xml:space="preserve">СПК «Гранит» в </w:t>
            </w:r>
            <w:proofErr w:type="spellStart"/>
            <w:r w:rsidRPr="008728B6">
              <w:t>с</w:t>
            </w:r>
            <w:proofErr w:type="gramStart"/>
            <w:r w:rsidRPr="008728B6">
              <w:t>.О</w:t>
            </w:r>
            <w:proofErr w:type="gramEnd"/>
            <w:r w:rsidRPr="008728B6">
              <w:t>ружба</w:t>
            </w:r>
            <w:proofErr w:type="spellEnd"/>
            <w:r w:rsidRPr="008728B6">
              <w:t xml:space="preserve"> посажен интенсивный сад на площади 4га.,  предусмотрено капельное орошение.</w:t>
            </w:r>
            <w:r w:rsidRPr="006E75A6">
              <w:rPr>
                <w:sz w:val="28"/>
                <w:szCs w:val="28"/>
              </w:rPr>
              <w:t xml:space="preserve"> </w:t>
            </w:r>
            <w:r w:rsidRPr="00302312">
              <w:t xml:space="preserve">Также ООО «ЮДАС» </w:t>
            </w:r>
            <w:proofErr w:type="spellStart"/>
            <w:r w:rsidRPr="00302312">
              <w:t>Касумкентский</w:t>
            </w:r>
            <w:proofErr w:type="spellEnd"/>
            <w:r w:rsidRPr="00302312">
              <w:t xml:space="preserve"> консервный комбинат» вблизи </w:t>
            </w:r>
            <w:proofErr w:type="spellStart"/>
            <w:r w:rsidRPr="00302312">
              <w:t>с</w:t>
            </w:r>
            <w:proofErr w:type="gramStart"/>
            <w:r w:rsidRPr="00302312">
              <w:t>.Д</w:t>
            </w:r>
            <w:proofErr w:type="gramEnd"/>
            <w:r w:rsidRPr="00302312">
              <w:t>жепель</w:t>
            </w:r>
            <w:proofErr w:type="spellEnd"/>
            <w:r w:rsidRPr="00302312">
              <w:t xml:space="preserve">  выделен земельный участок площадью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302312">
                <w:t>100 га</w:t>
              </w:r>
            </w:smartTag>
            <w:r w:rsidRPr="00302312">
              <w:t xml:space="preserve"> под закладку садов.  </w:t>
            </w:r>
          </w:p>
        </w:tc>
      </w:tr>
      <w:tr w:rsidR="00586ACD" w:rsidRPr="00005BE0" w:rsidTr="003C7F1F">
        <w:tc>
          <w:tcPr>
            <w:tcW w:w="720" w:type="dxa"/>
          </w:tcPr>
          <w:p w:rsidR="00586ACD" w:rsidRPr="006E75A6" w:rsidRDefault="00586ACD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359" w:type="dxa"/>
          </w:tcPr>
          <w:p w:rsidR="00586ACD" w:rsidRPr="006E75A6" w:rsidRDefault="00586ACD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Содействие развитию кластеров виноделия на базе ОАО «Дербентский коньячный комбинат»</w:t>
            </w:r>
          </w:p>
        </w:tc>
        <w:tc>
          <w:tcPr>
            <w:tcW w:w="5721" w:type="dxa"/>
          </w:tcPr>
          <w:p w:rsidR="00586ACD" w:rsidRDefault="00586ACD" w:rsidP="003C7F1F">
            <w:pPr>
              <w:jc w:val="both"/>
            </w:pPr>
            <w:r w:rsidRPr="008728B6">
              <w:t>Дербентским коньячным комбинатом совместно с ОПХ «</w:t>
            </w:r>
            <w:proofErr w:type="spellStart"/>
            <w:r w:rsidRPr="008728B6">
              <w:t>Гоганское</w:t>
            </w:r>
            <w:proofErr w:type="spellEnd"/>
            <w:r w:rsidRPr="008728B6">
              <w:t xml:space="preserve">» </w:t>
            </w:r>
            <w:proofErr w:type="spellStart"/>
            <w:r w:rsidRPr="008728B6">
              <w:t>с</w:t>
            </w:r>
            <w:proofErr w:type="gramStart"/>
            <w:r w:rsidRPr="008728B6">
              <w:t>.А</w:t>
            </w:r>
            <w:proofErr w:type="gramEnd"/>
            <w:r w:rsidRPr="008728B6">
              <w:t>задоглы</w:t>
            </w:r>
            <w:proofErr w:type="spellEnd"/>
            <w:r w:rsidRPr="008728B6">
              <w:t xml:space="preserve"> уже заложено </w:t>
            </w:r>
            <w:smartTag w:uri="urn:schemas-microsoft-com:office:smarttags" w:element="metricconverter">
              <w:smartTagPr>
                <w:attr w:name="ProductID" w:val="153 га"/>
              </w:smartTagPr>
              <w:r w:rsidRPr="008728B6">
                <w:t>153 га</w:t>
              </w:r>
            </w:smartTag>
            <w:r w:rsidRPr="008728B6">
              <w:t xml:space="preserve"> виноградников, предусмотрено увеличение площадей.  </w:t>
            </w:r>
          </w:p>
        </w:tc>
      </w:tr>
      <w:tr w:rsidR="00586ACD" w:rsidRPr="00005BE0" w:rsidTr="003C7F1F">
        <w:tc>
          <w:tcPr>
            <w:tcW w:w="720" w:type="dxa"/>
          </w:tcPr>
          <w:p w:rsidR="00586ACD" w:rsidRPr="006E75A6" w:rsidRDefault="00586ACD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359" w:type="dxa"/>
          </w:tcPr>
          <w:p w:rsidR="00586ACD" w:rsidRPr="006E75A6" w:rsidRDefault="00586ACD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Содействие развитию кластеров виноделия на базе ОАО «Дербентский винно-коньячный комбинат»</w:t>
            </w:r>
          </w:p>
        </w:tc>
        <w:tc>
          <w:tcPr>
            <w:tcW w:w="5721" w:type="dxa"/>
          </w:tcPr>
          <w:p w:rsidR="00586ACD" w:rsidRPr="006E75A6" w:rsidRDefault="00586ACD" w:rsidP="003C7F1F">
            <w:pPr>
              <w:pStyle w:val="5"/>
              <w:shd w:val="clear" w:color="auto" w:fill="auto"/>
              <w:spacing w:before="0" w:line="240" w:lineRule="auto"/>
              <w:ind w:firstLine="2"/>
              <w:rPr>
                <w:sz w:val="24"/>
                <w:szCs w:val="24"/>
              </w:rPr>
            </w:pPr>
            <w:r w:rsidRPr="006E75A6">
              <w:rPr>
                <w:sz w:val="24"/>
                <w:szCs w:val="24"/>
              </w:rPr>
              <w:t xml:space="preserve">В </w:t>
            </w:r>
            <w:proofErr w:type="spellStart"/>
            <w:r w:rsidRPr="006E75A6">
              <w:rPr>
                <w:sz w:val="24"/>
                <w:szCs w:val="24"/>
              </w:rPr>
              <w:t>с</w:t>
            </w:r>
            <w:proofErr w:type="gramStart"/>
            <w:r w:rsidRPr="006E75A6">
              <w:rPr>
                <w:sz w:val="24"/>
                <w:szCs w:val="24"/>
              </w:rPr>
              <w:t>.Г</w:t>
            </w:r>
            <w:proofErr w:type="gramEnd"/>
            <w:r w:rsidRPr="006E75A6">
              <w:rPr>
                <w:sz w:val="24"/>
                <w:szCs w:val="24"/>
              </w:rPr>
              <w:t>апцах</w:t>
            </w:r>
            <w:proofErr w:type="spellEnd"/>
            <w:r w:rsidRPr="006E75A6">
              <w:rPr>
                <w:sz w:val="24"/>
                <w:szCs w:val="24"/>
              </w:rPr>
              <w:t xml:space="preserve"> Магарамкентского района выделен земельный участок под закладку виноградников площадью </w:t>
            </w:r>
            <w:smartTag w:uri="urn:schemas-microsoft-com:office:smarttags" w:element="metricconverter">
              <w:smartTagPr>
                <w:attr w:name="ProductID" w:val="253 га"/>
              </w:smartTagPr>
              <w:r w:rsidRPr="006E75A6">
                <w:rPr>
                  <w:sz w:val="24"/>
                  <w:szCs w:val="24"/>
                </w:rPr>
                <w:t>253 га</w:t>
              </w:r>
            </w:smartTag>
            <w:r w:rsidRPr="006E75A6">
              <w:rPr>
                <w:sz w:val="24"/>
                <w:szCs w:val="24"/>
              </w:rPr>
              <w:t xml:space="preserve">. </w:t>
            </w:r>
          </w:p>
        </w:tc>
      </w:tr>
      <w:tr w:rsidR="00586ACD" w:rsidRPr="00005BE0" w:rsidTr="003C7F1F">
        <w:tc>
          <w:tcPr>
            <w:tcW w:w="720" w:type="dxa"/>
          </w:tcPr>
          <w:p w:rsidR="00586ACD" w:rsidRPr="006E75A6" w:rsidRDefault="00586ACD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359" w:type="dxa"/>
          </w:tcPr>
          <w:p w:rsidR="00586ACD" w:rsidRPr="006E75A6" w:rsidRDefault="00586ACD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Посадка виноградников администрациями муниципальных районов РД</w:t>
            </w:r>
          </w:p>
        </w:tc>
        <w:tc>
          <w:tcPr>
            <w:tcW w:w="5721" w:type="dxa"/>
          </w:tcPr>
          <w:p w:rsidR="00586ACD" w:rsidRDefault="00586ACD" w:rsidP="003C7F1F">
            <w:pPr>
              <w:pStyle w:val="5"/>
              <w:shd w:val="clear" w:color="auto" w:fill="auto"/>
              <w:spacing w:before="0" w:line="240" w:lineRule="auto"/>
              <w:ind w:firstLine="2"/>
              <w:rPr>
                <w:sz w:val="24"/>
                <w:szCs w:val="24"/>
              </w:rPr>
            </w:pPr>
            <w:r w:rsidRPr="006E75A6">
              <w:rPr>
                <w:sz w:val="24"/>
                <w:szCs w:val="24"/>
              </w:rPr>
              <w:t>ООО «</w:t>
            </w:r>
            <w:proofErr w:type="gramStart"/>
            <w:r w:rsidRPr="006E75A6">
              <w:rPr>
                <w:sz w:val="24"/>
                <w:szCs w:val="24"/>
              </w:rPr>
              <w:t>Совхоз</w:t>
            </w:r>
            <w:proofErr w:type="gramEnd"/>
            <w:r w:rsidRPr="006E75A6">
              <w:rPr>
                <w:sz w:val="24"/>
                <w:szCs w:val="24"/>
              </w:rPr>
              <w:t xml:space="preserve"> Правда» выделен земельный участок площадью </w:t>
            </w:r>
            <w:smartTag w:uri="urn:schemas-microsoft-com:office:smarttags" w:element="metricconverter">
              <w:smartTagPr>
                <w:attr w:name="ProductID" w:val="14 га"/>
              </w:smartTagPr>
              <w:r w:rsidRPr="006E75A6">
                <w:rPr>
                  <w:sz w:val="24"/>
                  <w:szCs w:val="24"/>
                </w:rPr>
                <w:t>14 га</w:t>
              </w:r>
            </w:smartTag>
            <w:r w:rsidRPr="006E75A6">
              <w:rPr>
                <w:sz w:val="24"/>
                <w:szCs w:val="24"/>
              </w:rPr>
              <w:t xml:space="preserve"> под посадку виноградников. Освоены средства в размере 3,5 млн</w:t>
            </w:r>
            <w:proofErr w:type="gramStart"/>
            <w:r w:rsidRPr="006E75A6">
              <w:rPr>
                <w:sz w:val="24"/>
                <w:szCs w:val="24"/>
              </w:rPr>
              <w:t>.р</w:t>
            </w:r>
            <w:proofErr w:type="gramEnd"/>
            <w:r w:rsidRPr="006E75A6">
              <w:rPr>
                <w:sz w:val="24"/>
                <w:szCs w:val="24"/>
              </w:rPr>
              <w:t xml:space="preserve">уб. Создано 20 рабочих мест. </w:t>
            </w:r>
          </w:p>
          <w:p w:rsidR="00586ACD" w:rsidRPr="006E75A6" w:rsidRDefault="00586ACD" w:rsidP="003C7F1F">
            <w:pPr>
              <w:pStyle w:val="5"/>
              <w:shd w:val="clear" w:color="auto" w:fill="auto"/>
              <w:spacing w:before="0" w:line="240" w:lineRule="auto"/>
              <w:ind w:firstLine="2"/>
              <w:rPr>
                <w:sz w:val="24"/>
                <w:szCs w:val="24"/>
              </w:rPr>
            </w:pPr>
          </w:p>
        </w:tc>
      </w:tr>
      <w:tr w:rsidR="00586ACD" w:rsidRPr="00005BE0" w:rsidTr="003C7F1F">
        <w:tc>
          <w:tcPr>
            <w:tcW w:w="720" w:type="dxa"/>
          </w:tcPr>
          <w:p w:rsidR="00586ACD" w:rsidRPr="006E75A6" w:rsidRDefault="00586ACD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359" w:type="dxa"/>
          </w:tcPr>
          <w:p w:rsidR="00586ACD" w:rsidRPr="006E75A6" w:rsidRDefault="00586ACD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 xml:space="preserve">Содействие в подведении инженерной инфраструктуры к инвестиционной площадке ООО «АПК </w:t>
            </w:r>
            <w:proofErr w:type="spellStart"/>
            <w:r w:rsidRPr="006E75A6">
              <w:rPr>
                <w:rFonts w:ascii="Times New Roman" w:hAnsi="Times New Roman"/>
                <w:sz w:val="24"/>
                <w:szCs w:val="24"/>
              </w:rPr>
              <w:t>ЭкоПродукт</w:t>
            </w:r>
            <w:proofErr w:type="spellEnd"/>
            <w:r w:rsidRPr="006E75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21" w:type="dxa"/>
          </w:tcPr>
          <w:p w:rsidR="00586ACD" w:rsidRPr="006E75A6" w:rsidRDefault="00586ACD" w:rsidP="003C7F1F">
            <w:pPr>
              <w:pStyle w:val="5"/>
              <w:shd w:val="clear" w:color="auto" w:fill="auto"/>
              <w:spacing w:before="0" w:line="240" w:lineRule="auto"/>
              <w:ind w:firstLine="2"/>
              <w:rPr>
                <w:sz w:val="24"/>
                <w:szCs w:val="24"/>
              </w:rPr>
            </w:pPr>
            <w:r w:rsidRPr="006E75A6">
              <w:rPr>
                <w:sz w:val="24"/>
                <w:szCs w:val="24"/>
              </w:rPr>
              <w:t>Оказано содействие по вопросу обеспечения инженерной инфраструктурой строящегося объекта «</w:t>
            </w:r>
            <w:proofErr w:type="spellStart"/>
            <w:r w:rsidRPr="006E75A6">
              <w:rPr>
                <w:sz w:val="24"/>
                <w:szCs w:val="24"/>
              </w:rPr>
              <w:t>Птицекомплекс</w:t>
            </w:r>
            <w:proofErr w:type="spellEnd"/>
            <w:r w:rsidRPr="006E75A6">
              <w:rPr>
                <w:sz w:val="24"/>
                <w:szCs w:val="24"/>
              </w:rPr>
              <w:t xml:space="preserve"> по производству 4500 тонн мяса бройлера живым весом в год». Регулярно проводятся совещания Главы МР «</w:t>
            </w:r>
            <w:proofErr w:type="spellStart"/>
            <w:r w:rsidRPr="006E75A6">
              <w:rPr>
                <w:sz w:val="24"/>
                <w:szCs w:val="24"/>
              </w:rPr>
              <w:t>Магарамкентский</w:t>
            </w:r>
            <w:proofErr w:type="spellEnd"/>
            <w:r w:rsidRPr="006E75A6">
              <w:rPr>
                <w:sz w:val="24"/>
                <w:szCs w:val="24"/>
              </w:rPr>
              <w:t xml:space="preserve"> район» с представителям</w:t>
            </w:r>
            <w:proofErr w:type="gramStart"/>
            <w:r w:rsidRPr="006E75A6">
              <w:rPr>
                <w:sz w:val="24"/>
                <w:szCs w:val="24"/>
              </w:rPr>
              <w:t>и ООО А</w:t>
            </w:r>
            <w:proofErr w:type="gramEnd"/>
            <w:r w:rsidRPr="006E75A6">
              <w:rPr>
                <w:sz w:val="24"/>
                <w:szCs w:val="24"/>
              </w:rPr>
              <w:t>ПК «</w:t>
            </w:r>
            <w:proofErr w:type="spellStart"/>
            <w:r w:rsidRPr="006E75A6">
              <w:rPr>
                <w:sz w:val="24"/>
                <w:szCs w:val="24"/>
              </w:rPr>
              <w:t>ЭкоПродукт</w:t>
            </w:r>
            <w:proofErr w:type="spellEnd"/>
            <w:r w:rsidRPr="006E75A6">
              <w:rPr>
                <w:sz w:val="24"/>
                <w:szCs w:val="24"/>
              </w:rPr>
              <w:t>», газовых служб и электросетей.</w:t>
            </w:r>
          </w:p>
        </w:tc>
      </w:tr>
      <w:tr w:rsidR="00586ACD" w:rsidRPr="00005BE0" w:rsidTr="003C7F1F">
        <w:tc>
          <w:tcPr>
            <w:tcW w:w="720" w:type="dxa"/>
          </w:tcPr>
          <w:p w:rsidR="00586ACD" w:rsidRPr="006E75A6" w:rsidRDefault="00586ACD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359" w:type="dxa"/>
          </w:tcPr>
          <w:p w:rsidR="00586ACD" w:rsidRPr="006E75A6" w:rsidRDefault="00586ACD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 xml:space="preserve">Проектное сопровождение строительства </w:t>
            </w:r>
            <w:proofErr w:type="spellStart"/>
            <w:r w:rsidRPr="006E75A6">
              <w:rPr>
                <w:rFonts w:ascii="Times New Roman" w:hAnsi="Times New Roman"/>
                <w:sz w:val="24"/>
                <w:szCs w:val="24"/>
              </w:rPr>
              <w:t>птицекомплекса</w:t>
            </w:r>
            <w:proofErr w:type="spellEnd"/>
            <w:r w:rsidRPr="006E75A6">
              <w:rPr>
                <w:rFonts w:ascii="Times New Roman" w:hAnsi="Times New Roman"/>
                <w:sz w:val="24"/>
                <w:szCs w:val="24"/>
              </w:rPr>
              <w:t xml:space="preserve"> ООО «АПК </w:t>
            </w:r>
            <w:proofErr w:type="spellStart"/>
            <w:r w:rsidRPr="006E75A6">
              <w:rPr>
                <w:rFonts w:ascii="Times New Roman" w:hAnsi="Times New Roman"/>
                <w:sz w:val="24"/>
                <w:szCs w:val="24"/>
              </w:rPr>
              <w:t>ЭкоПродукт</w:t>
            </w:r>
            <w:proofErr w:type="spellEnd"/>
            <w:r w:rsidRPr="006E75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21" w:type="dxa"/>
          </w:tcPr>
          <w:p w:rsidR="00586ACD" w:rsidRPr="006E75A6" w:rsidRDefault="00586ACD" w:rsidP="003C7F1F">
            <w:pPr>
              <w:pStyle w:val="5"/>
              <w:shd w:val="clear" w:color="auto" w:fill="auto"/>
              <w:spacing w:before="0" w:line="240" w:lineRule="auto"/>
              <w:ind w:firstLine="2"/>
              <w:rPr>
                <w:sz w:val="24"/>
                <w:szCs w:val="24"/>
              </w:rPr>
            </w:pPr>
            <w:r w:rsidRPr="006E75A6">
              <w:rPr>
                <w:sz w:val="24"/>
                <w:szCs w:val="24"/>
              </w:rPr>
              <w:t xml:space="preserve">В </w:t>
            </w:r>
            <w:proofErr w:type="spellStart"/>
            <w:r w:rsidRPr="006E75A6">
              <w:rPr>
                <w:sz w:val="24"/>
                <w:szCs w:val="24"/>
              </w:rPr>
              <w:t>с</w:t>
            </w:r>
            <w:proofErr w:type="gramStart"/>
            <w:r w:rsidRPr="006E75A6">
              <w:rPr>
                <w:sz w:val="24"/>
                <w:szCs w:val="24"/>
              </w:rPr>
              <w:t>.О</w:t>
            </w:r>
            <w:proofErr w:type="gramEnd"/>
            <w:r w:rsidRPr="006E75A6">
              <w:rPr>
                <w:sz w:val="24"/>
                <w:szCs w:val="24"/>
              </w:rPr>
              <w:t>ружба</w:t>
            </w:r>
            <w:proofErr w:type="spellEnd"/>
            <w:r w:rsidRPr="006E75A6">
              <w:rPr>
                <w:sz w:val="24"/>
                <w:szCs w:val="24"/>
              </w:rPr>
              <w:t xml:space="preserve"> Магарамкентского района на завершающем этапе находится строительство вертикально-интегрированного сельскохозяйственного предприятия – </w:t>
            </w:r>
            <w:proofErr w:type="spellStart"/>
            <w:r w:rsidRPr="006E75A6">
              <w:rPr>
                <w:sz w:val="24"/>
                <w:szCs w:val="24"/>
              </w:rPr>
              <w:t>птицекомплекса</w:t>
            </w:r>
            <w:proofErr w:type="spellEnd"/>
            <w:r w:rsidRPr="006E75A6">
              <w:rPr>
                <w:sz w:val="24"/>
                <w:szCs w:val="24"/>
              </w:rPr>
              <w:t xml:space="preserve"> по производству 4500 тонн мяса бройлера живым весом в год. </w:t>
            </w:r>
          </w:p>
        </w:tc>
      </w:tr>
      <w:tr w:rsidR="00586ACD" w:rsidRPr="00005BE0" w:rsidTr="003C7F1F">
        <w:tc>
          <w:tcPr>
            <w:tcW w:w="720" w:type="dxa"/>
          </w:tcPr>
          <w:p w:rsidR="00586ACD" w:rsidRPr="006E75A6" w:rsidRDefault="00586ACD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359" w:type="dxa"/>
          </w:tcPr>
          <w:p w:rsidR="00586ACD" w:rsidRPr="006E75A6" w:rsidRDefault="00586ACD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Создание рыбоводческих ферм по разведению форели и лосося в районах республики</w:t>
            </w:r>
          </w:p>
        </w:tc>
        <w:tc>
          <w:tcPr>
            <w:tcW w:w="5721" w:type="dxa"/>
          </w:tcPr>
          <w:p w:rsidR="00586ACD" w:rsidRDefault="00586ACD" w:rsidP="003C7F1F">
            <w:pPr>
              <w:ind w:firstLine="360"/>
              <w:jc w:val="both"/>
            </w:pPr>
            <w:r w:rsidRPr="00302312">
              <w:t xml:space="preserve">ООО «Долина Самура» в </w:t>
            </w:r>
            <w:proofErr w:type="spellStart"/>
            <w:r w:rsidRPr="00302312">
              <w:t>с</w:t>
            </w:r>
            <w:proofErr w:type="gramStart"/>
            <w:r w:rsidRPr="00302312">
              <w:t>.А</w:t>
            </w:r>
            <w:proofErr w:type="gramEnd"/>
            <w:r w:rsidRPr="00302312">
              <w:t>задоглы</w:t>
            </w:r>
            <w:proofErr w:type="spellEnd"/>
            <w:r w:rsidRPr="00302312">
              <w:t xml:space="preserve"> начато строительство рыбоводческой фермы. </w:t>
            </w:r>
          </w:p>
        </w:tc>
      </w:tr>
    </w:tbl>
    <w:p w:rsidR="00586ACD" w:rsidRDefault="00586ACD" w:rsidP="00586ACD">
      <w:pPr>
        <w:ind w:right="99"/>
        <w:jc w:val="both"/>
      </w:pPr>
    </w:p>
    <w:p w:rsidR="00586ACD" w:rsidRDefault="00586ACD" w:rsidP="00586ACD">
      <w:pPr>
        <w:jc w:val="center"/>
        <w:rPr>
          <w:b/>
        </w:rPr>
      </w:pPr>
    </w:p>
    <w:p w:rsidR="00586ACD" w:rsidRDefault="00586ACD" w:rsidP="00586ACD">
      <w:pPr>
        <w:jc w:val="center"/>
        <w:rPr>
          <w:b/>
        </w:rPr>
      </w:pPr>
    </w:p>
    <w:p w:rsidR="00586ACD" w:rsidRDefault="00586ACD" w:rsidP="00586ACD">
      <w:pPr>
        <w:jc w:val="center"/>
        <w:rPr>
          <w:b/>
        </w:rPr>
      </w:pPr>
    </w:p>
    <w:p w:rsidR="00586ACD" w:rsidRDefault="00586ACD" w:rsidP="00586ACD">
      <w:pPr>
        <w:jc w:val="center"/>
        <w:rPr>
          <w:b/>
        </w:rPr>
      </w:pPr>
    </w:p>
    <w:p w:rsidR="00586ACD" w:rsidRDefault="00586ACD" w:rsidP="00586ACD">
      <w:pPr>
        <w:jc w:val="center"/>
        <w:rPr>
          <w:b/>
        </w:rPr>
      </w:pPr>
    </w:p>
    <w:p w:rsidR="00586ACD" w:rsidRDefault="00586ACD" w:rsidP="00586ACD">
      <w:pPr>
        <w:jc w:val="center"/>
        <w:rPr>
          <w:b/>
        </w:rPr>
      </w:pPr>
    </w:p>
    <w:p w:rsidR="00586ACD" w:rsidRDefault="00586ACD" w:rsidP="00586ACD">
      <w:pPr>
        <w:jc w:val="center"/>
        <w:rPr>
          <w:b/>
        </w:rPr>
      </w:pPr>
    </w:p>
    <w:p w:rsidR="00316067" w:rsidRDefault="00316067"/>
    <w:sectPr w:rsidR="00316067" w:rsidSect="0031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ACD"/>
    <w:rsid w:val="00004369"/>
    <w:rsid w:val="00004DF4"/>
    <w:rsid w:val="00007694"/>
    <w:rsid w:val="00012FAD"/>
    <w:rsid w:val="000160D6"/>
    <w:rsid w:val="00031FF9"/>
    <w:rsid w:val="00041648"/>
    <w:rsid w:val="000540B9"/>
    <w:rsid w:val="00070437"/>
    <w:rsid w:val="00085CE5"/>
    <w:rsid w:val="0009754C"/>
    <w:rsid w:val="000C5788"/>
    <w:rsid w:val="000D1315"/>
    <w:rsid w:val="000D2516"/>
    <w:rsid w:val="000E02C3"/>
    <w:rsid w:val="000F0F22"/>
    <w:rsid w:val="000F5102"/>
    <w:rsid w:val="000F53F4"/>
    <w:rsid w:val="000F70A9"/>
    <w:rsid w:val="000F789C"/>
    <w:rsid w:val="0010152C"/>
    <w:rsid w:val="00101B3E"/>
    <w:rsid w:val="00104A8E"/>
    <w:rsid w:val="00107A9A"/>
    <w:rsid w:val="00121666"/>
    <w:rsid w:val="00123CAA"/>
    <w:rsid w:val="00127442"/>
    <w:rsid w:val="00140809"/>
    <w:rsid w:val="00141C8B"/>
    <w:rsid w:val="00143574"/>
    <w:rsid w:val="00155FFD"/>
    <w:rsid w:val="00172D55"/>
    <w:rsid w:val="00174CDB"/>
    <w:rsid w:val="001A0AEA"/>
    <w:rsid w:val="001A22C4"/>
    <w:rsid w:val="001B1CE8"/>
    <w:rsid w:val="001E361A"/>
    <w:rsid w:val="001E494A"/>
    <w:rsid w:val="001E4BF1"/>
    <w:rsid w:val="002104A5"/>
    <w:rsid w:val="002269E1"/>
    <w:rsid w:val="00243A31"/>
    <w:rsid w:val="00265716"/>
    <w:rsid w:val="0026713B"/>
    <w:rsid w:val="002709B3"/>
    <w:rsid w:val="002757BE"/>
    <w:rsid w:val="00277484"/>
    <w:rsid w:val="002839E6"/>
    <w:rsid w:val="00283E46"/>
    <w:rsid w:val="002A0911"/>
    <w:rsid w:val="002A7D5A"/>
    <w:rsid w:val="002B3D42"/>
    <w:rsid w:val="002B4F55"/>
    <w:rsid w:val="002D146E"/>
    <w:rsid w:val="002D1788"/>
    <w:rsid w:val="002D791C"/>
    <w:rsid w:val="002E46E0"/>
    <w:rsid w:val="002E62E5"/>
    <w:rsid w:val="002E6840"/>
    <w:rsid w:val="002E798B"/>
    <w:rsid w:val="002F0C05"/>
    <w:rsid w:val="002F168A"/>
    <w:rsid w:val="002F6701"/>
    <w:rsid w:val="00310C55"/>
    <w:rsid w:val="00316067"/>
    <w:rsid w:val="00324A64"/>
    <w:rsid w:val="00327C3C"/>
    <w:rsid w:val="003303E1"/>
    <w:rsid w:val="00343F15"/>
    <w:rsid w:val="00374DB3"/>
    <w:rsid w:val="00397F41"/>
    <w:rsid w:val="003A50E7"/>
    <w:rsid w:val="003B4BA5"/>
    <w:rsid w:val="003B54B3"/>
    <w:rsid w:val="003D1CE9"/>
    <w:rsid w:val="003E362B"/>
    <w:rsid w:val="003E7998"/>
    <w:rsid w:val="00405529"/>
    <w:rsid w:val="00407EDB"/>
    <w:rsid w:val="00411711"/>
    <w:rsid w:val="004145EF"/>
    <w:rsid w:val="00421EDE"/>
    <w:rsid w:val="00432D04"/>
    <w:rsid w:val="004342C8"/>
    <w:rsid w:val="004421DC"/>
    <w:rsid w:val="00442A7B"/>
    <w:rsid w:val="00486599"/>
    <w:rsid w:val="00490E73"/>
    <w:rsid w:val="004958BA"/>
    <w:rsid w:val="004A17BD"/>
    <w:rsid w:val="004A2F5D"/>
    <w:rsid w:val="004B75B1"/>
    <w:rsid w:val="004C0679"/>
    <w:rsid w:val="004C0FFE"/>
    <w:rsid w:val="004D65A3"/>
    <w:rsid w:val="004F1D4D"/>
    <w:rsid w:val="004F4B14"/>
    <w:rsid w:val="005174CA"/>
    <w:rsid w:val="005237E0"/>
    <w:rsid w:val="005254D7"/>
    <w:rsid w:val="00530CC5"/>
    <w:rsid w:val="00530DC1"/>
    <w:rsid w:val="00544A86"/>
    <w:rsid w:val="0055529B"/>
    <w:rsid w:val="00571A51"/>
    <w:rsid w:val="00586ACD"/>
    <w:rsid w:val="00587C06"/>
    <w:rsid w:val="005B5E1E"/>
    <w:rsid w:val="005C129B"/>
    <w:rsid w:val="005C6957"/>
    <w:rsid w:val="005D2250"/>
    <w:rsid w:val="005D4C9A"/>
    <w:rsid w:val="005E1A7F"/>
    <w:rsid w:val="005E3706"/>
    <w:rsid w:val="006146E9"/>
    <w:rsid w:val="00623F04"/>
    <w:rsid w:val="00624406"/>
    <w:rsid w:val="006253ED"/>
    <w:rsid w:val="00626C54"/>
    <w:rsid w:val="0066198C"/>
    <w:rsid w:val="006823D2"/>
    <w:rsid w:val="00683C6A"/>
    <w:rsid w:val="00690D47"/>
    <w:rsid w:val="006934A7"/>
    <w:rsid w:val="00694DDD"/>
    <w:rsid w:val="00695505"/>
    <w:rsid w:val="006B4C88"/>
    <w:rsid w:val="006B5FE8"/>
    <w:rsid w:val="006B76E9"/>
    <w:rsid w:val="006C2052"/>
    <w:rsid w:val="006C4019"/>
    <w:rsid w:val="006E3202"/>
    <w:rsid w:val="007019A2"/>
    <w:rsid w:val="00717DC8"/>
    <w:rsid w:val="0073021F"/>
    <w:rsid w:val="00742180"/>
    <w:rsid w:val="00743A84"/>
    <w:rsid w:val="00761D41"/>
    <w:rsid w:val="00764745"/>
    <w:rsid w:val="007734E4"/>
    <w:rsid w:val="00780495"/>
    <w:rsid w:val="0078483E"/>
    <w:rsid w:val="00796051"/>
    <w:rsid w:val="007979CF"/>
    <w:rsid w:val="00797E40"/>
    <w:rsid w:val="007A0275"/>
    <w:rsid w:val="007C087B"/>
    <w:rsid w:val="007C57C7"/>
    <w:rsid w:val="007C5B49"/>
    <w:rsid w:val="007F4CB5"/>
    <w:rsid w:val="00807D77"/>
    <w:rsid w:val="008247CC"/>
    <w:rsid w:val="0082703A"/>
    <w:rsid w:val="008348E4"/>
    <w:rsid w:val="00845F10"/>
    <w:rsid w:val="00846394"/>
    <w:rsid w:val="008511BB"/>
    <w:rsid w:val="00860600"/>
    <w:rsid w:val="008710B5"/>
    <w:rsid w:val="0087470F"/>
    <w:rsid w:val="008750F6"/>
    <w:rsid w:val="0087767C"/>
    <w:rsid w:val="00877F4D"/>
    <w:rsid w:val="008801C1"/>
    <w:rsid w:val="008A4071"/>
    <w:rsid w:val="008A4C68"/>
    <w:rsid w:val="008A7A7C"/>
    <w:rsid w:val="008B2734"/>
    <w:rsid w:val="008B479B"/>
    <w:rsid w:val="008C081A"/>
    <w:rsid w:val="008D376A"/>
    <w:rsid w:val="008D7B56"/>
    <w:rsid w:val="008E3B9E"/>
    <w:rsid w:val="008F464F"/>
    <w:rsid w:val="0090473F"/>
    <w:rsid w:val="0091462A"/>
    <w:rsid w:val="009309F3"/>
    <w:rsid w:val="009339F7"/>
    <w:rsid w:val="00942850"/>
    <w:rsid w:val="00944AB6"/>
    <w:rsid w:val="009549A0"/>
    <w:rsid w:val="0098586A"/>
    <w:rsid w:val="00993BC9"/>
    <w:rsid w:val="00996BFA"/>
    <w:rsid w:val="009A198A"/>
    <w:rsid w:val="009C1C40"/>
    <w:rsid w:val="009E3930"/>
    <w:rsid w:val="009F389C"/>
    <w:rsid w:val="009F4210"/>
    <w:rsid w:val="009F59FB"/>
    <w:rsid w:val="00A052F9"/>
    <w:rsid w:val="00A05D31"/>
    <w:rsid w:val="00A2560F"/>
    <w:rsid w:val="00A40FDC"/>
    <w:rsid w:val="00A54FE7"/>
    <w:rsid w:val="00A830AF"/>
    <w:rsid w:val="00A84681"/>
    <w:rsid w:val="00A91BEF"/>
    <w:rsid w:val="00AA5F11"/>
    <w:rsid w:val="00AB4859"/>
    <w:rsid w:val="00AC1286"/>
    <w:rsid w:val="00AC2EA7"/>
    <w:rsid w:val="00AD7A29"/>
    <w:rsid w:val="00AE106F"/>
    <w:rsid w:val="00AE17EE"/>
    <w:rsid w:val="00AE232B"/>
    <w:rsid w:val="00B21B41"/>
    <w:rsid w:val="00B23E31"/>
    <w:rsid w:val="00B25FA1"/>
    <w:rsid w:val="00B27AAD"/>
    <w:rsid w:val="00B35ED8"/>
    <w:rsid w:val="00B46F68"/>
    <w:rsid w:val="00B6419B"/>
    <w:rsid w:val="00B73841"/>
    <w:rsid w:val="00B749FF"/>
    <w:rsid w:val="00BA6A8A"/>
    <w:rsid w:val="00BC68FE"/>
    <w:rsid w:val="00BE3A77"/>
    <w:rsid w:val="00BF0A10"/>
    <w:rsid w:val="00C01041"/>
    <w:rsid w:val="00C13F73"/>
    <w:rsid w:val="00C34283"/>
    <w:rsid w:val="00C40745"/>
    <w:rsid w:val="00C424A2"/>
    <w:rsid w:val="00C47C08"/>
    <w:rsid w:val="00C50088"/>
    <w:rsid w:val="00C6245B"/>
    <w:rsid w:val="00C66843"/>
    <w:rsid w:val="00C737CF"/>
    <w:rsid w:val="00C83729"/>
    <w:rsid w:val="00C84328"/>
    <w:rsid w:val="00CA1A69"/>
    <w:rsid w:val="00CB2127"/>
    <w:rsid w:val="00CB6ED4"/>
    <w:rsid w:val="00CC3BBC"/>
    <w:rsid w:val="00CD1B56"/>
    <w:rsid w:val="00CD7D27"/>
    <w:rsid w:val="00CE2F7B"/>
    <w:rsid w:val="00CE6AE6"/>
    <w:rsid w:val="00CE6B3E"/>
    <w:rsid w:val="00CE6BDD"/>
    <w:rsid w:val="00CE777F"/>
    <w:rsid w:val="00CE7BB7"/>
    <w:rsid w:val="00CF089D"/>
    <w:rsid w:val="00CF1F53"/>
    <w:rsid w:val="00D01FA8"/>
    <w:rsid w:val="00D054A5"/>
    <w:rsid w:val="00D118B3"/>
    <w:rsid w:val="00D178DC"/>
    <w:rsid w:val="00D20EC9"/>
    <w:rsid w:val="00D21259"/>
    <w:rsid w:val="00D26356"/>
    <w:rsid w:val="00D34B98"/>
    <w:rsid w:val="00D4284B"/>
    <w:rsid w:val="00D70850"/>
    <w:rsid w:val="00D71DE4"/>
    <w:rsid w:val="00D8065C"/>
    <w:rsid w:val="00D82236"/>
    <w:rsid w:val="00DA319E"/>
    <w:rsid w:val="00DA4BA9"/>
    <w:rsid w:val="00DC4DD3"/>
    <w:rsid w:val="00DC73D4"/>
    <w:rsid w:val="00DD302D"/>
    <w:rsid w:val="00DD769E"/>
    <w:rsid w:val="00DF1D4B"/>
    <w:rsid w:val="00DF2A2A"/>
    <w:rsid w:val="00E000CE"/>
    <w:rsid w:val="00E1075F"/>
    <w:rsid w:val="00E175D3"/>
    <w:rsid w:val="00E2035C"/>
    <w:rsid w:val="00E3075E"/>
    <w:rsid w:val="00E35F6F"/>
    <w:rsid w:val="00E365A1"/>
    <w:rsid w:val="00E4082E"/>
    <w:rsid w:val="00E67242"/>
    <w:rsid w:val="00E75085"/>
    <w:rsid w:val="00E80BB8"/>
    <w:rsid w:val="00E81A7D"/>
    <w:rsid w:val="00E828A2"/>
    <w:rsid w:val="00E944D0"/>
    <w:rsid w:val="00EC359A"/>
    <w:rsid w:val="00ED3FAA"/>
    <w:rsid w:val="00ED4D6F"/>
    <w:rsid w:val="00EE3825"/>
    <w:rsid w:val="00EE3B1C"/>
    <w:rsid w:val="00F072BE"/>
    <w:rsid w:val="00F10609"/>
    <w:rsid w:val="00F13F26"/>
    <w:rsid w:val="00F2033B"/>
    <w:rsid w:val="00F35FFB"/>
    <w:rsid w:val="00F73411"/>
    <w:rsid w:val="00F82507"/>
    <w:rsid w:val="00F96B90"/>
    <w:rsid w:val="00F96D95"/>
    <w:rsid w:val="00F977A3"/>
    <w:rsid w:val="00FA07D1"/>
    <w:rsid w:val="00FA6BFA"/>
    <w:rsid w:val="00FC2C9B"/>
    <w:rsid w:val="00FC707F"/>
    <w:rsid w:val="00FD0FC3"/>
    <w:rsid w:val="00FD11EE"/>
    <w:rsid w:val="00FD6BF9"/>
    <w:rsid w:val="00FE7BF0"/>
    <w:rsid w:val="00FE7E25"/>
    <w:rsid w:val="00FF27EC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86A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11">
    <w:name w:val="Цветной список - Акцент 11"/>
    <w:basedOn w:val="a"/>
    <w:rsid w:val="00586ACD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5"/>
    <w:uiPriority w:val="99"/>
    <w:locked/>
    <w:rsid w:val="00586ACD"/>
    <w:rPr>
      <w:sz w:val="31"/>
      <w:szCs w:val="31"/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586ACD"/>
    <w:pPr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z w:val="31"/>
      <w:szCs w:val="3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2015-01-30T05:36:00Z</dcterms:created>
  <dcterms:modified xsi:type="dcterms:W3CDTF">2015-01-30T05:36:00Z</dcterms:modified>
</cp:coreProperties>
</file>