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1" w:rsidRPr="00643116" w:rsidRDefault="005F49A1" w:rsidP="00A972A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>Дорогие друзья!</w:t>
      </w:r>
    </w:p>
    <w:p w:rsidR="005F49A1" w:rsidRPr="00643116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  <w:t>Как вы знаете, по инициативе Главы Республики Дагестан Рамазана Гаджимурадовича Абдулатипова, у нас в республике создано и действует Дагестанское культурно-историческое общество.</w:t>
      </w:r>
    </w:p>
    <w:p w:rsidR="005F49A1" w:rsidRPr="00643116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  <w:t>Цель этого общества - это популяризация истории и культуры Дагестана, сохранение национальной памяти и культурной самобытности.</w:t>
      </w:r>
    </w:p>
    <w:p w:rsidR="005F49A1" w:rsidRPr="00643116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  <w:t>Для этого, в городах и районах нашей республики проводятся мероприятия, посв</w:t>
      </w:r>
      <w:bookmarkStart w:id="0" w:name="_GoBack"/>
      <w:bookmarkEnd w:id="0"/>
      <w:r w:rsidRPr="00643116">
        <w:rPr>
          <w:rFonts w:ascii="Times New Roman" w:hAnsi="Times New Roman"/>
          <w:sz w:val="32"/>
          <w:szCs w:val="32"/>
        </w:rPr>
        <w:t>ященные важнейшим событиям и людям, оставивших заметный след в истории Дагестана.</w:t>
      </w:r>
    </w:p>
    <w:p w:rsidR="005F49A1" w:rsidRPr="00643116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  <w:t>Сегодняшняя наша встреча проходит в рамках единого Дня культурно-исторического просвещения, посвященного юбилейным датам, связанным с жизнью и творчеством классиков дагестанской литературы Сулеймана Стальского, Махмуда из Кахабросо и Анвара Аджиева.</w:t>
      </w:r>
    </w:p>
    <w:p w:rsidR="005F49A1" w:rsidRPr="00643116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  <w:t xml:space="preserve">Мы обратимся к их жизненному пути и творчеству, которое продолжает жить и направлено на сохранение нравственно-этических ценностей, самобытности народов Дагестана. </w:t>
      </w:r>
    </w:p>
    <w:p w:rsidR="005F49A1" w:rsidRPr="00643116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  <w:t>Хочу представить вам нашего гостя, заместителя министра труда и социального развития Республики Дагестан, Казиева Мурада Низамиевича и пожелать ему приятного пребывания на магарамкентской земле.</w:t>
      </w:r>
    </w:p>
    <w:p w:rsidR="005F49A1" w:rsidRPr="001D570F" w:rsidRDefault="005F49A1" w:rsidP="00A972A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43116">
        <w:rPr>
          <w:rFonts w:ascii="Times New Roman" w:hAnsi="Times New Roman"/>
          <w:sz w:val="32"/>
          <w:szCs w:val="32"/>
        </w:rPr>
        <w:tab/>
      </w:r>
    </w:p>
    <w:sectPr w:rsidR="005F49A1" w:rsidRPr="001D570F" w:rsidSect="0074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F2"/>
    <w:rsid w:val="000A3A66"/>
    <w:rsid w:val="000E5D7F"/>
    <w:rsid w:val="001D570F"/>
    <w:rsid w:val="001E71ED"/>
    <w:rsid w:val="002067F2"/>
    <w:rsid w:val="002C4A32"/>
    <w:rsid w:val="00317E97"/>
    <w:rsid w:val="00327389"/>
    <w:rsid w:val="00340D22"/>
    <w:rsid w:val="003C60EA"/>
    <w:rsid w:val="003C7114"/>
    <w:rsid w:val="00421D49"/>
    <w:rsid w:val="00427944"/>
    <w:rsid w:val="004803F5"/>
    <w:rsid w:val="00496C77"/>
    <w:rsid w:val="005F49A1"/>
    <w:rsid w:val="00643116"/>
    <w:rsid w:val="00742064"/>
    <w:rsid w:val="007D5A00"/>
    <w:rsid w:val="00920F0B"/>
    <w:rsid w:val="009711A9"/>
    <w:rsid w:val="00977100"/>
    <w:rsid w:val="009D339C"/>
    <w:rsid w:val="00A32F0E"/>
    <w:rsid w:val="00A972A2"/>
    <w:rsid w:val="00B77751"/>
    <w:rsid w:val="00BF0BD1"/>
    <w:rsid w:val="00C41E2D"/>
    <w:rsid w:val="00D63A1F"/>
    <w:rsid w:val="00E7162C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1</cp:lastModifiedBy>
  <cp:revision>22</cp:revision>
  <dcterms:created xsi:type="dcterms:W3CDTF">2014-05-20T05:49:00Z</dcterms:created>
  <dcterms:modified xsi:type="dcterms:W3CDTF">2014-11-19T07:23:00Z</dcterms:modified>
</cp:coreProperties>
</file>