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0B" w:rsidRDefault="00A9430B" w:rsidP="00A9430B">
      <w:pPr>
        <w:jc w:val="center"/>
        <w:rPr>
          <w:b/>
          <w:sz w:val="24"/>
          <w:szCs w:val="24"/>
        </w:rPr>
      </w:pPr>
      <w:r w:rsidRPr="000104EC">
        <w:rPr>
          <w:b/>
          <w:sz w:val="24"/>
          <w:szCs w:val="24"/>
        </w:rPr>
        <w:t xml:space="preserve">ПЛАН МЕРОПРИЯТИЙ </w:t>
      </w:r>
    </w:p>
    <w:p w:rsidR="00A9430B" w:rsidRPr="000104EC" w:rsidRDefault="00A9430B" w:rsidP="00A9430B">
      <w:pPr>
        <w:jc w:val="center"/>
        <w:rPr>
          <w:b/>
          <w:bCs/>
          <w:sz w:val="24"/>
          <w:szCs w:val="24"/>
        </w:rPr>
      </w:pPr>
      <w:r w:rsidRPr="000104EC">
        <w:rPr>
          <w:b/>
          <w:sz w:val="24"/>
          <w:szCs w:val="24"/>
        </w:rPr>
        <w:t xml:space="preserve">по реализации приоритетного проекта развития Республики Дагестан </w:t>
      </w:r>
      <w:r w:rsidRPr="000104EC">
        <w:rPr>
          <w:b/>
          <w:bCs/>
          <w:sz w:val="24"/>
          <w:szCs w:val="24"/>
        </w:rPr>
        <w:t>«Эффективный агропромышленный комплекс» на территории муниципального района «Магарамкентский район»  на 2014 год</w:t>
      </w:r>
    </w:p>
    <w:p w:rsidR="00A9430B" w:rsidRPr="000104EC" w:rsidRDefault="00A9430B" w:rsidP="00A9430B">
      <w:pPr>
        <w:jc w:val="center"/>
        <w:rPr>
          <w:sz w:val="24"/>
          <w:szCs w:val="24"/>
        </w:rPr>
      </w:pPr>
    </w:p>
    <w:tbl>
      <w:tblPr>
        <w:tblW w:w="5067" w:type="pct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4681"/>
        <w:gridCol w:w="4145"/>
        <w:gridCol w:w="1969"/>
        <w:gridCol w:w="3464"/>
      </w:tblGrid>
      <w:tr w:rsidR="00A9430B" w:rsidRPr="001E543F" w:rsidTr="005C0625">
        <w:trPr>
          <w:trHeight w:val="645"/>
        </w:trPr>
        <w:tc>
          <w:tcPr>
            <w:tcW w:w="242" w:type="pct"/>
          </w:tcPr>
          <w:p w:rsidR="00A9430B" w:rsidRPr="001E543F" w:rsidRDefault="00A9430B" w:rsidP="005C0625">
            <w:p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t>№</w:t>
            </w:r>
          </w:p>
          <w:p w:rsidR="00A9430B" w:rsidRPr="001E543F" w:rsidRDefault="00A9430B" w:rsidP="005C062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E543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543F">
              <w:rPr>
                <w:b/>
                <w:sz w:val="24"/>
                <w:szCs w:val="24"/>
              </w:rPr>
              <w:t>/</w:t>
            </w:r>
            <w:proofErr w:type="spellStart"/>
            <w:r w:rsidRPr="001E543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2" w:type="pct"/>
          </w:tcPr>
          <w:p w:rsidR="00A9430B" w:rsidRPr="001E543F" w:rsidRDefault="00A9430B" w:rsidP="005C0625">
            <w:p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t xml:space="preserve">Мероприятие </w:t>
            </w:r>
          </w:p>
          <w:p w:rsidR="00A9430B" w:rsidRPr="001E543F" w:rsidRDefault="00A9430B" w:rsidP="005C0625">
            <w:pPr>
              <w:jc w:val="center"/>
              <w:rPr>
                <w:b/>
                <w:sz w:val="24"/>
                <w:szCs w:val="24"/>
              </w:rPr>
            </w:pPr>
          </w:p>
          <w:p w:rsidR="00A9430B" w:rsidRPr="001E543F" w:rsidRDefault="00A9430B" w:rsidP="005C06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pct"/>
          </w:tcPr>
          <w:p w:rsidR="00A9430B" w:rsidRPr="001E543F" w:rsidRDefault="00A9430B" w:rsidP="005C0625">
            <w:p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t xml:space="preserve">Ожидаемый результат </w:t>
            </w:r>
          </w:p>
        </w:tc>
        <w:tc>
          <w:tcPr>
            <w:tcW w:w="657" w:type="pct"/>
          </w:tcPr>
          <w:p w:rsidR="00A9430B" w:rsidRPr="001E543F" w:rsidRDefault="00A9430B" w:rsidP="005C0625">
            <w:p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1156" w:type="pct"/>
          </w:tcPr>
          <w:p w:rsidR="00A9430B" w:rsidRPr="001E543F" w:rsidRDefault="00A9430B" w:rsidP="005C0625">
            <w:p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A9430B" w:rsidRPr="001E543F" w:rsidTr="005C0625">
        <w:trPr>
          <w:trHeight w:val="270"/>
        </w:trPr>
        <w:tc>
          <w:tcPr>
            <w:tcW w:w="5000" w:type="pct"/>
            <w:gridSpan w:val="5"/>
          </w:tcPr>
          <w:p w:rsidR="00A9430B" w:rsidRPr="001E543F" w:rsidRDefault="00A9430B" w:rsidP="005C0625">
            <w:pPr>
              <w:pStyle w:val="1"/>
              <w:jc w:val="center"/>
              <w:rPr>
                <w:b/>
              </w:rPr>
            </w:pPr>
            <w:r w:rsidRPr="001E543F">
              <w:rPr>
                <w:rFonts w:ascii="Times New Roman" w:hAnsi="Times New Roman"/>
                <w:b/>
              </w:rPr>
              <w:t>1. Развитие садоводства</w:t>
            </w:r>
          </w:p>
        </w:tc>
      </w:tr>
      <w:tr w:rsidR="00A9430B" w:rsidRPr="001E543F" w:rsidTr="005C0625">
        <w:trPr>
          <w:trHeight w:val="874"/>
        </w:trPr>
        <w:tc>
          <w:tcPr>
            <w:tcW w:w="242" w:type="pct"/>
            <w:tcBorders>
              <w:bottom w:val="single" w:sz="4" w:space="0" w:color="auto"/>
            </w:tcBorders>
          </w:tcPr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1.</w:t>
            </w:r>
          </w:p>
        </w:tc>
        <w:tc>
          <w:tcPr>
            <w:tcW w:w="1562" w:type="pct"/>
            <w:tcBorders>
              <w:bottom w:val="single" w:sz="4" w:space="0" w:color="auto"/>
            </w:tcBorders>
          </w:tcPr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Содействие в закладки новых садов </w:t>
            </w:r>
          </w:p>
        </w:tc>
        <w:tc>
          <w:tcPr>
            <w:tcW w:w="1383" w:type="pct"/>
            <w:tcBorders>
              <w:bottom w:val="single" w:sz="4" w:space="0" w:color="auto"/>
            </w:tcBorders>
          </w:tcPr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Закладка садов на площади не менее </w:t>
            </w:r>
            <w:smartTag w:uri="urn:schemas-microsoft-com:office:smarttags" w:element="metricconverter">
              <w:smartTagPr>
                <w:attr w:name="ProductID" w:val="55 га"/>
              </w:smartTagPr>
              <w:r w:rsidRPr="001E543F">
                <w:rPr>
                  <w:sz w:val="24"/>
                  <w:szCs w:val="24"/>
                </w:rPr>
                <w:t>55 га</w:t>
              </w:r>
            </w:smartTag>
            <w:r w:rsidRPr="001E543F">
              <w:rPr>
                <w:sz w:val="24"/>
                <w:szCs w:val="24"/>
              </w:rPr>
              <w:t>.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:rsidR="00A9430B" w:rsidRPr="001E543F" w:rsidRDefault="00A9430B" w:rsidP="005C0625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апрель, ноябрь</w:t>
            </w:r>
          </w:p>
        </w:tc>
        <w:tc>
          <w:tcPr>
            <w:tcW w:w="1156" w:type="pct"/>
            <w:tcBorders>
              <w:bottom w:val="single" w:sz="4" w:space="0" w:color="auto"/>
            </w:tcBorders>
          </w:tcPr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МКУ «Отдел сельского хозяйства» </w:t>
            </w:r>
          </w:p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 </w:t>
            </w:r>
          </w:p>
        </w:tc>
      </w:tr>
      <w:tr w:rsidR="00A9430B" w:rsidRPr="001E543F" w:rsidTr="005C0625">
        <w:tc>
          <w:tcPr>
            <w:tcW w:w="5000" w:type="pct"/>
            <w:gridSpan w:val="5"/>
          </w:tcPr>
          <w:p w:rsidR="00A9430B" w:rsidRPr="001E543F" w:rsidRDefault="00A9430B" w:rsidP="005C0625">
            <w:pPr>
              <w:jc w:val="center"/>
              <w:rPr>
                <w:sz w:val="24"/>
                <w:szCs w:val="24"/>
              </w:rPr>
            </w:pPr>
            <w:r w:rsidRPr="001E543F">
              <w:rPr>
                <w:b/>
                <w:bCs/>
                <w:sz w:val="24"/>
                <w:szCs w:val="24"/>
              </w:rPr>
              <w:t>2. Кластерный подход к развитию виноградарства</w:t>
            </w:r>
          </w:p>
        </w:tc>
      </w:tr>
      <w:tr w:rsidR="00A9430B" w:rsidRPr="001E543F" w:rsidTr="005C0625">
        <w:tc>
          <w:tcPr>
            <w:tcW w:w="242" w:type="pct"/>
          </w:tcPr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2.</w:t>
            </w:r>
          </w:p>
        </w:tc>
        <w:tc>
          <w:tcPr>
            <w:tcW w:w="1562" w:type="pct"/>
          </w:tcPr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Содействие в закладке новых виноградников  </w:t>
            </w:r>
          </w:p>
        </w:tc>
        <w:tc>
          <w:tcPr>
            <w:tcW w:w="1383" w:type="pct"/>
          </w:tcPr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закладка новых виноградников на площади не менее </w:t>
            </w:r>
            <w:smartTag w:uri="urn:schemas-microsoft-com:office:smarttags" w:element="metricconverter">
              <w:smartTagPr>
                <w:attr w:name="ProductID" w:val="115 га"/>
              </w:smartTagPr>
              <w:r w:rsidRPr="001E543F">
                <w:rPr>
                  <w:sz w:val="24"/>
                  <w:szCs w:val="24"/>
                </w:rPr>
                <w:t>115 га</w:t>
              </w:r>
            </w:smartTag>
            <w:r w:rsidRPr="001E543F">
              <w:rPr>
                <w:sz w:val="24"/>
                <w:szCs w:val="24"/>
              </w:rPr>
              <w:t>.</w:t>
            </w:r>
          </w:p>
        </w:tc>
        <w:tc>
          <w:tcPr>
            <w:tcW w:w="657" w:type="pct"/>
          </w:tcPr>
          <w:p w:rsidR="00A9430B" w:rsidRPr="001E543F" w:rsidRDefault="00A9430B" w:rsidP="005C0625">
            <w:pPr>
              <w:jc w:val="center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апрель, ноябрь</w:t>
            </w:r>
          </w:p>
        </w:tc>
        <w:tc>
          <w:tcPr>
            <w:tcW w:w="1156" w:type="pct"/>
          </w:tcPr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МКУ «Отдел сельского хозяйства» </w:t>
            </w:r>
          </w:p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 </w:t>
            </w:r>
          </w:p>
        </w:tc>
      </w:tr>
      <w:tr w:rsidR="00A9430B" w:rsidRPr="001E543F" w:rsidTr="005C0625">
        <w:trPr>
          <w:trHeight w:val="450"/>
        </w:trPr>
        <w:tc>
          <w:tcPr>
            <w:tcW w:w="5000" w:type="pct"/>
            <w:gridSpan w:val="5"/>
          </w:tcPr>
          <w:p w:rsidR="00A9430B" w:rsidRPr="001E543F" w:rsidRDefault="00A9430B" w:rsidP="005C06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543F">
              <w:rPr>
                <w:b/>
                <w:bCs/>
                <w:color w:val="000000"/>
                <w:sz w:val="24"/>
                <w:szCs w:val="24"/>
              </w:rPr>
              <w:t xml:space="preserve">3. Развитие животноводства, переработки молока и мяса, включая семейные подворья </w:t>
            </w:r>
          </w:p>
          <w:p w:rsidR="00A9430B" w:rsidRPr="001E543F" w:rsidRDefault="00A9430B" w:rsidP="005C0625">
            <w:pPr>
              <w:jc w:val="center"/>
              <w:rPr>
                <w:sz w:val="24"/>
                <w:szCs w:val="24"/>
              </w:rPr>
            </w:pPr>
            <w:r w:rsidRPr="001E543F">
              <w:rPr>
                <w:b/>
                <w:bCs/>
                <w:color w:val="000000"/>
                <w:sz w:val="24"/>
                <w:szCs w:val="24"/>
              </w:rPr>
              <w:t>и малые формы хозяйствования</w:t>
            </w:r>
          </w:p>
        </w:tc>
      </w:tr>
      <w:tr w:rsidR="00A9430B" w:rsidRPr="001E543F" w:rsidTr="005C0625">
        <w:trPr>
          <w:trHeight w:val="2039"/>
        </w:trPr>
        <w:tc>
          <w:tcPr>
            <w:tcW w:w="242" w:type="pct"/>
          </w:tcPr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3.</w:t>
            </w:r>
          </w:p>
        </w:tc>
        <w:tc>
          <w:tcPr>
            <w:tcW w:w="1562" w:type="pct"/>
          </w:tcPr>
          <w:p w:rsidR="00A9430B" w:rsidRPr="001E543F" w:rsidRDefault="00A9430B" w:rsidP="005C0625">
            <w:pPr>
              <w:jc w:val="both"/>
              <w:rPr>
                <w:color w:val="000000"/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Подготовка инвестиционных площадок для размещения животноводческих ферм, предприятий по переработке молока и мяса</w:t>
            </w:r>
          </w:p>
        </w:tc>
        <w:tc>
          <w:tcPr>
            <w:tcW w:w="1383" w:type="pct"/>
          </w:tcPr>
          <w:p w:rsidR="00A9430B" w:rsidRPr="001E543F" w:rsidRDefault="00A9430B" w:rsidP="005C0625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утверждение реестра инвестиционных площадок для строительства и модернизации животноводческих ферм, предприятий по переработке молока и мяса</w:t>
            </w:r>
          </w:p>
          <w:p w:rsidR="00A9430B" w:rsidRPr="001E543F" w:rsidRDefault="00A9430B" w:rsidP="005C062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</w:tcPr>
          <w:p w:rsidR="00A9430B" w:rsidRPr="001E543F" w:rsidRDefault="00A9430B" w:rsidP="005C0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E543F">
              <w:rPr>
                <w:bCs/>
                <w:color w:val="000000"/>
                <w:sz w:val="24"/>
                <w:szCs w:val="24"/>
              </w:rPr>
              <w:t>март-август</w:t>
            </w:r>
          </w:p>
        </w:tc>
        <w:tc>
          <w:tcPr>
            <w:tcW w:w="1156" w:type="pct"/>
          </w:tcPr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МКУ «Отдел сельского хозяйства»,</w:t>
            </w:r>
          </w:p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Отдел экономики, </w:t>
            </w:r>
          </w:p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МКУ «Отдел  земельных отношений и землепользования»   </w:t>
            </w:r>
          </w:p>
          <w:p w:rsidR="00A9430B" w:rsidRPr="001E543F" w:rsidRDefault="00A9430B" w:rsidP="005C0625">
            <w:pPr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Отдел муниципального имущества </w:t>
            </w:r>
          </w:p>
          <w:p w:rsidR="00A9430B" w:rsidRPr="001E543F" w:rsidRDefault="00A9430B" w:rsidP="005C0625">
            <w:pPr>
              <w:jc w:val="both"/>
              <w:rPr>
                <w:sz w:val="24"/>
                <w:szCs w:val="24"/>
              </w:rPr>
            </w:pPr>
          </w:p>
        </w:tc>
      </w:tr>
      <w:tr w:rsidR="00A9430B" w:rsidRPr="001E543F" w:rsidTr="005C0625">
        <w:trPr>
          <w:trHeight w:val="529"/>
        </w:trPr>
        <w:tc>
          <w:tcPr>
            <w:tcW w:w="242" w:type="pct"/>
          </w:tcPr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4</w:t>
            </w:r>
          </w:p>
        </w:tc>
        <w:tc>
          <w:tcPr>
            <w:tcW w:w="1562" w:type="pct"/>
          </w:tcPr>
          <w:p w:rsidR="00A9430B" w:rsidRPr="001E543F" w:rsidRDefault="00A9430B" w:rsidP="005C0625">
            <w:pPr>
              <w:jc w:val="both"/>
              <w:rPr>
                <w:color w:val="000000"/>
                <w:sz w:val="24"/>
                <w:szCs w:val="24"/>
              </w:rPr>
            </w:pPr>
            <w:r w:rsidRPr="001E543F">
              <w:rPr>
                <w:color w:val="000000"/>
                <w:sz w:val="24"/>
                <w:szCs w:val="24"/>
              </w:rPr>
              <w:t xml:space="preserve">Сопровождение строительства и модернизации животноводческих ферм, предприятий по переработке молока и мяса </w:t>
            </w:r>
          </w:p>
        </w:tc>
        <w:tc>
          <w:tcPr>
            <w:tcW w:w="1383" w:type="pct"/>
          </w:tcPr>
          <w:p w:rsidR="00A9430B" w:rsidRPr="001E543F" w:rsidRDefault="00A9430B" w:rsidP="005C0625">
            <w:pPr>
              <w:pStyle w:val="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43F">
              <w:rPr>
                <w:rFonts w:ascii="Times New Roman" w:hAnsi="Times New Roman"/>
                <w:color w:val="000000"/>
                <w:sz w:val="24"/>
                <w:szCs w:val="24"/>
              </w:rPr>
              <w:t>завершение строительства и ввод в эксплуатацию животноводческих ферм, предприятий по переработке молока и мяса</w:t>
            </w:r>
          </w:p>
          <w:p w:rsidR="00A9430B" w:rsidRPr="001E543F" w:rsidRDefault="00A9430B" w:rsidP="005C0625">
            <w:pPr>
              <w:pStyle w:val="2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</w:tcPr>
          <w:p w:rsidR="00A9430B" w:rsidRPr="001E543F" w:rsidRDefault="00A9430B" w:rsidP="005C0625">
            <w:pPr>
              <w:pStyle w:val="2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54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феврал</w:t>
            </w:r>
            <w:proofErr w:type="gramStart"/>
            <w:r w:rsidRPr="001E54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ь-</w:t>
            </w:r>
            <w:proofErr w:type="gramEnd"/>
            <w:r w:rsidRPr="001E54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декабрь</w:t>
            </w:r>
          </w:p>
          <w:p w:rsidR="00A9430B" w:rsidRPr="001E543F" w:rsidRDefault="00A9430B" w:rsidP="005C0625">
            <w:pPr>
              <w:pStyle w:val="21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6" w:type="pct"/>
          </w:tcPr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МКУ «Отдел сельского хозяйства» </w:t>
            </w:r>
          </w:p>
          <w:p w:rsidR="00A9430B" w:rsidRPr="001E543F" w:rsidRDefault="00A9430B" w:rsidP="005C0625">
            <w:pPr>
              <w:jc w:val="both"/>
              <w:rPr>
                <w:sz w:val="24"/>
                <w:szCs w:val="24"/>
              </w:rPr>
            </w:pPr>
          </w:p>
        </w:tc>
      </w:tr>
      <w:tr w:rsidR="00A9430B" w:rsidRPr="001E543F" w:rsidTr="005C0625">
        <w:trPr>
          <w:trHeight w:val="405"/>
        </w:trPr>
        <w:tc>
          <w:tcPr>
            <w:tcW w:w="5000" w:type="pct"/>
            <w:gridSpan w:val="5"/>
          </w:tcPr>
          <w:p w:rsidR="00A9430B" w:rsidRPr="001E543F" w:rsidRDefault="00A9430B" w:rsidP="005C0625">
            <w:pPr>
              <w:jc w:val="center"/>
              <w:rPr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t>4. Проект «Дагестанский сыр»</w:t>
            </w:r>
          </w:p>
        </w:tc>
      </w:tr>
      <w:tr w:rsidR="00A9430B" w:rsidRPr="001E543F" w:rsidTr="005C0625">
        <w:trPr>
          <w:trHeight w:val="1296"/>
        </w:trPr>
        <w:tc>
          <w:tcPr>
            <w:tcW w:w="242" w:type="pct"/>
          </w:tcPr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562" w:type="pct"/>
          </w:tcPr>
          <w:p w:rsidR="00A9430B" w:rsidRPr="001E543F" w:rsidRDefault="00A9430B" w:rsidP="005C0625">
            <w:pPr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1E543F">
              <w:rPr>
                <w:color w:val="000000"/>
                <w:sz w:val="24"/>
                <w:szCs w:val="24"/>
              </w:rPr>
              <w:t>Подготовка информации о размещении сыроваренных комплексов в муниципальном районе</w:t>
            </w:r>
          </w:p>
        </w:tc>
        <w:tc>
          <w:tcPr>
            <w:tcW w:w="1383" w:type="pct"/>
          </w:tcPr>
          <w:p w:rsidR="00A9430B" w:rsidRPr="001E543F" w:rsidRDefault="00A9430B" w:rsidP="005C062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E543F">
              <w:rPr>
                <w:color w:val="000000"/>
                <w:sz w:val="24"/>
                <w:szCs w:val="24"/>
              </w:rPr>
              <w:t>утверждение реестра площадок для размещения сыроваренных комплексов</w:t>
            </w:r>
          </w:p>
        </w:tc>
        <w:tc>
          <w:tcPr>
            <w:tcW w:w="657" w:type="pct"/>
          </w:tcPr>
          <w:p w:rsidR="00A9430B" w:rsidRPr="001E543F" w:rsidRDefault="00A9430B" w:rsidP="005C0625">
            <w:pPr>
              <w:pStyle w:val="2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43F">
              <w:rPr>
                <w:rFonts w:ascii="Times New Roman" w:hAnsi="Times New Roman"/>
                <w:sz w:val="24"/>
                <w:szCs w:val="24"/>
              </w:rPr>
              <w:t xml:space="preserve">март-август </w:t>
            </w:r>
          </w:p>
        </w:tc>
        <w:tc>
          <w:tcPr>
            <w:tcW w:w="1156" w:type="pct"/>
          </w:tcPr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МКУ «Отдел сельского хозяйства» </w:t>
            </w:r>
          </w:p>
        </w:tc>
      </w:tr>
      <w:tr w:rsidR="00A9430B" w:rsidRPr="001E543F" w:rsidTr="005C0625">
        <w:trPr>
          <w:trHeight w:val="225"/>
        </w:trPr>
        <w:tc>
          <w:tcPr>
            <w:tcW w:w="242" w:type="pct"/>
          </w:tcPr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6.</w:t>
            </w:r>
          </w:p>
        </w:tc>
        <w:tc>
          <w:tcPr>
            <w:tcW w:w="1562" w:type="pct"/>
          </w:tcPr>
          <w:p w:rsidR="00A9430B" w:rsidRPr="001E543F" w:rsidRDefault="00A9430B" w:rsidP="005C062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E543F">
              <w:rPr>
                <w:color w:val="000000"/>
                <w:sz w:val="24"/>
                <w:szCs w:val="24"/>
              </w:rPr>
              <w:t xml:space="preserve">Проектное сопровождение строительства цехов с сыроваренными линиями на территории  муниципального района  </w:t>
            </w:r>
          </w:p>
        </w:tc>
        <w:tc>
          <w:tcPr>
            <w:tcW w:w="1383" w:type="pct"/>
          </w:tcPr>
          <w:p w:rsidR="00A9430B" w:rsidRPr="001E543F" w:rsidRDefault="00A9430B" w:rsidP="005C0625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E543F">
              <w:rPr>
                <w:color w:val="000000"/>
                <w:sz w:val="24"/>
                <w:szCs w:val="24"/>
              </w:rPr>
              <w:t xml:space="preserve">функционирование цехов с сыроваренными линиями на территории муниципального района </w:t>
            </w:r>
          </w:p>
        </w:tc>
        <w:tc>
          <w:tcPr>
            <w:tcW w:w="657" w:type="pct"/>
          </w:tcPr>
          <w:p w:rsidR="00A9430B" w:rsidRPr="001E543F" w:rsidRDefault="00A9430B" w:rsidP="005C0625">
            <w:pPr>
              <w:pStyle w:val="2"/>
              <w:jc w:val="center"/>
              <w:rPr>
                <w:bCs/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март-ноябрь </w:t>
            </w:r>
          </w:p>
        </w:tc>
        <w:tc>
          <w:tcPr>
            <w:tcW w:w="1156" w:type="pct"/>
          </w:tcPr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МКУ «Отдел сельского хозяйства» </w:t>
            </w:r>
          </w:p>
        </w:tc>
      </w:tr>
      <w:tr w:rsidR="00A9430B" w:rsidRPr="001E543F" w:rsidTr="005C0625">
        <w:tc>
          <w:tcPr>
            <w:tcW w:w="5000" w:type="pct"/>
            <w:gridSpan w:val="5"/>
          </w:tcPr>
          <w:p w:rsidR="00A9430B" w:rsidRPr="001E543F" w:rsidRDefault="00A9430B" w:rsidP="005C0625">
            <w:pPr>
              <w:jc w:val="center"/>
              <w:rPr>
                <w:sz w:val="24"/>
                <w:szCs w:val="24"/>
              </w:rPr>
            </w:pPr>
            <w:r w:rsidRPr="001E543F">
              <w:rPr>
                <w:b/>
                <w:bCs/>
                <w:color w:val="000000"/>
                <w:sz w:val="24"/>
                <w:szCs w:val="24"/>
              </w:rPr>
              <w:t>5. Развитие птицеводства</w:t>
            </w:r>
          </w:p>
        </w:tc>
      </w:tr>
      <w:tr w:rsidR="00A9430B" w:rsidRPr="001E543F" w:rsidTr="005C0625">
        <w:trPr>
          <w:trHeight w:val="2213"/>
        </w:trPr>
        <w:tc>
          <w:tcPr>
            <w:tcW w:w="242" w:type="pct"/>
          </w:tcPr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7.</w:t>
            </w:r>
          </w:p>
        </w:tc>
        <w:tc>
          <w:tcPr>
            <w:tcW w:w="1562" w:type="pct"/>
          </w:tcPr>
          <w:p w:rsidR="00A9430B" w:rsidRPr="001E543F" w:rsidRDefault="00A9430B" w:rsidP="005C0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E543F">
              <w:rPr>
                <w:color w:val="000000"/>
                <w:sz w:val="24"/>
                <w:szCs w:val="24"/>
              </w:rPr>
              <w:t xml:space="preserve">Содействие в подведении инженерной инфраструктуры к инвестиционной площадке </w:t>
            </w:r>
            <w:r w:rsidRPr="001E543F">
              <w:rPr>
                <w:bCs/>
                <w:color w:val="000000"/>
                <w:sz w:val="24"/>
                <w:szCs w:val="24"/>
              </w:rPr>
              <w:t xml:space="preserve">ООО «АПК </w:t>
            </w:r>
            <w:proofErr w:type="spellStart"/>
            <w:r w:rsidRPr="001E543F">
              <w:rPr>
                <w:bCs/>
                <w:color w:val="000000"/>
                <w:sz w:val="24"/>
                <w:szCs w:val="24"/>
              </w:rPr>
              <w:t>ЭкоПродукт</w:t>
            </w:r>
            <w:proofErr w:type="spellEnd"/>
            <w:r w:rsidRPr="001E543F">
              <w:rPr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383" w:type="pct"/>
          </w:tcPr>
          <w:p w:rsidR="00A9430B" w:rsidRPr="001E543F" w:rsidRDefault="00A9430B" w:rsidP="005C062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1E543F">
              <w:rPr>
                <w:bCs/>
                <w:sz w:val="24"/>
                <w:szCs w:val="24"/>
              </w:rPr>
              <w:t>разработка проектно-сметной документации на обеспечение инженерной инфраструктурой площадки проекта;</w:t>
            </w:r>
          </w:p>
          <w:p w:rsidR="00A9430B" w:rsidRPr="001E543F" w:rsidRDefault="00A9430B" w:rsidP="005C0625">
            <w:pPr>
              <w:tabs>
                <w:tab w:val="left" w:pos="4470"/>
              </w:tabs>
              <w:jc w:val="both"/>
              <w:rPr>
                <w:bCs/>
                <w:sz w:val="24"/>
                <w:szCs w:val="24"/>
              </w:rPr>
            </w:pPr>
            <w:r w:rsidRPr="001E543F">
              <w:rPr>
                <w:color w:val="000000"/>
                <w:sz w:val="24"/>
                <w:szCs w:val="24"/>
              </w:rPr>
              <w:t>подведение инженерной инфраструктуры (внеплощадочные инженерные сети)</w:t>
            </w:r>
          </w:p>
        </w:tc>
        <w:tc>
          <w:tcPr>
            <w:tcW w:w="657" w:type="pct"/>
          </w:tcPr>
          <w:p w:rsidR="00A9430B" w:rsidRPr="001E543F" w:rsidRDefault="00A9430B" w:rsidP="005C0625">
            <w:pPr>
              <w:tabs>
                <w:tab w:val="left" w:pos="4470"/>
              </w:tabs>
              <w:jc w:val="center"/>
              <w:rPr>
                <w:color w:val="000000"/>
                <w:sz w:val="24"/>
                <w:szCs w:val="24"/>
              </w:rPr>
            </w:pPr>
            <w:r w:rsidRPr="001E543F">
              <w:rPr>
                <w:color w:val="000000"/>
                <w:sz w:val="24"/>
                <w:szCs w:val="24"/>
              </w:rPr>
              <w:t>май-сентябрь</w:t>
            </w:r>
          </w:p>
        </w:tc>
        <w:tc>
          <w:tcPr>
            <w:tcW w:w="1156" w:type="pct"/>
          </w:tcPr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МКУ «Отдел сельского хозяйства» </w:t>
            </w:r>
          </w:p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МКУ «Отдел земельных отношений и землепользования»</w:t>
            </w:r>
          </w:p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Отдел строительства, архитектуры и ЖКХ,</w:t>
            </w:r>
          </w:p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Отдел экономики  </w:t>
            </w:r>
          </w:p>
          <w:p w:rsidR="00A9430B" w:rsidRPr="001E543F" w:rsidRDefault="00A9430B" w:rsidP="005C0625">
            <w:pPr>
              <w:jc w:val="both"/>
              <w:rPr>
                <w:sz w:val="24"/>
                <w:szCs w:val="24"/>
              </w:rPr>
            </w:pPr>
          </w:p>
        </w:tc>
      </w:tr>
      <w:tr w:rsidR="00A9430B" w:rsidRPr="001E543F" w:rsidTr="005C0625">
        <w:trPr>
          <w:trHeight w:val="932"/>
        </w:trPr>
        <w:tc>
          <w:tcPr>
            <w:tcW w:w="242" w:type="pct"/>
          </w:tcPr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8.</w:t>
            </w:r>
          </w:p>
        </w:tc>
        <w:tc>
          <w:tcPr>
            <w:tcW w:w="1562" w:type="pct"/>
          </w:tcPr>
          <w:p w:rsidR="00A9430B" w:rsidRPr="001E543F" w:rsidRDefault="00A9430B" w:rsidP="005C0625">
            <w:pPr>
              <w:pStyle w:val="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43F">
              <w:rPr>
                <w:rFonts w:ascii="Times New Roman" w:hAnsi="Times New Roman"/>
                <w:sz w:val="24"/>
                <w:szCs w:val="24"/>
              </w:rPr>
              <w:t xml:space="preserve">Проектное сопровождение </w:t>
            </w:r>
            <w:r w:rsidRPr="001E543F">
              <w:rPr>
                <w:rFonts w:ascii="Times New Roman" w:hAnsi="Times New Roman"/>
                <w:bCs/>
                <w:sz w:val="24"/>
                <w:szCs w:val="24"/>
              </w:rPr>
              <w:t xml:space="preserve">ООО «АПК </w:t>
            </w:r>
            <w:proofErr w:type="spellStart"/>
            <w:r w:rsidRPr="001E543F">
              <w:rPr>
                <w:rFonts w:ascii="Times New Roman" w:hAnsi="Times New Roman"/>
                <w:bCs/>
                <w:sz w:val="24"/>
                <w:szCs w:val="24"/>
              </w:rPr>
              <w:t>ЭкоПродукт</w:t>
            </w:r>
            <w:proofErr w:type="spellEnd"/>
            <w:r w:rsidRPr="001E543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A9430B" w:rsidRPr="001E543F" w:rsidRDefault="00A9430B" w:rsidP="005C0625">
            <w:pPr>
              <w:pStyle w:val="2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9430B" w:rsidRPr="001E543F" w:rsidRDefault="00A9430B" w:rsidP="005C0625">
            <w:pPr>
              <w:pStyle w:val="2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3" w:type="pct"/>
          </w:tcPr>
          <w:p w:rsidR="00A9430B" w:rsidRPr="001E543F" w:rsidRDefault="00A9430B" w:rsidP="005C0625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1E543F">
              <w:rPr>
                <w:rFonts w:ascii="Times New Roman" w:hAnsi="Times New Roman"/>
                <w:sz w:val="24"/>
                <w:szCs w:val="24"/>
              </w:rPr>
              <w:t>Ввод в эксплуатацию  производства</w:t>
            </w:r>
          </w:p>
        </w:tc>
        <w:tc>
          <w:tcPr>
            <w:tcW w:w="657" w:type="pct"/>
          </w:tcPr>
          <w:p w:rsidR="00A9430B" w:rsidRPr="001E543F" w:rsidRDefault="00A9430B" w:rsidP="005C062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3F">
              <w:rPr>
                <w:rFonts w:ascii="Times New Roman" w:hAnsi="Times New Roman"/>
                <w:sz w:val="24"/>
                <w:szCs w:val="24"/>
              </w:rPr>
              <w:t>март-ноябрь</w:t>
            </w:r>
          </w:p>
          <w:p w:rsidR="00A9430B" w:rsidRPr="001E543F" w:rsidRDefault="00A9430B" w:rsidP="005C062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30B" w:rsidRPr="001E543F" w:rsidRDefault="00A9430B" w:rsidP="005C062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30B" w:rsidRPr="001E543F" w:rsidRDefault="00A9430B" w:rsidP="005C0625">
            <w:pPr>
              <w:pStyle w:val="2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A9430B" w:rsidRPr="001E543F" w:rsidRDefault="00A9430B" w:rsidP="005C0625">
            <w:pPr>
              <w:pStyle w:val="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543F">
              <w:rPr>
                <w:rFonts w:ascii="Times New Roman" w:hAnsi="Times New Roman"/>
                <w:bCs/>
                <w:sz w:val="24"/>
                <w:szCs w:val="24"/>
              </w:rPr>
              <w:t xml:space="preserve">ООО «АПК </w:t>
            </w:r>
            <w:proofErr w:type="spellStart"/>
            <w:r w:rsidRPr="001E543F">
              <w:rPr>
                <w:rFonts w:ascii="Times New Roman" w:hAnsi="Times New Roman"/>
                <w:bCs/>
                <w:sz w:val="24"/>
                <w:szCs w:val="24"/>
              </w:rPr>
              <w:t>ЭкоПродукт</w:t>
            </w:r>
            <w:proofErr w:type="spellEnd"/>
            <w:r w:rsidRPr="001E543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Администрация МР «Магарамкентский район» </w:t>
            </w:r>
          </w:p>
          <w:p w:rsidR="00A9430B" w:rsidRPr="001E543F" w:rsidRDefault="00A9430B" w:rsidP="005C0625">
            <w:pPr>
              <w:jc w:val="both"/>
              <w:rPr>
                <w:sz w:val="24"/>
                <w:szCs w:val="24"/>
              </w:rPr>
            </w:pPr>
          </w:p>
        </w:tc>
      </w:tr>
      <w:tr w:rsidR="00A9430B" w:rsidRPr="001E543F" w:rsidTr="005C0625">
        <w:trPr>
          <w:trHeight w:val="493"/>
        </w:trPr>
        <w:tc>
          <w:tcPr>
            <w:tcW w:w="5000" w:type="pct"/>
            <w:gridSpan w:val="5"/>
          </w:tcPr>
          <w:p w:rsidR="00A9430B" w:rsidRPr="001E543F" w:rsidRDefault="00A9430B" w:rsidP="005C0625">
            <w:pPr>
              <w:jc w:val="center"/>
              <w:rPr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t xml:space="preserve">6. Развитие </w:t>
            </w:r>
            <w:proofErr w:type="spellStart"/>
            <w:r w:rsidRPr="001E543F">
              <w:rPr>
                <w:b/>
                <w:sz w:val="24"/>
                <w:szCs w:val="24"/>
              </w:rPr>
              <w:t>рыбохозяйственного</w:t>
            </w:r>
            <w:proofErr w:type="spellEnd"/>
            <w:r w:rsidRPr="001E543F">
              <w:rPr>
                <w:b/>
                <w:sz w:val="24"/>
                <w:szCs w:val="24"/>
              </w:rPr>
              <w:t xml:space="preserve"> комплекса</w:t>
            </w:r>
          </w:p>
        </w:tc>
      </w:tr>
      <w:tr w:rsidR="00A9430B" w:rsidRPr="001E543F" w:rsidTr="005C0625">
        <w:trPr>
          <w:trHeight w:val="1451"/>
        </w:trPr>
        <w:tc>
          <w:tcPr>
            <w:tcW w:w="242" w:type="pct"/>
          </w:tcPr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9.</w:t>
            </w:r>
          </w:p>
        </w:tc>
        <w:tc>
          <w:tcPr>
            <w:tcW w:w="1562" w:type="pct"/>
          </w:tcPr>
          <w:p w:rsidR="00A9430B" w:rsidRPr="001E543F" w:rsidRDefault="00A9430B" w:rsidP="005C0625">
            <w:pPr>
              <w:pStyle w:val="21"/>
              <w:tabs>
                <w:tab w:val="left" w:pos="28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43F">
              <w:rPr>
                <w:rFonts w:ascii="Times New Roman" w:hAnsi="Times New Roman"/>
                <w:sz w:val="24"/>
                <w:szCs w:val="24"/>
              </w:rPr>
              <w:t>Создание рыбоводческих ферм по разведению форели и лосося в муниципальном районе</w:t>
            </w:r>
          </w:p>
        </w:tc>
        <w:tc>
          <w:tcPr>
            <w:tcW w:w="1383" w:type="pct"/>
          </w:tcPr>
          <w:p w:rsidR="00A9430B" w:rsidRPr="001E543F" w:rsidRDefault="00A9430B" w:rsidP="005C0625">
            <w:pPr>
              <w:pStyle w:val="21"/>
              <w:tabs>
                <w:tab w:val="left" w:pos="28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43F">
              <w:rPr>
                <w:rFonts w:ascii="Times New Roman" w:hAnsi="Times New Roman"/>
                <w:sz w:val="24"/>
                <w:szCs w:val="24"/>
              </w:rPr>
              <w:t>создание рыбоводческих ферм в муниципальном районе;</w:t>
            </w:r>
          </w:p>
          <w:p w:rsidR="00A9430B" w:rsidRPr="001E543F" w:rsidRDefault="00A9430B" w:rsidP="005C0625">
            <w:pPr>
              <w:pStyle w:val="21"/>
              <w:tabs>
                <w:tab w:val="left" w:pos="28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43F">
              <w:rPr>
                <w:rFonts w:ascii="Times New Roman" w:hAnsi="Times New Roman"/>
                <w:sz w:val="24"/>
                <w:szCs w:val="24"/>
              </w:rPr>
              <w:t>увеличение объемов выращивания товарной форели и осетровых видов рыб</w:t>
            </w:r>
          </w:p>
        </w:tc>
        <w:tc>
          <w:tcPr>
            <w:tcW w:w="657" w:type="pct"/>
          </w:tcPr>
          <w:p w:rsidR="00A9430B" w:rsidRPr="001E543F" w:rsidRDefault="00A9430B" w:rsidP="005C0625">
            <w:pPr>
              <w:pStyle w:val="21"/>
              <w:tabs>
                <w:tab w:val="left" w:pos="28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3F">
              <w:rPr>
                <w:rFonts w:ascii="Times New Roman" w:hAnsi="Times New Roman"/>
                <w:sz w:val="24"/>
                <w:szCs w:val="24"/>
              </w:rPr>
              <w:t>март-сентябрь</w:t>
            </w:r>
          </w:p>
          <w:p w:rsidR="00A9430B" w:rsidRPr="001E543F" w:rsidRDefault="00A9430B" w:rsidP="005C0625">
            <w:pPr>
              <w:pStyle w:val="21"/>
              <w:tabs>
                <w:tab w:val="left" w:pos="28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</w:tcPr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МКУ «Отдел сельского хозяйства» </w:t>
            </w:r>
          </w:p>
          <w:p w:rsidR="00A9430B" w:rsidRPr="001E543F" w:rsidRDefault="00A9430B" w:rsidP="005C0625">
            <w:pPr>
              <w:rPr>
                <w:sz w:val="24"/>
                <w:szCs w:val="24"/>
              </w:rPr>
            </w:pPr>
          </w:p>
        </w:tc>
      </w:tr>
      <w:tr w:rsidR="00A9430B" w:rsidRPr="001E543F" w:rsidTr="005C0625">
        <w:trPr>
          <w:trHeight w:val="196"/>
        </w:trPr>
        <w:tc>
          <w:tcPr>
            <w:tcW w:w="242" w:type="pct"/>
          </w:tcPr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10.</w:t>
            </w:r>
          </w:p>
        </w:tc>
        <w:tc>
          <w:tcPr>
            <w:tcW w:w="1562" w:type="pct"/>
          </w:tcPr>
          <w:p w:rsidR="00A9430B" w:rsidRPr="001E543F" w:rsidRDefault="00A9430B" w:rsidP="005C0625">
            <w:pPr>
              <w:pStyle w:val="21"/>
              <w:tabs>
                <w:tab w:val="left" w:pos="28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43F">
              <w:rPr>
                <w:rFonts w:ascii="Times New Roman" w:eastAsia="HiddenHorzOCR" w:hAnsi="Times New Roman"/>
                <w:sz w:val="24"/>
                <w:szCs w:val="24"/>
              </w:rPr>
              <w:t>Расширение прудовых площадей для выращивания растительноядных видов рыб в МР « Магарамкентский район»</w:t>
            </w:r>
            <w:r w:rsidRPr="001E5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430B" w:rsidRPr="001E543F" w:rsidRDefault="00A9430B" w:rsidP="005C0625">
            <w:pPr>
              <w:pStyle w:val="21"/>
              <w:tabs>
                <w:tab w:val="left" w:pos="28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pct"/>
          </w:tcPr>
          <w:p w:rsidR="00A9430B" w:rsidRPr="001E543F" w:rsidRDefault="00A9430B" w:rsidP="005C0625">
            <w:pPr>
              <w:pStyle w:val="21"/>
              <w:tabs>
                <w:tab w:val="left" w:pos="28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43F">
              <w:rPr>
                <w:rFonts w:ascii="Times New Roman" w:hAnsi="Times New Roman"/>
                <w:sz w:val="24"/>
                <w:szCs w:val="24"/>
              </w:rPr>
              <w:t>расширение прудовых площадей;</w:t>
            </w:r>
          </w:p>
          <w:p w:rsidR="00A9430B" w:rsidRPr="001E543F" w:rsidRDefault="00A9430B" w:rsidP="005C0625">
            <w:pPr>
              <w:pStyle w:val="21"/>
              <w:tabs>
                <w:tab w:val="left" w:pos="28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43F">
              <w:rPr>
                <w:rFonts w:ascii="Times New Roman" w:hAnsi="Times New Roman"/>
                <w:sz w:val="24"/>
                <w:szCs w:val="24"/>
              </w:rPr>
              <w:t xml:space="preserve">увеличение объемов выращиваемой товарной прудовой рыбы и осетровых видов рыб </w:t>
            </w:r>
          </w:p>
          <w:p w:rsidR="00A9430B" w:rsidRPr="001E543F" w:rsidRDefault="00A9430B" w:rsidP="005C0625">
            <w:pPr>
              <w:pStyle w:val="21"/>
              <w:tabs>
                <w:tab w:val="left" w:pos="28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A9430B" w:rsidRPr="001E543F" w:rsidRDefault="00A9430B" w:rsidP="005C0625">
            <w:pPr>
              <w:pStyle w:val="21"/>
              <w:tabs>
                <w:tab w:val="left" w:pos="28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3F">
              <w:rPr>
                <w:rFonts w:ascii="Times New Roman" w:hAnsi="Times New Roman"/>
                <w:sz w:val="24"/>
                <w:szCs w:val="24"/>
              </w:rPr>
              <w:lastRenderedPageBreak/>
              <w:t>апрель-август</w:t>
            </w:r>
          </w:p>
        </w:tc>
        <w:tc>
          <w:tcPr>
            <w:tcW w:w="1156" w:type="pct"/>
          </w:tcPr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МКУ «Отдел сельского хозяйства» </w:t>
            </w:r>
          </w:p>
          <w:p w:rsidR="00A9430B" w:rsidRPr="001E543F" w:rsidRDefault="00A9430B" w:rsidP="005C0625">
            <w:pPr>
              <w:rPr>
                <w:sz w:val="24"/>
                <w:szCs w:val="24"/>
              </w:rPr>
            </w:pPr>
          </w:p>
        </w:tc>
      </w:tr>
      <w:tr w:rsidR="00A9430B" w:rsidRPr="001E543F" w:rsidTr="005C0625">
        <w:trPr>
          <w:trHeight w:val="308"/>
        </w:trPr>
        <w:tc>
          <w:tcPr>
            <w:tcW w:w="242" w:type="pct"/>
          </w:tcPr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1562" w:type="pct"/>
          </w:tcPr>
          <w:p w:rsidR="00A9430B" w:rsidRPr="001E543F" w:rsidRDefault="00A9430B" w:rsidP="005C0625">
            <w:pPr>
              <w:pStyle w:val="10"/>
              <w:tabs>
                <w:tab w:val="left" w:pos="2805"/>
              </w:tabs>
              <w:rPr>
                <w:rFonts w:ascii="Times New Roman" w:hAnsi="Times New Roman"/>
                <w:sz w:val="24"/>
                <w:szCs w:val="24"/>
              </w:rPr>
            </w:pPr>
            <w:r w:rsidRPr="001E543F">
              <w:rPr>
                <w:rFonts w:ascii="Times New Roman" w:hAnsi="Times New Roman"/>
                <w:sz w:val="24"/>
                <w:szCs w:val="24"/>
              </w:rPr>
              <w:t xml:space="preserve">Подготовка реестра инвестиционных площадок для размещения рыбоводных предприятий по разведению форели и лосося, высокотехнологичных современных </w:t>
            </w:r>
            <w:proofErr w:type="spellStart"/>
            <w:r w:rsidRPr="001E543F">
              <w:rPr>
                <w:rFonts w:ascii="Times New Roman" w:hAnsi="Times New Roman"/>
                <w:sz w:val="24"/>
                <w:szCs w:val="24"/>
              </w:rPr>
              <w:t>рыбоперерабатывающих</w:t>
            </w:r>
            <w:proofErr w:type="spellEnd"/>
            <w:r w:rsidRPr="001E543F">
              <w:rPr>
                <w:rFonts w:ascii="Times New Roman" w:hAnsi="Times New Roman"/>
                <w:sz w:val="24"/>
                <w:szCs w:val="24"/>
              </w:rPr>
              <w:t xml:space="preserve"> производств</w:t>
            </w:r>
          </w:p>
        </w:tc>
        <w:tc>
          <w:tcPr>
            <w:tcW w:w="1383" w:type="pct"/>
          </w:tcPr>
          <w:p w:rsidR="00A9430B" w:rsidRPr="001E543F" w:rsidRDefault="00A9430B" w:rsidP="005C0625">
            <w:pPr>
              <w:pStyle w:val="21"/>
              <w:tabs>
                <w:tab w:val="left" w:pos="28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43F">
              <w:rPr>
                <w:rFonts w:ascii="Times New Roman" w:hAnsi="Times New Roman"/>
                <w:sz w:val="24"/>
                <w:szCs w:val="24"/>
              </w:rPr>
              <w:t>подготовка реестра инвестиционных площадок</w:t>
            </w:r>
          </w:p>
        </w:tc>
        <w:tc>
          <w:tcPr>
            <w:tcW w:w="657" w:type="pct"/>
          </w:tcPr>
          <w:p w:rsidR="00A9430B" w:rsidRPr="001E543F" w:rsidRDefault="00A9430B" w:rsidP="005C0625">
            <w:pPr>
              <w:pStyle w:val="21"/>
              <w:tabs>
                <w:tab w:val="left" w:pos="28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43F">
              <w:rPr>
                <w:rFonts w:ascii="Times New Roman" w:hAnsi="Times New Roman"/>
                <w:sz w:val="24"/>
                <w:szCs w:val="24"/>
              </w:rPr>
              <w:t>март-декабрь</w:t>
            </w:r>
          </w:p>
        </w:tc>
        <w:tc>
          <w:tcPr>
            <w:tcW w:w="1156" w:type="pct"/>
          </w:tcPr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МКУ «Отдел сельского хозяйства»,</w:t>
            </w:r>
          </w:p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МКУ «Отдел земельных отношений и землепользования»,</w:t>
            </w:r>
          </w:p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Отдел экономики  </w:t>
            </w:r>
          </w:p>
        </w:tc>
      </w:tr>
      <w:tr w:rsidR="00A9430B" w:rsidRPr="001E543F" w:rsidTr="005C0625">
        <w:trPr>
          <w:trHeight w:val="403"/>
        </w:trPr>
        <w:tc>
          <w:tcPr>
            <w:tcW w:w="5000" w:type="pct"/>
            <w:gridSpan w:val="5"/>
          </w:tcPr>
          <w:p w:rsidR="00A9430B" w:rsidRPr="001E543F" w:rsidRDefault="00A9430B" w:rsidP="005C0625">
            <w:pPr>
              <w:jc w:val="center"/>
              <w:rPr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t>7. Повышение плодородия почв и эффективности использования земель сельскохозяйственного назначения</w:t>
            </w:r>
          </w:p>
        </w:tc>
      </w:tr>
      <w:tr w:rsidR="00A9430B" w:rsidRPr="001E543F" w:rsidTr="005C0625">
        <w:trPr>
          <w:trHeight w:val="1693"/>
        </w:trPr>
        <w:tc>
          <w:tcPr>
            <w:tcW w:w="242" w:type="pct"/>
          </w:tcPr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12.</w:t>
            </w:r>
          </w:p>
        </w:tc>
        <w:tc>
          <w:tcPr>
            <w:tcW w:w="1562" w:type="pct"/>
          </w:tcPr>
          <w:p w:rsidR="00A9430B" w:rsidRPr="001E543F" w:rsidRDefault="00A9430B" w:rsidP="005C062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E543F">
              <w:rPr>
                <w:bCs/>
                <w:color w:val="000000"/>
                <w:sz w:val="24"/>
                <w:szCs w:val="24"/>
              </w:rPr>
              <w:t xml:space="preserve">Инвентаризация земель сельскохозяйственного назначения в муниципальном районе  </w:t>
            </w:r>
          </w:p>
        </w:tc>
        <w:tc>
          <w:tcPr>
            <w:tcW w:w="1383" w:type="pct"/>
          </w:tcPr>
          <w:p w:rsidR="00A9430B" w:rsidRPr="001E543F" w:rsidRDefault="00A9430B" w:rsidP="005C062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E543F">
              <w:rPr>
                <w:bCs/>
                <w:color w:val="000000"/>
                <w:sz w:val="24"/>
                <w:szCs w:val="24"/>
              </w:rPr>
              <w:t>выявление неиспользуемых земель сельскохозяйственного назначения, создание общедоступного банка данных о неиспользуемых землях для вовлечения их в сельскохозяйственный оборот</w:t>
            </w:r>
          </w:p>
        </w:tc>
        <w:tc>
          <w:tcPr>
            <w:tcW w:w="657" w:type="pct"/>
          </w:tcPr>
          <w:p w:rsidR="00A9430B" w:rsidRPr="001E543F" w:rsidRDefault="00A9430B" w:rsidP="005C0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E543F">
              <w:rPr>
                <w:bCs/>
                <w:color w:val="000000"/>
                <w:sz w:val="24"/>
                <w:szCs w:val="24"/>
              </w:rPr>
              <w:t>январь-ноябрь</w:t>
            </w:r>
          </w:p>
        </w:tc>
        <w:tc>
          <w:tcPr>
            <w:tcW w:w="1156" w:type="pct"/>
          </w:tcPr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МКУ «Отдел земельных отношений и землепользования»</w:t>
            </w:r>
          </w:p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МКУ «Отдел сельского хозяйства» </w:t>
            </w:r>
          </w:p>
          <w:p w:rsidR="00A9430B" w:rsidRPr="001E543F" w:rsidRDefault="00A9430B" w:rsidP="005C0625">
            <w:pPr>
              <w:rPr>
                <w:sz w:val="24"/>
                <w:szCs w:val="24"/>
              </w:rPr>
            </w:pPr>
          </w:p>
        </w:tc>
      </w:tr>
      <w:tr w:rsidR="00A9430B" w:rsidRPr="001E543F" w:rsidTr="005C0625">
        <w:trPr>
          <w:trHeight w:val="840"/>
        </w:trPr>
        <w:tc>
          <w:tcPr>
            <w:tcW w:w="242" w:type="pct"/>
          </w:tcPr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13.</w:t>
            </w:r>
          </w:p>
        </w:tc>
        <w:tc>
          <w:tcPr>
            <w:tcW w:w="1562" w:type="pct"/>
          </w:tcPr>
          <w:p w:rsidR="00A9430B" w:rsidRPr="001E543F" w:rsidRDefault="00A9430B" w:rsidP="005C062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E543F">
              <w:rPr>
                <w:bCs/>
                <w:color w:val="000000"/>
                <w:sz w:val="24"/>
                <w:szCs w:val="24"/>
              </w:rPr>
              <w:t xml:space="preserve">Завершение работ по разграничению государственной собственности на землю  </w:t>
            </w:r>
          </w:p>
        </w:tc>
        <w:tc>
          <w:tcPr>
            <w:tcW w:w="1383" w:type="pct"/>
          </w:tcPr>
          <w:p w:rsidR="00A9430B" w:rsidRPr="001E543F" w:rsidRDefault="00A9430B" w:rsidP="005C062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E543F">
              <w:rPr>
                <w:bCs/>
                <w:color w:val="000000"/>
                <w:sz w:val="24"/>
                <w:szCs w:val="24"/>
              </w:rPr>
              <w:t xml:space="preserve">Оформление права собственности муниципального района (сельских поселений) </w:t>
            </w:r>
          </w:p>
        </w:tc>
        <w:tc>
          <w:tcPr>
            <w:tcW w:w="657" w:type="pct"/>
          </w:tcPr>
          <w:p w:rsidR="00A9430B" w:rsidRPr="001E543F" w:rsidRDefault="00A9430B" w:rsidP="005C0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E543F">
              <w:rPr>
                <w:bCs/>
                <w:color w:val="000000"/>
                <w:sz w:val="24"/>
                <w:szCs w:val="24"/>
              </w:rPr>
              <w:t>июль-ноябрь</w:t>
            </w:r>
          </w:p>
        </w:tc>
        <w:tc>
          <w:tcPr>
            <w:tcW w:w="1156" w:type="pct"/>
          </w:tcPr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МКУ «Отдел земельных отношений и землепользования»</w:t>
            </w:r>
          </w:p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Главы сельских поселений</w:t>
            </w:r>
          </w:p>
        </w:tc>
      </w:tr>
      <w:tr w:rsidR="00A9430B" w:rsidRPr="001E543F" w:rsidTr="005C0625">
        <w:trPr>
          <w:trHeight w:val="254"/>
        </w:trPr>
        <w:tc>
          <w:tcPr>
            <w:tcW w:w="242" w:type="pct"/>
          </w:tcPr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14.</w:t>
            </w:r>
          </w:p>
        </w:tc>
        <w:tc>
          <w:tcPr>
            <w:tcW w:w="1562" w:type="pct"/>
          </w:tcPr>
          <w:p w:rsidR="00A9430B" w:rsidRPr="001E543F" w:rsidRDefault="00A9430B" w:rsidP="005C0625">
            <w:pPr>
              <w:autoSpaceDE w:val="0"/>
              <w:autoSpaceDN w:val="0"/>
              <w:adjustRightInd w:val="0"/>
              <w:rPr>
                <w:rFonts w:eastAsia="HiddenHorzOCR"/>
                <w:sz w:val="24"/>
                <w:szCs w:val="24"/>
              </w:rPr>
            </w:pPr>
            <w:r w:rsidRPr="001E543F">
              <w:rPr>
                <w:rFonts w:eastAsia="HiddenHorzOCR"/>
                <w:sz w:val="24"/>
                <w:szCs w:val="24"/>
              </w:rPr>
              <w:t xml:space="preserve">Переоформление права пользования </w:t>
            </w:r>
          </w:p>
          <w:p w:rsidR="00A9430B" w:rsidRPr="001E543F" w:rsidRDefault="00A9430B" w:rsidP="005C062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E543F">
              <w:rPr>
                <w:rFonts w:eastAsia="HiddenHorzOCR"/>
                <w:sz w:val="24"/>
                <w:szCs w:val="24"/>
              </w:rPr>
              <w:t>земельными участками, находящимися в муниципальной собственности</w:t>
            </w:r>
          </w:p>
        </w:tc>
        <w:tc>
          <w:tcPr>
            <w:tcW w:w="1383" w:type="pct"/>
          </w:tcPr>
          <w:p w:rsidR="00A9430B" w:rsidRPr="001E543F" w:rsidRDefault="00A9430B" w:rsidP="005C0625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1E543F">
              <w:rPr>
                <w:rFonts w:eastAsia="HiddenHorzOCR"/>
                <w:sz w:val="24"/>
                <w:szCs w:val="24"/>
              </w:rPr>
              <w:t>заключение договоров аренды на земельные участки из земель сельскохозяйственного назначения, в том числе на земли отгонного животноводства;</w:t>
            </w:r>
          </w:p>
          <w:p w:rsidR="00A9430B" w:rsidRPr="001E543F" w:rsidRDefault="00A9430B" w:rsidP="005C0625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1E543F">
              <w:rPr>
                <w:rFonts w:eastAsia="HiddenHorzOCR"/>
                <w:sz w:val="24"/>
                <w:szCs w:val="24"/>
              </w:rPr>
              <w:t>заключение договоров аренды</w:t>
            </w:r>
          </w:p>
          <w:p w:rsidR="00A9430B" w:rsidRPr="001E543F" w:rsidRDefault="00A9430B" w:rsidP="005C062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1E543F">
              <w:rPr>
                <w:rFonts w:eastAsia="HiddenHorzOCR"/>
                <w:sz w:val="24"/>
                <w:szCs w:val="24"/>
              </w:rPr>
              <w:t xml:space="preserve">земельных участков и </w:t>
            </w:r>
            <w:proofErr w:type="spellStart"/>
            <w:r w:rsidRPr="001E543F">
              <w:rPr>
                <w:rFonts w:eastAsia="HiddenHorzOCR"/>
                <w:sz w:val="24"/>
                <w:szCs w:val="24"/>
              </w:rPr>
              <w:t>претензионно-исковая</w:t>
            </w:r>
            <w:proofErr w:type="spellEnd"/>
            <w:r w:rsidRPr="001E543F">
              <w:rPr>
                <w:rFonts w:eastAsia="HiddenHorzOCR"/>
                <w:sz w:val="24"/>
                <w:szCs w:val="24"/>
              </w:rPr>
              <w:t xml:space="preserve"> работа по взысканию задолженности по арендной плате за землю</w:t>
            </w:r>
          </w:p>
          <w:p w:rsidR="00A9430B" w:rsidRPr="001E543F" w:rsidRDefault="00A9430B" w:rsidP="005C062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</w:tcPr>
          <w:p w:rsidR="00A9430B" w:rsidRPr="001E543F" w:rsidRDefault="00A9430B" w:rsidP="005C0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E543F">
              <w:rPr>
                <w:bCs/>
                <w:color w:val="000000"/>
                <w:sz w:val="24"/>
                <w:szCs w:val="24"/>
              </w:rPr>
              <w:t>июль-ноябрь</w:t>
            </w:r>
          </w:p>
        </w:tc>
        <w:tc>
          <w:tcPr>
            <w:tcW w:w="1156" w:type="pct"/>
          </w:tcPr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МКУ «Отдел земельных отношений и землепользования»,</w:t>
            </w:r>
          </w:p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МКУ «Отдел сельского хозяйства»,</w:t>
            </w:r>
          </w:p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Отдел муниципального имущества,</w:t>
            </w:r>
          </w:p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Юридический отдел</w:t>
            </w:r>
          </w:p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Главы сельских поселений</w:t>
            </w:r>
          </w:p>
          <w:p w:rsidR="00A9430B" w:rsidRPr="001E543F" w:rsidRDefault="00A9430B" w:rsidP="005C0625">
            <w:pPr>
              <w:rPr>
                <w:sz w:val="24"/>
                <w:szCs w:val="24"/>
              </w:rPr>
            </w:pPr>
          </w:p>
        </w:tc>
      </w:tr>
      <w:tr w:rsidR="00A9430B" w:rsidRPr="001E543F" w:rsidTr="005C0625">
        <w:trPr>
          <w:trHeight w:val="474"/>
        </w:trPr>
        <w:tc>
          <w:tcPr>
            <w:tcW w:w="5000" w:type="pct"/>
            <w:gridSpan w:val="5"/>
          </w:tcPr>
          <w:p w:rsidR="00A9430B" w:rsidRPr="001E543F" w:rsidRDefault="00A9430B" w:rsidP="005C0625">
            <w:pPr>
              <w:jc w:val="center"/>
              <w:rPr>
                <w:sz w:val="24"/>
                <w:szCs w:val="24"/>
              </w:rPr>
            </w:pPr>
            <w:r w:rsidRPr="001E543F">
              <w:rPr>
                <w:b/>
                <w:color w:val="000000"/>
                <w:sz w:val="24"/>
                <w:szCs w:val="24"/>
              </w:rPr>
              <w:t>8. Развитие сельскохозяйственной потребительской кооперации</w:t>
            </w:r>
          </w:p>
        </w:tc>
      </w:tr>
      <w:tr w:rsidR="00A9430B" w:rsidRPr="001E543F" w:rsidTr="005C0625">
        <w:trPr>
          <w:trHeight w:val="1589"/>
        </w:trPr>
        <w:tc>
          <w:tcPr>
            <w:tcW w:w="242" w:type="pct"/>
          </w:tcPr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1562" w:type="pct"/>
          </w:tcPr>
          <w:p w:rsidR="00A9430B" w:rsidRPr="001E543F" w:rsidRDefault="00A9430B" w:rsidP="005C0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E543F">
              <w:rPr>
                <w:bCs/>
                <w:color w:val="000000"/>
                <w:sz w:val="24"/>
                <w:szCs w:val="24"/>
              </w:rPr>
              <w:t>Создание сельскохозяйственных потребительских кооперативов</w:t>
            </w:r>
          </w:p>
        </w:tc>
        <w:tc>
          <w:tcPr>
            <w:tcW w:w="1383" w:type="pct"/>
          </w:tcPr>
          <w:p w:rsidR="00A9430B" w:rsidRPr="001E543F" w:rsidRDefault="00A9430B" w:rsidP="005C0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E543F">
              <w:rPr>
                <w:bCs/>
                <w:color w:val="000000"/>
                <w:sz w:val="24"/>
                <w:szCs w:val="24"/>
              </w:rPr>
              <w:t>увеличение выпуска качественной продукции, производимой ЛПХ, обеспечение ее сохранности, переработка и доведение до потребителя</w:t>
            </w:r>
          </w:p>
        </w:tc>
        <w:tc>
          <w:tcPr>
            <w:tcW w:w="657" w:type="pct"/>
          </w:tcPr>
          <w:p w:rsidR="00A9430B" w:rsidRPr="001E543F" w:rsidRDefault="00A9430B" w:rsidP="005C0625">
            <w:pPr>
              <w:tabs>
                <w:tab w:val="left" w:pos="4920"/>
              </w:tabs>
              <w:jc w:val="center"/>
              <w:rPr>
                <w:color w:val="000000"/>
                <w:sz w:val="24"/>
                <w:szCs w:val="24"/>
              </w:rPr>
            </w:pPr>
            <w:r w:rsidRPr="001E543F">
              <w:rPr>
                <w:color w:val="000000"/>
                <w:sz w:val="24"/>
                <w:szCs w:val="24"/>
              </w:rPr>
              <w:t>май-декабрь</w:t>
            </w:r>
          </w:p>
        </w:tc>
        <w:tc>
          <w:tcPr>
            <w:tcW w:w="1156" w:type="pct"/>
          </w:tcPr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МКУ «Отдел сельского хозяйства» </w:t>
            </w:r>
          </w:p>
          <w:p w:rsidR="00A9430B" w:rsidRPr="001E543F" w:rsidRDefault="00A9430B" w:rsidP="005C0625">
            <w:pPr>
              <w:rPr>
                <w:b/>
                <w:sz w:val="24"/>
                <w:szCs w:val="24"/>
              </w:rPr>
            </w:pPr>
          </w:p>
        </w:tc>
      </w:tr>
      <w:tr w:rsidR="00A9430B" w:rsidRPr="001E543F" w:rsidTr="005C0625">
        <w:trPr>
          <w:trHeight w:val="334"/>
        </w:trPr>
        <w:tc>
          <w:tcPr>
            <w:tcW w:w="5000" w:type="pct"/>
            <w:gridSpan w:val="5"/>
          </w:tcPr>
          <w:p w:rsidR="00A9430B" w:rsidRPr="001E543F" w:rsidRDefault="00A9430B" w:rsidP="005C0625">
            <w:p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t>9. Модернизация консервной промышленности</w:t>
            </w:r>
          </w:p>
        </w:tc>
      </w:tr>
      <w:tr w:rsidR="00A9430B" w:rsidRPr="001E543F" w:rsidTr="005C0625">
        <w:trPr>
          <w:trHeight w:val="1166"/>
        </w:trPr>
        <w:tc>
          <w:tcPr>
            <w:tcW w:w="242" w:type="pct"/>
          </w:tcPr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16.</w:t>
            </w:r>
          </w:p>
        </w:tc>
        <w:tc>
          <w:tcPr>
            <w:tcW w:w="1562" w:type="pct"/>
          </w:tcPr>
          <w:p w:rsidR="00A9430B" w:rsidRPr="001E543F" w:rsidRDefault="00A9430B" w:rsidP="005C0625">
            <w:pPr>
              <w:jc w:val="both"/>
              <w:rPr>
                <w:color w:val="000000"/>
                <w:sz w:val="24"/>
                <w:szCs w:val="24"/>
              </w:rPr>
            </w:pPr>
            <w:r w:rsidRPr="001E543F">
              <w:rPr>
                <w:rFonts w:eastAsia="HiddenHorzOCR"/>
                <w:sz w:val="24"/>
                <w:szCs w:val="24"/>
              </w:rPr>
              <w:t>Сопровождение инвестиционных проектов по реконструкции консервной промышленности</w:t>
            </w:r>
          </w:p>
        </w:tc>
        <w:tc>
          <w:tcPr>
            <w:tcW w:w="1383" w:type="pct"/>
          </w:tcPr>
          <w:p w:rsidR="00A9430B" w:rsidRPr="001E543F" w:rsidRDefault="00A9430B" w:rsidP="005C0625">
            <w:pPr>
              <w:pStyle w:val="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43F">
              <w:rPr>
                <w:rFonts w:ascii="Times New Roman" w:eastAsia="HiddenHorzOCR" w:hAnsi="Times New Roman"/>
                <w:sz w:val="24"/>
                <w:szCs w:val="24"/>
              </w:rPr>
              <w:t>реконструкции консервной промышленности, ввод дополнительных производственных мощностей</w:t>
            </w:r>
          </w:p>
        </w:tc>
        <w:tc>
          <w:tcPr>
            <w:tcW w:w="657" w:type="pct"/>
          </w:tcPr>
          <w:p w:rsidR="00A9430B" w:rsidRPr="001E543F" w:rsidRDefault="00A9430B" w:rsidP="005C0625">
            <w:pPr>
              <w:pStyle w:val="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43F">
              <w:rPr>
                <w:rFonts w:ascii="Times New Roman" w:hAnsi="Times New Roman"/>
                <w:color w:val="000000"/>
                <w:sz w:val="24"/>
                <w:szCs w:val="24"/>
              </w:rPr>
              <w:t>май-ноябрь</w:t>
            </w:r>
          </w:p>
        </w:tc>
        <w:tc>
          <w:tcPr>
            <w:tcW w:w="1156" w:type="pct"/>
          </w:tcPr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Отдел экономики,</w:t>
            </w:r>
          </w:p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Инициаторы инвестиционных проектов (по согласованию) </w:t>
            </w:r>
          </w:p>
        </w:tc>
      </w:tr>
      <w:tr w:rsidR="00A9430B" w:rsidRPr="001E543F" w:rsidTr="005C0625">
        <w:trPr>
          <w:trHeight w:val="731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A9430B" w:rsidRPr="001E543F" w:rsidRDefault="00A9430B" w:rsidP="005C0625">
            <w:p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t xml:space="preserve">10. Вовлечение органов местного самоуправления муниципальных образований Республики Дагестан </w:t>
            </w:r>
            <w:proofErr w:type="gramStart"/>
            <w:r w:rsidRPr="001E543F">
              <w:rPr>
                <w:b/>
                <w:sz w:val="24"/>
                <w:szCs w:val="24"/>
              </w:rPr>
              <w:t>в</w:t>
            </w:r>
            <w:proofErr w:type="gramEnd"/>
          </w:p>
          <w:p w:rsidR="00A9430B" w:rsidRPr="001E543F" w:rsidRDefault="00A9430B" w:rsidP="005C0625">
            <w:p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t xml:space="preserve"> реализацию инвестиционных проектов в агропромышленном комплексе</w:t>
            </w:r>
          </w:p>
        </w:tc>
      </w:tr>
      <w:tr w:rsidR="00A9430B" w:rsidRPr="001E543F" w:rsidTr="005C0625">
        <w:trPr>
          <w:trHeight w:val="1683"/>
        </w:trPr>
        <w:tc>
          <w:tcPr>
            <w:tcW w:w="242" w:type="pct"/>
          </w:tcPr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17.</w:t>
            </w:r>
          </w:p>
        </w:tc>
        <w:tc>
          <w:tcPr>
            <w:tcW w:w="1562" w:type="pct"/>
          </w:tcPr>
          <w:p w:rsidR="00A9430B" w:rsidRPr="001E543F" w:rsidRDefault="00A9430B" w:rsidP="005C0625">
            <w:pPr>
              <w:autoSpaceDE w:val="0"/>
              <w:autoSpaceDN w:val="0"/>
              <w:adjustRightInd w:val="0"/>
              <w:rPr>
                <w:rFonts w:eastAsia="HiddenHorzOCR"/>
                <w:sz w:val="24"/>
                <w:szCs w:val="24"/>
              </w:rPr>
            </w:pPr>
            <w:r w:rsidRPr="001E543F">
              <w:rPr>
                <w:rFonts w:eastAsia="HiddenHorzOCR"/>
                <w:sz w:val="24"/>
                <w:szCs w:val="24"/>
              </w:rPr>
              <w:t>Формирование в муниципальном районе не менее 2 инвестиционных проектов в сфере</w:t>
            </w:r>
          </w:p>
          <w:p w:rsidR="00A9430B" w:rsidRPr="001E543F" w:rsidRDefault="00A9430B" w:rsidP="005C0625">
            <w:pPr>
              <w:jc w:val="both"/>
              <w:rPr>
                <w:color w:val="000000"/>
                <w:sz w:val="24"/>
                <w:szCs w:val="24"/>
              </w:rPr>
            </w:pPr>
            <w:r w:rsidRPr="001E543F">
              <w:rPr>
                <w:rFonts w:eastAsia="HiddenHorzOCR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1383" w:type="pct"/>
          </w:tcPr>
          <w:p w:rsidR="00A9430B" w:rsidRPr="001E543F" w:rsidRDefault="00A9430B" w:rsidP="005C0625">
            <w:pPr>
              <w:pStyle w:val="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43F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инвестиционных площадок</w:t>
            </w:r>
          </w:p>
        </w:tc>
        <w:tc>
          <w:tcPr>
            <w:tcW w:w="657" w:type="pct"/>
          </w:tcPr>
          <w:p w:rsidR="00A9430B" w:rsidRPr="001E543F" w:rsidRDefault="00A9430B" w:rsidP="005C0625">
            <w:pPr>
              <w:pStyle w:val="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43F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156" w:type="pct"/>
          </w:tcPr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Отдел экономики,</w:t>
            </w:r>
          </w:p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МКУ «Отдел земельных отношений и землепользования»,</w:t>
            </w:r>
          </w:p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МКУ «Отдел сельского хозяйства»</w:t>
            </w:r>
          </w:p>
          <w:p w:rsidR="00A9430B" w:rsidRPr="001E543F" w:rsidRDefault="00A9430B" w:rsidP="005C0625">
            <w:pPr>
              <w:rPr>
                <w:sz w:val="24"/>
                <w:szCs w:val="24"/>
              </w:rPr>
            </w:pPr>
          </w:p>
        </w:tc>
      </w:tr>
      <w:tr w:rsidR="00A9430B" w:rsidRPr="001E543F" w:rsidTr="005C0625">
        <w:trPr>
          <w:trHeight w:val="1166"/>
        </w:trPr>
        <w:tc>
          <w:tcPr>
            <w:tcW w:w="242" w:type="pct"/>
          </w:tcPr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18.</w:t>
            </w:r>
          </w:p>
        </w:tc>
        <w:tc>
          <w:tcPr>
            <w:tcW w:w="1562" w:type="pct"/>
          </w:tcPr>
          <w:p w:rsidR="00A9430B" w:rsidRPr="001E543F" w:rsidRDefault="00A9430B" w:rsidP="005C0625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1E543F">
              <w:rPr>
                <w:rFonts w:eastAsia="HiddenHorzOCR"/>
                <w:sz w:val="24"/>
                <w:szCs w:val="24"/>
              </w:rPr>
              <w:t>Сопровождение органами местного самоуправления муниципального  района инвестиционных проектов в сфере агропромышленного комплекса</w:t>
            </w:r>
          </w:p>
        </w:tc>
        <w:tc>
          <w:tcPr>
            <w:tcW w:w="1383" w:type="pct"/>
          </w:tcPr>
          <w:p w:rsidR="00A9430B" w:rsidRPr="001E543F" w:rsidRDefault="00A9430B" w:rsidP="005C0625">
            <w:pPr>
              <w:pStyle w:val="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инвестиционных проектов </w:t>
            </w:r>
          </w:p>
        </w:tc>
        <w:tc>
          <w:tcPr>
            <w:tcW w:w="657" w:type="pct"/>
          </w:tcPr>
          <w:p w:rsidR="00A9430B" w:rsidRPr="001E543F" w:rsidRDefault="00A9430B" w:rsidP="005C0625">
            <w:pPr>
              <w:pStyle w:val="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43F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156" w:type="pct"/>
          </w:tcPr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Отдел экономики,</w:t>
            </w:r>
          </w:p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МКУ «Отдел сельского хозяйства»</w:t>
            </w:r>
          </w:p>
          <w:p w:rsidR="00A9430B" w:rsidRPr="001E543F" w:rsidRDefault="00A9430B" w:rsidP="005C0625">
            <w:pPr>
              <w:rPr>
                <w:sz w:val="24"/>
                <w:szCs w:val="24"/>
              </w:rPr>
            </w:pPr>
          </w:p>
        </w:tc>
      </w:tr>
      <w:tr w:rsidR="00A9430B" w:rsidRPr="001E543F" w:rsidTr="005C0625">
        <w:trPr>
          <w:trHeight w:val="1166"/>
        </w:trPr>
        <w:tc>
          <w:tcPr>
            <w:tcW w:w="242" w:type="pct"/>
          </w:tcPr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19.</w:t>
            </w:r>
          </w:p>
        </w:tc>
        <w:tc>
          <w:tcPr>
            <w:tcW w:w="1562" w:type="pct"/>
          </w:tcPr>
          <w:p w:rsidR="00A9430B" w:rsidRPr="001E543F" w:rsidRDefault="00A9430B" w:rsidP="005C0625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1E543F">
              <w:rPr>
                <w:rFonts w:eastAsia="HiddenHorzOCR"/>
                <w:sz w:val="24"/>
                <w:szCs w:val="24"/>
              </w:rPr>
              <w:t xml:space="preserve">Создание </w:t>
            </w:r>
            <w:proofErr w:type="spellStart"/>
            <w:r w:rsidRPr="001E543F">
              <w:rPr>
                <w:rFonts w:eastAsia="HiddenHorzOCR"/>
                <w:sz w:val="24"/>
                <w:szCs w:val="24"/>
              </w:rPr>
              <w:t>агроплощадок</w:t>
            </w:r>
            <w:proofErr w:type="spellEnd"/>
            <w:r w:rsidRPr="001E543F">
              <w:rPr>
                <w:rFonts w:eastAsia="HiddenHorzOCR"/>
                <w:sz w:val="24"/>
                <w:szCs w:val="24"/>
              </w:rPr>
              <w:t xml:space="preserve"> </w:t>
            </w:r>
            <w:proofErr w:type="gramStart"/>
            <w:r w:rsidRPr="001E543F">
              <w:rPr>
                <w:rFonts w:eastAsia="HiddenHorzOCR"/>
                <w:sz w:val="24"/>
                <w:szCs w:val="24"/>
              </w:rPr>
              <w:t>сельскохозяйственной</w:t>
            </w:r>
            <w:proofErr w:type="gramEnd"/>
            <w:r w:rsidRPr="001E543F">
              <w:rPr>
                <w:rFonts w:eastAsia="HiddenHorzOCR"/>
                <w:sz w:val="24"/>
                <w:szCs w:val="24"/>
              </w:rPr>
              <w:t xml:space="preserve"> республиканскими производителями</w:t>
            </w:r>
          </w:p>
        </w:tc>
        <w:tc>
          <w:tcPr>
            <w:tcW w:w="1383" w:type="pct"/>
          </w:tcPr>
          <w:p w:rsidR="00A9430B" w:rsidRPr="001E543F" w:rsidRDefault="00A9430B" w:rsidP="005C0625">
            <w:pPr>
              <w:pStyle w:val="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43F">
              <w:rPr>
                <w:rFonts w:ascii="Times New Roman" w:eastAsia="HiddenHorzOCR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1E543F">
              <w:rPr>
                <w:rFonts w:ascii="Times New Roman" w:eastAsia="HiddenHorzOCR" w:hAnsi="Times New Roman"/>
                <w:sz w:val="24"/>
                <w:szCs w:val="24"/>
              </w:rPr>
              <w:t>агроплощадки</w:t>
            </w:r>
            <w:proofErr w:type="spellEnd"/>
            <w:r w:rsidRPr="001E543F">
              <w:rPr>
                <w:rFonts w:ascii="Times New Roman" w:eastAsia="HiddenHorzOCR" w:hAnsi="Times New Roman"/>
                <w:sz w:val="24"/>
                <w:szCs w:val="24"/>
              </w:rPr>
              <w:t xml:space="preserve"> на территории муниципального образования «</w:t>
            </w:r>
            <w:proofErr w:type="gramStart"/>
            <w:r w:rsidRPr="001E543F">
              <w:rPr>
                <w:rFonts w:ascii="Times New Roman" w:eastAsia="HiddenHorzOCR" w:hAnsi="Times New Roman"/>
                <w:sz w:val="24"/>
                <w:szCs w:val="24"/>
              </w:rPr>
              <w:t>Дербентский</w:t>
            </w:r>
            <w:proofErr w:type="gramEnd"/>
            <w:r w:rsidRPr="001E543F">
              <w:rPr>
                <w:rFonts w:ascii="Times New Roman" w:eastAsia="HiddenHorzOCR" w:hAnsi="Times New Roman"/>
                <w:sz w:val="24"/>
                <w:szCs w:val="24"/>
              </w:rPr>
              <w:t xml:space="preserve">  район»</w:t>
            </w:r>
          </w:p>
        </w:tc>
        <w:tc>
          <w:tcPr>
            <w:tcW w:w="657" w:type="pct"/>
          </w:tcPr>
          <w:p w:rsidR="00A9430B" w:rsidRPr="001E543F" w:rsidRDefault="00A9430B" w:rsidP="005C0625">
            <w:pPr>
              <w:pStyle w:val="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43F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156" w:type="pct"/>
          </w:tcPr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МКУ «Отдел сельского хозяйства»</w:t>
            </w:r>
          </w:p>
          <w:p w:rsidR="00A9430B" w:rsidRPr="001E543F" w:rsidRDefault="00A9430B" w:rsidP="005C0625">
            <w:pPr>
              <w:rPr>
                <w:sz w:val="24"/>
                <w:szCs w:val="24"/>
              </w:rPr>
            </w:pPr>
          </w:p>
        </w:tc>
      </w:tr>
      <w:tr w:rsidR="00A9430B" w:rsidRPr="001E543F" w:rsidTr="005C0625">
        <w:trPr>
          <w:trHeight w:val="1166"/>
        </w:trPr>
        <w:tc>
          <w:tcPr>
            <w:tcW w:w="242" w:type="pct"/>
          </w:tcPr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20. </w:t>
            </w:r>
          </w:p>
        </w:tc>
        <w:tc>
          <w:tcPr>
            <w:tcW w:w="1562" w:type="pct"/>
          </w:tcPr>
          <w:p w:rsidR="00A9430B" w:rsidRPr="001E543F" w:rsidRDefault="00A9430B" w:rsidP="005C0625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1E543F">
              <w:rPr>
                <w:rFonts w:eastAsia="HiddenHorzOCR"/>
                <w:sz w:val="24"/>
                <w:szCs w:val="24"/>
              </w:rPr>
              <w:t>Организация ярмарок выходного дня</w:t>
            </w:r>
          </w:p>
        </w:tc>
        <w:tc>
          <w:tcPr>
            <w:tcW w:w="1383" w:type="pct"/>
          </w:tcPr>
          <w:p w:rsidR="00A9430B" w:rsidRPr="001E543F" w:rsidRDefault="00A9430B" w:rsidP="005C0625">
            <w:pPr>
              <w:autoSpaceDE w:val="0"/>
              <w:autoSpaceDN w:val="0"/>
              <w:adjustRightInd w:val="0"/>
              <w:rPr>
                <w:rFonts w:eastAsia="HiddenHorzOCR"/>
                <w:sz w:val="24"/>
                <w:szCs w:val="24"/>
              </w:rPr>
            </w:pPr>
            <w:r w:rsidRPr="001E543F">
              <w:rPr>
                <w:rFonts w:eastAsia="HiddenHorzOCR"/>
                <w:sz w:val="24"/>
                <w:szCs w:val="24"/>
              </w:rPr>
              <w:t>проведение еженедельных ярмарок выходного дня на  территории района;</w:t>
            </w:r>
          </w:p>
          <w:p w:rsidR="00A9430B" w:rsidRPr="001E543F" w:rsidRDefault="00A9430B" w:rsidP="005C0625">
            <w:pPr>
              <w:autoSpaceDE w:val="0"/>
              <w:autoSpaceDN w:val="0"/>
              <w:adjustRightInd w:val="0"/>
              <w:rPr>
                <w:rFonts w:eastAsia="HiddenHorzOCR"/>
                <w:sz w:val="24"/>
                <w:szCs w:val="24"/>
              </w:rPr>
            </w:pPr>
            <w:r w:rsidRPr="001E543F">
              <w:rPr>
                <w:rFonts w:eastAsia="HiddenHorzOCR"/>
                <w:sz w:val="24"/>
                <w:szCs w:val="24"/>
              </w:rPr>
              <w:t xml:space="preserve">оказание содействия </w:t>
            </w:r>
            <w:proofErr w:type="spellStart"/>
            <w:r w:rsidRPr="001E543F">
              <w:rPr>
                <w:rFonts w:eastAsia="HiddenHorzOCR"/>
                <w:sz w:val="24"/>
                <w:szCs w:val="24"/>
              </w:rPr>
              <w:lastRenderedPageBreak/>
              <w:t>сельхозтоваропроизводителям</w:t>
            </w:r>
            <w:proofErr w:type="spellEnd"/>
          </w:p>
          <w:p w:rsidR="00A9430B" w:rsidRPr="001E543F" w:rsidRDefault="00A9430B" w:rsidP="005C0625">
            <w:pPr>
              <w:pStyle w:val="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43F">
              <w:rPr>
                <w:rFonts w:ascii="Times New Roman" w:eastAsia="HiddenHorzOCR" w:hAnsi="Times New Roman"/>
                <w:sz w:val="24"/>
                <w:szCs w:val="24"/>
              </w:rPr>
              <w:t>республики в реализации продукции</w:t>
            </w:r>
          </w:p>
        </w:tc>
        <w:tc>
          <w:tcPr>
            <w:tcW w:w="657" w:type="pct"/>
          </w:tcPr>
          <w:p w:rsidR="00A9430B" w:rsidRPr="001E543F" w:rsidRDefault="00A9430B" w:rsidP="005C0625">
            <w:pPr>
              <w:pStyle w:val="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4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январь-декабрь</w:t>
            </w:r>
          </w:p>
        </w:tc>
        <w:tc>
          <w:tcPr>
            <w:tcW w:w="1156" w:type="pct"/>
          </w:tcPr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 xml:space="preserve">МКУ «Отдел сельского хозяйства», </w:t>
            </w:r>
          </w:p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Отдел экономики</w:t>
            </w:r>
          </w:p>
          <w:p w:rsidR="00A9430B" w:rsidRPr="001E543F" w:rsidRDefault="00A9430B" w:rsidP="005C0625">
            <w:pPr>
              <w:rPr>
                <w:sz w:val="24"/>
                <w:szCs w:val="24"/>
              </w:rPr>
            </w:pPr>
          </w:p>
          <w:p w:rsidR="00A9430B" w:rsidRPr="001E543F" w:rsidRDefault="00A9430B" w:rsidP="005C0625">
            <w:pPr>
              <w:rPr>
                <w:sz w:val="24"/>
                <w:szCs w:val="24"/>
              </w:rPr>
            </w:pPr>
          </w:p>
        </w:tc>
      </w:tr>
      <w:tr w:rsidR="00A9430B" w:rsidRPr="001E543F" w:rsidTr="005C0625">
        <w:trPr>
          <w:trHeight w:val="479"/>
        </w:trPr>
        <w:tc>
          <w:tcPr>
            <w:tcW w:w="5000" w:type="pct"/>
            <w:gridSpan w:val="5"/>
          </w:tcPr>
          <w:p w:rsidR="00A9430B" w:rsidRPr="001E543F" w:rsidRDefault="00A9430B" w:rsidP="005C0625">
            <w:pPr>
              <w:jc w:val="center"/>
              <w:rPr>
                <w:b/>
                <w:sz w:val="24"/>
                <w:szCs w:val="24"/>
              </w:rPr>
            </w:pPr>
            <w:r w:rsidRPr="001E543F">
              <w:rPr>
                <w:b/>
                <w:sz w:val="24"/>
                <w:szCs w:val="24"/>
              </w:rPr>
              <w:lastRenderedPageBreak/>
              <w:t>11. Участие молодежи и общественных организаций в реализации проекта</w:t>
            </w:r>
          </w:p>
        </w:tc>
      </w:tr>
      <w:tr w:rsidR="00A9430B" w:rsidRPr="001E543F" w:rsidTr="005C0625">
        <w:trPr>
          <w:trHeight w:val="1166"/>
        </w:trPr>
        <w:tc>
          <w:tcPr>
            <w:tcW w:w="242" w:type="pct"/>
          </w:tcPr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21.</w:t>
            </w:r>
          </w:p>
        </w:tc>
        <w:tc>
          <w:tcPr>
            <w:tcW w:w="1562" w:type="pct"/>
          </w:tcPr>
          <w:p w:rsidR="00A9430B" w:rsidRPr="001E543F" w:rsidRDefault="00A9430B" w:rsidP="005C0625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4"/>
                <w:szCs w:val="24"/>
              </w:rPr>
            </w:pPr>
            <w:r w:rsidRPr="001E543F">
              <w:rPr>
                <w:rFonts w:eastAsia="HiddenHorzOCR"/>
                <w:sz w:val="24"/>
                <w:szCs w:val="24"/>
              </w:rPr>
              <w:t xml:space="preserve">Организация дискуссионных аграрных площадок </w:t>
            </w:r>
          </w:p>
        </w:tc>
        <w:tc>
          <w:tcPr>
            <w:tcW w:w="1383" w:type="pct"/>
          </w:tcPr>
          <w:p w:rsidR="00A9430B" w:rsidRPr="001E543F" w:rsidRDefault="00A9430B" w:rsidP="005C0625">
            <w:pPr>
              <w:pStyle w:val="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Продвижение передовых </w:t>
            </w:r>
            <w:proofErr w:type="spellStart"/>
            <w:r w:rsidRPr="001E543F">
              <w:rPr>
                <w:rFonts w:ascii="Times New Roman" w:hAnsi="Times New Roman"/>
                <w:color w:val="000000"/>
                <w:sz w:val="24"/>
                <w:szCs w:val="24"/>
              </w:rPr>
              <w:t>агротехнологий</w:t>
            </w:r>
            <w:proofErr w:type="spellEnd"/>
            <w:r w:rsidRPr="001E543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9430B" w:rsidRPr="001E543F" w:rsidRDefault="00A9430B" w:rsidP="005C0625">
            <w:pPr>
              <w:pStyle w:val="2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4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Мониторинг проблем сельской молодежи </w:t>
            </w:r>
          </w:p>
        </w:tc>
        <w:tc>
          <w:tcPr>
            <w:tcW w:w="657" w:type="pct"/>
          </w:tcPr>
          <w:p w:rsidR="00A9430B" w:rsidRPr="001E543F" w:rsidRDefault="00A9430B" w:rsidP="005C0625">
            <w:pPr>
              <w:pStyle w:val="2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543F">
              <w:rPr>
                <w:rFonts w:ascii="Times New Roman" w:hAnsi="Times New Roman"/>
                <w:color w:val="000000"/>
                <w:sz w:val="24"/>
                <w:szCs w:val="24"/>
              </w:rPr>
              <w:t>сентябрь-декабрь</w:t>
            </w:r>
          </w:p>
        </w:tc>
        <w:tc>
          <w:tcPr>
            <w:tcW w:w="1156" w:type="pct"/>
          </w:tcPr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МКУ «Отдел сельского хозяйства»,</w:t>
            </w:r>
          </w:p>
          <w:p w:rsidR="00A9430B" w:rsidRPr="001E543F" w:rsidRDefault="00A9430B" w:rsidP="005C0625">
            <w:pPr>
              <w:ind w:right="-365"/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МКУ «Отдел по делам</w:t>
            </w:r>
          </w:p>
          <w:p w:rsidR="00A9430B" w:rsidRPr="001E543F" w:rsidRDefault="00A9430B" w:rsidP="005C0625">
            <w:pPr>
              <w:ind w:right="-365"/>
              <w:jc w:val="both"/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молодежи и туризму»,</w:t>
            </w:r>
          </w:p>
          <w:p w:rsidR="00A9430B" w:rsidRPr="001E543F" w:rsidRDefault="00A9430B" w:rsidP="005C0625">
            <w:pPr>
              <w:rPr>
                <w:sz w:val="24"/>
                <w:szCs w:val="24"/>
              </w:rPr>
            </w:pPr>
            <w:r w:rsidRPr="001E543F">
              <w:rPr>
                <w:sz w:val="24"/>
                <w:szCs w:val="24"/>
              </w:rPr>
              <w:t>Главы сельских поселений</w:t>
            </w:r>
          </w:p>
        </w:tc>
      </w:tr>
    </w:tbl>
    <w:p w:rsidR="001E432D" w:rsidRDefault="001E432D"/>
    <w:sectPr w:rsidR="001E432D" w:rsidSect="00A943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30B"/>
    <w:rsid w:val="001E432D"/>
    <w:rsid w:val="00A94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9430B"/>
    <w:pPr>
      <w:spacing w:line="22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943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A9430B"/>
    <w:pPr>
      <w:ind w:left="720"/>
    </w:pPr>
    <w:rPr>
      <w:rFonts w:ascii="Calibri" w:eastAsia="Calibri" w:hAnsi="Calibri"/>
      <w:sz w:val="24"/>
      <w:szCs w:val="24"/>
    </w:rPr>
  </w:style>
  <w:style w:type="paragraph" w:customStyle="1" w:styleId="21">
    <w:name w:val="Средняя сетка 21"/>
    <w:qFormat/>
    <w:rsid w:val="00A943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A9430B"/>
    <w:pPr>
      <w:spacing w:after="0" w:line="240" w:lineRule="auto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998</Words>
  <Characters>5692</Characters>
  <Application>Microsoft Office Word</Application>
  <DocSecurity>0</DocSecurity>
  <Lines>47</Lines>
  <Paragraphs>13</Paragraphs>
  <ScaleCrop>false</ScaleCrop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OKRIO</dc:creator>
  <cp:lastModifiedBy>Admin OKRIO</cp:lastModifiedBy>
  <cp:revision>1</cp:revision>
  <dcterms:created xsi:type="dcterms:W3CDTF">2014-11-06T12:37:00Z</dcterms:created>
  <dcterms:modified xsi:type="dcterms:W3CDTF">2014-11-06T12:38:00Z</dcterms:modified>
</cp:coreProperties>
</file>