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93" w:rsidRDefault="00111693" w:rsidP="00111693">
      <w:pPr>
        <w:tabs>
          <w:tab w:val="left" w:pos="405"/>
          <w:tab w:val="center" w:pos="758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9370C">
        <w:rPr>
          <w:rFonts w:ascii="Times New Roman" w:hAnsi="Times New Roman" w:cs="Times New Roman"/>
          <w:bCs/>
          <w:sz w:val="28"/>
          <w:szCs w:val="28"/>
          <w:lang w:eastAsia="ru-RU"/>
        </w:rPr>
        <w:t>Отчет о ходе реализации приоритетного проекта развития РД</w:t>
      </w:r>
    </w:p>
    <w:p w:rsidR="00407BE1" w:rsidRDefault="00407BE1" w:rsidP="00407BE1">
      <w:pPr>
        <w:tabs>
          <w:tab w:val="left" w:pos="405"/>
          <w:tab w:val="center" w:pos="758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9370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5A666A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Новая индустриализация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» </w:t>
      </w:r>
      <w:r w:rsidR="00BD246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в</w:t>
      </w:r>
      <w:r w:rsidR="00A706D4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МР «Магарамкентский район» на </w:t>
      </w:r>
      <w:r w:rsidR="006D342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FD603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6</w:t>
      </w:r>
      <w:r w:rsidR="00BD246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.0</w:t>
      </w:r>
      <w:r w:rsidR="006D342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bookmarkStart w:id="0" w:name="_GoBack"/>
      <w:bookmarkEnd w:id="0"/>
      <w:r w:rsidR="00BD246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.2015 год</w:t>
      </w:r>
      <w:r w:rsidR="00DB498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</w:p>
    <w:p w:rsidR="00407BE1" w:rsidRPr="001943BF" w:rsidRDefault="006C6A85" w:rsidP="00407BE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I</w:t>
      </w:r>
      <w:r w:rsidRPr="006C6A8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Поддержка, модернизация и развитие предприятий промышленности </w:t>
      </w:r>
      <w:r w:rsidR="00407BE1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6"/>
        <w:gridCol w:w="2128"/>
        <w:gridCol w:w="16"/>
        <w:gridCol w:w="643"/>
        <w:gridCol w:w="9"/>
        <w:gridCol w:w="28"/>
        <w:gridCol w:w="5"/>
        <w:gridCol w:w="27"/>
        <w:gridCol w:w="7"/>
        <w:gridCol w:w="13"/>
        <w:gridCol w:w="698"/>
        <w:gridCol w:w="28"/>
        <w:gridCol w:w="406"/>
        <w:gridCol w:w="11"/>
        <w:gridCol w:w="4"/>
        <w:gridCol w:w="24"/>
        <w:gridCol w:w="24"/>
        <w:gridCol w:w="403"/>
        <w:gridCol w:w="27"/>
        <w:gridCol w:w="394"/>
        <w:gridCol w:w="13"/>
        <w:gridCol w:w="3"/>
        <w:gridCol w:w="8"/>
        <w:gridCol w:w="16"/>
        <w:gridCol w:w="8"/>
        <w:gridCol w:w="16"/>
        <w:gridCol w:w="416"/>
        <w:gridCol w:w="24"/>
        <w:gridCol w:w="386"/>
        <w:gridCol w:w="24"/>
        <w:gridCol w:w="12"/>
        <w:gridCol w:w="12"/>
        <w:gridCol w:w="11"/>
        <w:gridCol w:w="427"/>
        <w:gridCol w:w="24"/>
        <w:gridCol w:w="373"/>
        <w:gridCol w:w="13"/>
        <w:gridCol w:w="24"/>
        <w:gridCol w:w="14"/>
        <w:gridCol w:w="21"/>
        <w:gridCol w:w="14"/>
        <w:gridCol w:w="421"/>
        <w:gridCol w:w="25"/>
        <w:gridCol w:w="401"/>
        <w:gridCol w:w="33"/>
        <w:gridCol w:w="11"/>
        <w:gridCol w:w="13"/>
        <w:gridCol w:w="447"/>
        <w:gridCol w:w="7"/>
        <w:gridCol w:w="390"/>
        <w:gridCol w:w="7"/>
        <w:gridCol w:w="13"/>
        <w:gridCol w:w="4"/>
        <w:gridCol w:w="32"/>
        <w:gridCol w:w="5"/>
        <w:gridCol w:w="447"/>
        <w:gridCol w:w="8"/>
        <w:gridCol w:w="413"/>
        <w:gridCol w:w="8"/>
        <w:gridCol w:w="5"/>
        <w:gridCol w:w="8"/>
        <w:gridCol w:w="11"/>
        <w:gridCol w:w="448"/>
        <w:gridCol w:w="8"/>
        <w:gridCol w:w="437"/>
        <w:gridCol w:w="8"/>
        <w:gridCol w:w="17"/>
        <w:gridCol w:w="20"/>
        <w:gridCol w:w="11"/>
        <w:gridCol w:w="53"/>
        <w:gridCol w:w="506"/>
        <w:gridCol w:w="1"/>
        <w:gridCol w:w="444"/>
        <w:gridCol w:w="1"/>
        <w:gridCol w:w="12"/>
        <w:gridCol w:w="24"/>
        <w:gridCol w:w="36"/>
        <w:gridCol w:w="13"/>
        <w:gridCol w:w="518"/>
        <w:gridCol w:w="3"/>
        <w:gridCol w:w="394"/>
        <w:gridCol w:w="16"/>
        <w:gridCol w:w="14"/>
        <w:gridCol w:w="7"/>
        <w:gridCol w:w="3"/>
        <w:gridCol w:w="7"/>
        <w:gridCol w:w="14"/>
        <w:gridCol w:w="453"/>
        <w:gridCol w:w="4"/>
        <w:gridCol w:w="382"/>
        <w:gridCol w:w="28"/>
        <w:gridCol w:w="10"/>
        <w:gridCol w:w="14"/>
        <w:gridCol w:w="7"/>
        <w:gridCol w:w="457"/>
        <w:gridCol w:w="5"/>
        <w:gridCol w:w="381"/>
        <w:gridCol w:w="5"/>
        <w:gridCol w:w="6"/>
        <w:gridCol w:w="26"/>
        <w:gridCol w:w="21"/>
        <w:gridCol w:w="7"/>
        <w:gridCol w:w="3"/>
        <w:gridCol w:w="442"/>
        <w:gridCol w:w="6"/>
        <w:gridCol w:w="841"/>
      </w:tblGrid>
      <w:tr w:rsidR="00111693" w:rsidRPr="00396190" w:rsidTr="006C4020">
        <w:trPr>
          <w:trHeight w:val="500"/>
          <w:tblHeader/>
        </w:trPr>
        <w:tc>
          <w:tcPr>
            <w:tcW w:w="868" w:type="dxa"/>
            <w:gridSpan w:val="2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4" w:type="dxa"/>
            <w:gridSpan w:val="2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2" w:type="dxa"/>
            <w:gridSpan w:val="5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6" w:type="dxa"/>
            <w:gridSpan w:val="4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5" w:type="dxa"/>
            <w:gridSpan w:val="4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4" w:type="dxa"/>
            <w:gridSpan w:val="3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2" w:type="dxa"/>
            <w:gridSpan w:val="6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6" w:type="dxa"/>
            <w:gridSpan w:val="3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5" w:type="dxa"/>
            <w:gridSpan w:val="5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1" w:type="dxa"/>
            <w:gridSpan w:val="2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4" w:type="dxa"/>
            <w:gridSpan w:val="4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1" w:type="dxa"/>
            <w:gridSpan w:val="4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5" w:type="dxa"/>
            <w:gridSpan w:val="3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7" w:type="dxa"/>
            <w:gridSpan w:val="3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6" w:type="dxa"/>
            <w:gridSpan w:val="5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0" w:type="dxa"/>
            <w:gridSpan w:val="3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5" w:type="dxa"/>
            <w:gridSpan w:val="5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6" w:type="dxa"/>
            <w:gridSpan w:val="2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5" w:type="dxa"/>
            <w:gridSpan w:val="2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8" w:type="dxa"/>
            <w:gridSpan w:val="6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5" w:type="dxa"/>
            <w:gridSpan w:val="2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3" w:type="dxa"/>
            <w:gridSpan w:val="5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4" w:type="dxa"/>
            <w:gridSpan w:val="7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7" w:type="dxa"/>
            <w:gridSpan w:val="2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5" w:type="dxa"/>
            <w:gridSpan w:val="6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7" w:type="dxa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4" w:type="dxa"/>
            <w:gridSpan w:val="8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2" w:type="dxa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47" w:type="dxa"/>
            <w:gridSpan w:val="2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111693" w:rsidRPr="00396190" w:rsidTr="006C4020">
        <w:trPr>
          <w:trHeight w:val="500"/>
        </w:trPr>
        <w:tc>
          <w:tcPr>
            <w:tcW w:w="868" w:type="dxa"/>
            <w:gridSpan w:val="2"/>
            <w:vMerge w:val="restart"/>
          </w:tcPr>
          <w:p w:rsidR="00111693" w:rsidRPr="0069370C" w:rsidRDefault="00111693" w:rsidP="004A32C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№ п/п</w:t>
            </w:r>
          </w:p>
          <w:p w:rsidR="00111693" w:rsidRPr="00131978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Merge w:val="restart"/>
            <w:vAlign w:val="center"/>
          </w:tcPr>
          <w:p w:rsidR="00111693" w:rsidRPr="0069370C" w:rsidRDefault="00111693" w:rsidP="004A32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 мероприятии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(единица</w:t>
            </w:r>
            <w:r w:rsidRPr="0069370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измерения)</w:t>
            </w:r>
          </w:p>
          <w:p w:rsidR="00111693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gridSpan w:val="9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99" w:type="dxa"/>
            <w:gridSpan w:val="7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98" w:type="dxa"/>
            <w:gridSpan w:val="9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96" w:type="dxa"/>
            <w:gridSpan w:val="7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905" w:type="dxa"/>
            <w:gridSpan w:val="8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912" w:type="dxa"/>
            <w:gridSpan w:val="6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06" w:type="dxa"/>
            <w:gridSpan w:val="8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01" w:type="dxa"/>
            <w:gridSpan w:val="7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053" w:type="dxa"/>
            <w:gridSpan w:val="8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048" w:type="dxa"/>
            <w:gridSpan w:val="7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11" w:type="dxa"/>
            <w:gridSpan w:val="9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902" w:type="dxa"/>
            <w:gridSpan w:val="7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896" w:type="dxa"/>
            <w:gridSpan w:val="9"/>
            <w:vAlign w:val="center"/>
          </w:tcPr>
          <w:p w:rsidR="00111693" w:rsidRPr="00EC21A0" w:rsidRDefault="00111693" w:rsidP="00EB0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EB07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47" w:type="dxa"/>
            <w:gridSpan w:val="2"/>
            <w:vMerge w:val="restart"/>
            <w:vAlign w:val="bottom"/>
          </w:tcPr>
          <w:p w:rsidR="00111693" w:rsidRPr="0069370C" w:rsidRDefault="00111693" w:rsidP="004A3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Ожидаемый результат</w:t>
            </w:r>
          </w:p>
          <w:p w:rsidR="00111693" w:rsidRDefault="00111693" w:rsidP="004A32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111693" w:rsidRPr="00396190" w:rsidTr="006C4020">
        <w:trPr>
          <w:trHeight w:val="500"/>
        </w:trPr>
        <w:tc>
          <w:tcPr>
            <w:tcW w:w="868" w:type="dxa"/>
            <w:gridSpan w:val="2"/>
            <w:vMerge/>
          </w:tcPr>
          <w:p w:rsidR="00111693" w:rsidRPr="0069370C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111693" w:rsidRPr="0069370C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5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                                  (П)</w:t>
            </w:r>
          </w:p>
        </w:tc>
        <w:tc>
          <w:tcPr>
            <w:tcW w:w="746" w:type="dxa"/>
            <w:gridSpan w:val="4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                         (Ф)</w:t>
            </w:r>
          </w:p>
        </w:tc>
        <w:tc>
          <w:tcPr>
            <w:tcW w:w="445" w:type="dxa"/>
            <w:gridSpan w:val="4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4" w:type="dxa"/>
            <w:gridSpan w:val="3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2" w:type="dxa"/>
            <w:gridSpan w:val="6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6" w:type="dxa"/>
            <w:gridSpan w:val="3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5" w:type="dxa"/>
            <w:gridSpan w:val="5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1" w:type="dxa"/>
            <w:gridSpan w:val="2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4" w:type="dxa"/>
            <w:gridSpan w:val="4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81" w:type="dxa"/>
            <w:gridSpan w:val="4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5" w:type="dxa"/>
            <w:gridSpan w:val="3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67" w:type="dxa"/>
            <w:gridSpan w:val="3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6" w:type="dxa"/>
            <w:gridSpan w:val="5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60" w:type="dxa"/>
            <w:gridSpan w:val="3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5" w:type="dxa"/>
            <w:gridSpan w:val="5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6" w:type="dxa"/>
            <w:gridSpan w:val="2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5" w:type="dxa"/>
            <w:gridSpan w:val="2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08" w:type="dxa"/>
            <w:gridSpan w:val="6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5" w:type="dxa"/>
            <w:gridSpan w:val="2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03" w:type="dxa"/>
            <w:gridSpan w:val="5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4" w:type="dxa"/>
            <w:gridSpan w:val="7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67" w:type="dxa"/>
            <w:gridSpan w:val="2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5" w:type="dxa"/>
            <w:gridSpan w:val="6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7" w:type="dxa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54" w:type="dxa"/>
            <w:gridSpan w:val="8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2" w:type="dxa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847" w:type="dxa"/>
            <w:gridSpan w:val="2"/>
            <w:vMerge/>
            <w:vAlign w:val="bottom"/>
          </w:tcPr>
          <w:p w:rsidR="00111693" w:rsidRDefault="00111693" w:rsidP="004A32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693" w:rsidRPr="00396190" w:rsidTr="006C4020">
        <w:trPr>
          <w:trHeight w:val="500"/>
        </w:trPr>
        <w:tc>
          <w:tcPr>
            <w:tcW w:w="868" w:type="dxa"/>
            <w:gridSpan w:val="2"/>
            <w:vMerge/>
          </w:tcPr>
          <w:p w:rsidR="00111693" w:rsidRPr="0069370C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gridSpan w:val="9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выполнения к месячному плану</w:t>
            </w:r>
          </w:p>
        </w:tc>
        <w:tc>
          <w:tcPr>
            <w:tcW w:w="899" w:type="dxa"/>
            <w:gridSpan w:val="7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плану</w:t>
            </w:r>
          </w:p>
        </w:tc>
        <w:tc>
          <w:tcPr>
            <w:tcW w:w="898" w:type="dxa"/>
            <w:gridSpan w:val="9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96" w:type="dxa"/>
            <w:gridSpan w:val="7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5" w:type="dxa"/>
            <w:gridSpan w:val="8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12" w:type="dxa"/>
            <w:gridSpan w:val="6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6" w:type="dxa"/>
            <w:gridSpan w:val="8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1" w:type="dxa"/>
            <w:gridSpan w:val="7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53" w:type="dxa"/>
            <w:gridSpan w:val="8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48" w:type="dxa"/>
            <w:gridSpan w:val="7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11" w:type="dxa"/>
            <w:gridSpan w:val="9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2" w:type="dxa"/>
            <w:gridSpan w:val="7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96" w:type="dxa"/>
            <w:gridSpan w:val="9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47" w:type="dxa"/>
            <w:gridSpan w:val="2"/>
            <w:vMerge/>
            <w:vAlign w:val="bottom"/>
          </w:tcPr>
          <w:p w:rsidR="00111693" w:rsidRDefault="00111693" w:rsidP="004A32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693" w:rsidRPr="00396190" w:rsidTr="006C4020">
        <w:trPr>
          <w:trHeight w:val="500"/>
        </w:trPr>
        <w:tc>
          <w:tcPr>
            <w:tcW w:w="868" w:type="dxa"/>
            <w:gridSpan w:val="2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4" w:type="dxa"/>
            <w:gridSpan w:val="2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2" w:type="dxa"/>
            <w:gridSpan w:val="5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6" w:type="dxa"/>
            <w:gridSpan w:val="4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5" w:type="dxa"/>
            <w:gridSpan w:val="4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4" w:type="dxa"/>
            <w:gridSpan w:val="3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2" w:type="dxa"/>
            <w:gridSpan w:val="6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6" w:type="dxa"/>
            <w:gridSpan w:val="3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5" w:type="dxa"/>
            <w:gridSpan w:val="5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1" w:type="dxa"/>
            <w:gridSpan w:val="2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4" w:type="dxa"/>
            <w:gridSpan w:val="4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1" w:type="dxa"/>
            <w:gridSpan w:val="4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5" w:type="dxa"/>
            <w:gridSpan w:val="3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7" w:type="dxa"/>
            <w:gridSpan w:val="3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6" w:type="dxa"/>
            <w:gridSpan w:val="5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0" w:type="dxa"/>
            <w:gridSpan w:val="3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5" w:type="dxa"/>
            <w:gridSpan w:val="5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6" w:type="dxa"/>
            <w:gridSpan w:val="2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5" w:type="dxa"/>
            <w:gridSpan w:val="2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8" w:type="dxa"/>
            <w:gridSpan w:val="6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5" w:type="dxa"/>
            <w:gridSpan w:val="2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3" w:type="dxa"/>
            <w:gridSpan w:val="5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4" w:type="dxa"/>
            <w:gridSpan w:val="7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7" w:type="dxa"/>
            <w:gridSpan w:val="2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5" w:type="dxa"/>
            <w:gridSpan w:val="6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7" w:type="dxa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4" w:type="dxa"/>
            <w:gridSpan w:val="8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2" w:type="dxa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47" w:type="dxa"/>
            <w:gridSpan w:val="2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6C4020" w:rsidRPr="00396190" w:rsidTr="006D342C">
        <w:trPr>
          <w:trHeight w:val="547"/>
        </w:trPr>
        <w:tc>
          <w:tcPr>
            <w:tcW w:w="868" w:type="dxa"/>
            <w:gridSpan w:val="2"/>
            <w:vMerge w:val="restart"/>
          </w:tcPr>
          <w:p w:rsidR="006C4020" w:rsidRPr="0069370C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2144" w:type="dxa"/>
            <w:gridSpan w:val="2"/>
            <w:vMerge w:val="restart"/>
          </w:tcPr>
          <w:p w:rsidR="006C4020" w:rsidRPr="00911DC0" w:rsidRDefault="006C4020" w:rsidP="00D87D64">
            <w:pPr>
              <w:pStyle w:val="ConsPlusCell"/>
              <w:widowControl/>
              <w:jc w:val="both"/>
              <w:rPr>
                <w:color w:val="000000"/>
              </w:rPr>
            </w:pPr>
            <w:r w:rsidRPr="00911DC0">
              <w:rPr>
                <w:color w:val="000000"/>
              </w:rPr>
              <w:t>Оказание содействия промышленным предприятиям республики в вопросах размещения  государственных (республиканских) и муниципальных заказов</w:t>
            </w:r>
          </w:p>
        </w:tc>
        <w:tc>
          <w:tcPr>
            <w:tcW w:w="712" w:type="dxa"/>
            <w:gridSpan w:val="5"/>
            <w:shd w:val="clear" w:color="auto" w:fill="FFFFFF" w:themeFill="background1"/>
            <w:noWrap/>
            <w:vAlign w:val="center"/>
          </w:tcPr>
          <w:p w:rsidR="006C4020" w:rsidRPr="00EC21A0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gridSpan w:val="4"/>
            <w:shd w:val="clear" w:color="auto" w:fill="FFFFFF" w:themeFill="background1"/>
            <w:noWrap/>
            <w:vAlign w:val="center"/>
          </w:tcPr>
          <w:p w:rsidR="006C4020" w:rsidRPr="00EC21A0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dxa"/>
            <w:gridSpan w:val="4"/>
            <w:shd w:val="clear" w:color="auto" w:fill="FFFFFF" w:themeFill="background1"/>
            <w:noWrap/>
            <w:vAlign w:val="center"/>
          </w:tcPr>
          <w:p w:rsidR="006C4020" w:rsidRPr="00EC21A0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gridSpan w:val="3"/>
            <w:shd w:val="clear" w:color="auto" w:fill="FFFFFF" w:themeFill="background1"/>
            <w:noWrap/>
            <w:vAlign w:val="center"/>
          </w:tcPr>
          <w:p w:rsidR="006C4020" w:rsidRPr="00EC21A0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dxa"/>
            <w:gridSpan w:val="6"/>
            <w:shd w:val="clear" w:color="auto" w:fill="FFFFFF" w:themeFill="background1"/>
            <w:vAlign w:val="center"/>
          </w:tcPr>
          <w:p w:rsidR="006C4020" w:rsidRPr="00EC21A0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gridSpan w:val="3"/>
            <w:shd w:val="clear" w:color="auto" w:fill="FFFFFF" w:themeFill="background1"/>
            <w:noWrap/>
            <w:vAlign w:val="center"/>
          </w:tcPr>
          <w:p w:rsidR="006C4020" w:rsidRPr="00944E60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E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dxa"/>
            <w:gridSpan w:val="5"/>
            <w:shd w:val="clear" w:color="auto" w:fill="76923C" w:themeFill="accent3" w:themeFillShade="BF"/>
            <w:vAlign w:val="center"/>
          </w:tcPr>
          <w:p w:rsidR="006C4020" w:rsidRPr="00EC21A0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" w:type="dxa"/>
            <w:gridSpan w:val="2"/>
            <w:shd w:val="clear" w:color="auto" w:fill="76923C" w:themeFill="accent3" w:themeFillShade="BF"/>
            <w:noWrap/>
            <w:vAlign w:val="center"/>
          </w:tcPr>
          <w:p w:rsidR="006C4020" w:rsidRPr="00EC21A0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dxa"/>
            <w:gridSpan w:val="5"/>
            <w:shd w:val="clear" w:color="auto" w:fill="76923C" w:themeFill="accent3" w:themeFillShade="BF"/>
            <w:noWrap/>
            <w:vAlign w:val="center"/>
          </w:tcPr>
          <w:p w:rsidR="006C4020" w:rsidRPr="00EC21A0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3"/>
            <w:shd w:val="clear" w:color="auto" w:fill="76923C" w:themeFill="accent3" w:themeFillShade="BF"/>
            <w:noWrap/>
            <w:vAlign w:val="center"/>
          </w:tcPr>
          <w:p w:rsidR="006C4020" w:rsidRPr="00EC21A0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dxa"/>
            <w:gridSpan w:val="3"/>
            <w:shd w:val="clear" w:color="auto" w:fill="76923C" w:themeFill="accent3" w:themeFillShade="BF"/>
            <w:noWrap/>
            <w:vAlign w:val="center"/>
          </w:tcPr>
          <w:p w:rsidR="006C4020" w:rsidRPr="00EC21A0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gridSpan w:val="3"/>
            <w:shd w:val="clear" w:color="auto" w:fill="76923C" w:themeFill="accent3" w:themeFillShade="BF"/>
            <w:noWrap/>
            <w:vAlign w:val="center"/>
          </w:tcPr>
          <w:p w:rsidR="006C4020" w:rsidRPr="00EC21A0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dxa"/>
            <w:gridSpan w:val="5"/>
            <w:shd w:val="clear" w:color="auto" w:fill="76923C" w:themeFill="accent3" w:themeFillShade="BF"/>
            <w:noWrap/>
            <w:vAlign w:val="center"/>
          </w:tcPr>
          <w:p w:rsidR="006C4020" w:rsidRPr="00EC21A0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3"/>
            <w:shd w:val="clear" w:color="auto" w:fill="76923C" w:themeFill="accent3" w:themeFillShade="BF"/>
            <w:noWrap/>
            <w:vAlign w:val="center"/>
          </w:tcPr>
          <w:p w:rsidR="006C4020" w:rsidRPr="0069370C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gridSpan w:val="5"/>
            <w:shd w:val="clear" w:color="auto" w:fill="76923C" w:themeFill="accent3" w:themeFillShade="BF"/>
            <w:noWrap/>
            <w:vAlign w:val="center"/>
          </w:tcPr>
          <w:p w:rsidR="006C4020" w:rsidRPr="0069370C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shd w:val="clear" w:color="auto" w:fill="76923C" w:themeFill="accent3" w:themeFillShade="BF"/>
            <w:noWrap/>
            <w:vAlign w:val="center"/>
          </w:tcPr>
          <w:p w:rsidR="006C4020" w:rsidRPr="0069370C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shd w:val="clear" w:color="auto" w:fill="76923C" w:themeFill="accent3" w:themeFillShade="BF"/>
            <w:noWrap/>
            <w:vAlign w:val="center"/>
          </w:tcPr>
          <w:p w:rsidR="006C4020" w:rsidRPr="0069370C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gridSpan w:val="6"/>
            <w:shd w:val="clear" w:color="auto" w:fill="76923C" w:themeFill="accent3" w:themeFillShade="BF"/>
            <w:noWrap/>
            <w:vAlign w:val="center"/>
          </w:tcPr>
          <w:p w:rsidR="006C4020" w:rsidRPr="0069370C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shd w:val="clear" w:color="auto" w:fill="76923C" w:themeFill="accent3" w:themeFillShade="BF"/>
            <w:noWrap/>
            <w:vAlign w:val="center"/>
          </w:tcPr>
          <w:p w:rsidR="006C4020" w:rsidRPr="0069370C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gridSpan w:val="5"/>
            <w:shd w:val="clear" w:color="auto" w:fill="auto"/>
            <w:noWrap/>
            <w:vAlign w:val="center"/>
          </w:tcPr>
          <w:p w:rsidR="006C4020" w:rsidRPr="0069370C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gridSpan w:val="7"/>
            <w:shd w:val="clear" w:color="auto" w:fill="76923C" w:themeFill="accent3" w:themeFillShade="BF"/>
            <w:noWrap/>
            <w:vAlign w:val="center"/>
          </w:tcPr>
          <w:p w:rsidR="006C4020" w:rsidRPr="0069370C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shd w:val="clear" w:color="auto" w:fill="auto"/>
            <w:noWrap/>
            <w:vAlign w:val="center"/>
          </w:tcPr>
          <w:p w:rsidR="006C4020" w:rsidRPr="0069370C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gridSpan w:val="6"/>
            <w:shd w:val="clear" w:color="auto" w:fill="76923C" w:themeFill="accent3" w:themeFillShade="BF"/>
            <w:noWrap/>
            <w:vAlign w:val="center"/>
          </w:tcPr>
          <w:p w:rsidR="006C4020" w:rsidRPr="0069370C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6C4020" w:rsidRPr="0069370C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gridSpan w:val="6"/>
            <w:shd w:val="clear" w:color="auto" w:fill="76923C" w:themeFill="accent3" w:themeFillShade="BF"/>
            <w:noWrap/>
            <w:vAlign w:val="center"/>
          </w:tcPr>
          <w:p w:rsidR="006C4020" w:rsidRPr="0069370C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gridSpan w:val="3"/>
            <w:shd w:val="clear" w:color="auto" w:fill="auto"/>
            <w:noWrap/>
            <w:vAlign w:val="center"/>
          </w:tcPr>
          <w:p w:rsidR="006C4020" w:rsidRPr="0069370C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vMerge w:val="restart"/>
          </w:tcPr>
          <w:p w:rsidR="006C4020" w:rsidRPr="006C4020" w:rsidRDefault="006C4020" w:rsidP="00D87D64">
            <w:pPr>
              <w:pStyle w:val="ConsPlusCell"/>
              <w:widowControl/>
              <w:jc w:val="both"/>
              <w:rPr>
                <w:color w:val="FF0000"/>
              </w:rPr>
            </w:pPr>
            <w:r w:rsidRPr="006C4020">
              <w:rPr>
                <w:color w:val="FF0000"/>
              </w:rPr>
              <w:t xml:space="preserve">Увеличение объемов государственных и муниципальных заказов, размещаемых на </w:t>
            </w:r>
            <w:r w:rsidRPr="006C4020">
              <w:rPr>
                <w:color w:val="FF0000"/>
              </w:rPr>
              <w:lastRenderedPageBreak/>
              <w:t>промышленных предприятиях республики,  в 1,2 раза по сравнению с 2014 годом</w:t>
            </w:r>
          </w:p>
        </w:tc>
      </w:tr>
      <w:tr w:rsidR="00A32164" w:rsidRPr="00396190" w:rsidTr="006C4020">
        <w:trPr>
          <w:trHeight w:val="3722"/>
        </w:trPr>
        <w:tc>
          <w:tcPr>
            <w:tcW w:w="868" w:type="dxa"/>
            <w:gridSpan w:val="2"/>
            <w:vMerge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gridSpan w:val="9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7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gridSpan w:val="9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gridSpan w:val="7"/>
            <w:shd w:val="clear" w:color="auto" w:fill="FFFFF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8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gridSpan w:val="6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8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7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8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7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9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7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9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vMerge/>
            <w:noWrap/>
            <w:vAlign w:val="bottom"/>
          </w:tcPr>
          <w:p w:rsidR="00A32164" w:rsidRPr="0069370C" w:rsidRDefault="00A32164" w:rsidP="004A32C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C4020" w:rsidRPr="00396190" w:rsidTr="006D342C">
        <w:trPr>
          <w:trHeight w:val="438"/>
        </w:trPr>
        <w:tc>
          <w:tcPr>
            <w:tcW w:w="868" w:type="dxa"/>
            <w:gridSpan w:val="2"/>
            <w:vMerge w:val="restart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1/3.1</w:t>
            </w:r>
          </w:p>
        </w:tc>
        <w:tc>
          <w:tcPr>
            <w:tcW w:w="2144" w:type="dxa"/>
            <w:gridSpan w:val="2"/>
            <w:vMerge w:val="restart"/>
            <w:shd w:val="clear" w:color="auto" w:fill="FFFF00"/>
          </w:tcPr>
          <w:p w:rsidR="00A32164" w:rsidRPr="005D2545" w:rsidRDefault="00A32164" w:rsidP="00A32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реестр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промышленных предприятий находящихся на территории муниципального района</w:t>
            </w:r>
          </w:p>
        </w:tc>
        <w:tc>
          <w:tcPr>
            <w:tcW w:w="719" w:type="dxa"/>
            <w:gridSpan w:val="6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gridSpan w:val="5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gridSpan w:val="5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gridSpan w:val="4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gridSpan w:val="5"/>
            <w:shd w:val="clear" w:color="auto" w:fill="76923C" w:themeFill="accent3" w:themeFillShade="BF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gridSpan w:val="3"/>
            <w:shd w:val="clear" w:color="auto" w:fill="76923C" w:themeFill="accent3" w:themeFillShade="B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gridSpan w:val="5"/>
            <w:shd w:val="clear" w:color="auto" w:fill="76923C" w:themeFill="accent3" w:themeFillShade="B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gridSpan w:val="3"/>
            <w:shd w:val="clear" w:color="auto" w:fill="76923C" w:themeFill="accent3" w:themeFillShade="B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gridSpan w:val="3"/>
            <w:shd w:val="clear" w:color="auto" w:fill="76923C" w:themeFill="accent3" w:themeFillShade="B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gridSpan w:val="3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5"/>
            <w:shd w:val="clear" w:color="auto" w:fill="76923C" w:themeFill="accent3" w:themeFillShade="BF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5"/>
            <w:shd w:val="clear" w:color="auto" w:fill="76923C" w:themeFill="accent3" w:themeFillShade="BF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gridSpan w:val="4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4"/>
            <w:shd w:val="clear" w:color="auto" w:fill="76923C" w:themeFill="accent3" w:themeFillShade="BF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gridSpan w:val="6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5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4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4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5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4"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vMerge/>
            <w:noWrap/>
            <w:vAlign w:val="bottom"/>
          </w:tcPr>
          <w:p w:rsidR="00A32164" w:rsidRPr="0069370C" w:rsidRDefault="00A32164" w:rsidP="004A32C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2164" w:rsidRPr="00396190" w:rsidTr="00C903A5">
        <w:trPr>
          <w:trHeight w:val="3272"/>
        </w:trPr>
        <w:tc>
          <w:tcPr>
            <w:tcW w:w="868" w:type="dxa"/>
            <w:gridSpan w:val="2"/>
            <w:vMerge/>
          </w:tcPr>
          <w:p w:rsidR="00A32164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Merge/>
            <w:shd w:val="clear" w:color="auto" w:fill="FFFF00"/>
            <w:vAlign w:val="center"/>
          </w:tcPr>
          <w:p w:rsidR="00A32164" w:rsidRPr="00A32164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9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7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gridSpan w:val="9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gridSpan w:val="7"/>
            <w:shd w:val="clear" w:color="auto" w:fill="FFFFF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8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gridSpan w:val="6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8"/>
            <w:tcBorders>
              <w:bottom w:val="nil"/>
            </w:tcBorders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7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8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7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9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7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9"/>
            <w:tcBorders>
              <w:bottom w:val="nil"/>
            </w:tcBorders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vMerge/>
            <w:noWrap/>
            <w:vAlign w:val="bottom"/>
          </w:tcPr>
          <w:p w:rsidR="00A32164" w:rsidRPr="0069370C" w:rsidRDefault="00A32164" w:rsidP="004A32C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C4020" w:rsidRPr="00396190" w:rsidTr="006D342C">
        <w:trPr>
          <w:trHeight w:val="392"/>
        </w:trPr>
        <w:tc>
          <w:tcPr>
            <w:tcW w:w="868" w:type="dxa"/>
            <w:gridSpan w:val="2"/>
            <w:vMerge w:val="restart"/>
          </w:tcPr>
          <w:p w:rsidR="00A32164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1/3.2</w:t>
            </w:r>
          </w:p>
        </w:tc>
        <w:tc>
          <w:tcPr>
            <w:tcW w:w="2144" w:type="dxa"/>
            <w:gridSpan w:val="2"/>
            <w:vMerge w:val="restart"/>
            <w:shd w:val="clear" w:color="auto" w:fill="FFFF00"/>
          </w:tcPr>
          <w:p w:rsidR="00A32164" w:rsidRDefault="00A32164" w:rsidP="007C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перечень товаров, работ, услуг, производимых на данных предприятиях</w:t>
            </w:r>
          </w:p>
        </w:tc>
        <w:tc>
          <w:tcPr>
            <w:tcW w:w="732" w:type="dxa"/>
            <w:gridSpan w:val="7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gridSpan w:val="3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gridSpan w:val="3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  <w:gridSpan w:val="6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gridSpan w:val="4"/>
            <w:shd w:val="clear" w:color="auto" w:fill="76923C" w:themeFill="accent3" w:themeFillShade="B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gridSpan w:val="3"/>
            <w:shd w:val="clear" w:color="auto" w:fill="76923C" w:themeFill="accent3" w:themeFillShade="BF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gridSpan w:val="3"/>
            <w:shd w:val="clear" w:color="auto" w:fill="76923C" w:themeFill="accent3" w:themeFillShade="B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gridSpan w:val="5"/>
            <w:shd w:val="clear" w:color="auto" w:fill="76923C" w:themeFill="accent3" w:themeFillShade="B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gridSpan w:val="4"/>
            <w:shd w:val="clear" w:color="auto" w:fill="76923C" w:themeFill="accent3" w:themeFillShade="B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2"/>
            <w:shd w:val="clear" w:color="auto" w:fill="76923C" w:themeFill="accent3" w:themeFillShade="B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4"/>
            <w:tcBorders>
              <w:lef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gridSpan w:val="3"/>
            <w:shd w:val="clear" w:color="auto" w:fill="76923C" w:themeFill="accent3" w:themeFillShade="BF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gridSpan w:val="4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4"/>
            <w:shd w:val="clear" w:color="auto" w:fill="76923C" w:themeFill="accent3" w:themeFillShade="BF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5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8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5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7"/>
            <w:tcBorders>
              <w:top w:val="single" w:sz="4" w:space="0" w:color="auto"/>
            </w:tcBorders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vMerge/>
            <w:noWrap/>
            <w:vAlign w:val="bottom"/>
          </w:tcPr>
          <w:p w:rsidR="00A32164" w:rsidRPr="0069370C" w:rsidRDefault="00A32164" w:rsidP="004A32C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2164" w:rsidRPr="00396190" w:rsidTr="00C903A5">
        <w:trPr>
          <w:trHeight w:val="2868"/>
        </w:trPr>
        <w:tc>
          <w:tcPr>
            <w:tcW w:w="868" w:type="dxa"/>
            <w:gridSpan w:val="2"/>
            <w:vMerge/>
          </w:tcPr>
          <w:p w:rsidR="00A32164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Merge/>
            <w:shd w:val="clear" w:color="auto" w:fill="FFFF00"/>
          </w:tcPr>
          <w:p w:rsidR="00A32164" w:rsidRDefault="00A32164" w:rsidP="007C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9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7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gridSpan w:val="9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gridSpan w:val="7"/>
            <w:shd w:val="clear" w:color="auto" w:fill="FFFFF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8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gridSpan w:val="6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8"/>
            <w:tcBorders>
              <w:bottom w:val="nil"/>
            </w:tcBorders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7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8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7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9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7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9"/>
            <w:tcBorders>
              <w:bottom w:val="nil"/>
            </w:tcBorders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vMerge/>
            <w:noWrap/>
            <w:vAlign w:val="bottom"/>
          </w:tcPr>
          <w:p w:rsidR="00A32164" w:rsidRPr="0069370C" w:rsidRDefault="00A32164" w:rsidP="004A32C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C4020" w:rsidRPr="00396190" w:rsidTr="006D342C">
        <w:trPr>
          <w:trHeight w:val="506"/>
        </w:trPr>
        <w:tc>
          <w:tcPr>
            <w:tcW w:w="868" w:type="dxa"/>
            <w:gridSpan w:val="2"/>
            <w:vMerge w:val="restart"/>
          </w:tcPr>
          <w:p w:rsidR="00A32164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1/3.3</w:t>
            </w:r>
          </w:p>
        </w:tc>
        <w:tc>
          <w:tcPr>
            <w:tcW w:w="2144" w:type="dxa"/>
            <w:gridSpan w:val="2"/>
            <w:vMerge w:val="restart"/>
            <w:shd w:val="clear" w:color="auto" w:fill="FFFF00"/>
          </w:tcPr>
          <w:p w:rsidR="00A32164" w:rsidRPr="00A32164" w:rsidRDefault="00A32164" w:rsidP="007C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1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перечень товаров, работ, услуг необходимых для функционирования муниципальных и государственных заказчиков на территории муниципальных образований</w:t>
            </w:r>
          </w:p>
        </w:tc>
        <w:tc>
          <w:tcPr>
            <w:tcW w:w="685" w:type="dxa"/>
            <w:gridSpan w:val="4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gridSpan w:val="5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gridSpan w:val="4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gridSpan w:val="7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gridSpan w:val="2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gridSpan w:val="5"/>
            <w:shd w:val="clear" w:color="auto" w:fill="76923C" w:themeFill="accent3" w:themeFillShade="BF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gridSpan w:val="6"/>
            <w:shd w:val="clear" w:color="auto" w:fill="76923C" w:themeFill="accent3" w:themeFillShade="B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76923C" w:themeFill="accent3" w:themeFillShade="B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gridSpan w:val="4"/>
            <w:shd w:val="clear" w:color="auto" w:fill="76923C" w:themeFill="accent3" w:themeFillShade="B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5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5"/>
            <w:tcBorders>
              <w:lef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shd w:val="clear" w:color="auto" w:fill="76923C" w:themeFill="accent3" w:themeFillShade="BF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gridSpan w:val="5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3"/>
            <w:shd w:val="clear" w:color="auto" w:fill="76923C" w:themeFill="accent3" w:themeFillShade="BF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5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7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5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gridSpan w:val="4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gridSpan w:val="5"/>
            <w:tcBorders>
              <w:top w:val="single" w:sz="4" w:space="0" w:color="auto"/>
            </w:tcBorders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vMerge/>
            <w:noWrap/>
            <w:vAlign w:val="bottom"/>
          </w:tcPr>
          <w:p w:rsidR="00A32164" w:rsidRPr="0069370C" w:rsidRDefault="00A32164" w:rsidP="004A32C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2164" w:rsidRPr="00396190" w:rsidTr="00C903A5">
        <w:trPr>
          <w:trHeight w:val="3352"/>
        </w:trPr>
        <w:tc>
          <w:tcPr>
            <w:tcW w:w="868" w:type="dxa"/>
            <w:gridSpan w:val="2"/>
            <w:vMerge/>
            <w:tcBorders>
              <w:top w:val="nil"/>
            </w:tcBorders>
          </w:tcPr>
          <w:p w:rsidR="00A32164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Merge/>
            <w:tcBorders>
              <w:top w:val="nil"/>
            </w:tcBorders>
            <w:shd w:val="clear" w:color="auto" w:fill="FFFF00"/>
          </w:tcPr>
          <w:p w:rsidR="00A32164" w:rsidRPr="00A32164" w:rsidRDefault="00A32164" w:rsidP="007C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9"/>
            <w:tcBorders>
              <w:top w:val="nil"/>
            </w:tcBorders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7"/>
            <w:tcBorders>
              <w:top w:val="nil"/>
            </w:tcBorders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gridSpan w:val="9"/>
            <w:tcBorders>
              <w:top w:val="nil"/>
            </w:tcBorders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gridSpan w:val="7"/>
            <w:tcBorders>
              <w:top w:val="nil"/>
            </w:tcBorders>
            <w:shd w:val="clear" w:color="auto" w:fill="FFFFF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8"/>
            <w:tcBorders>
              <w:top w:val="nil"/>
            </w:tcBorders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gridSpan w:val="6"/>
            <w:tcBorders>
              <w:top w:val="nil"/>
            </w:tcBorders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8"/>
            <w:tcBorders>
              <w:top w:val="nil"/>
            </w:tcBorders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7"/>
            <w:tcBorders>
              <w:top w:val="nil"/>
            </w:tcBorders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8"/>
            <w:tcBorders>
              <w:top w:val="nil"/>
            </w:tcBorders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7"/>
            <w:tcBorders>
              <w:top w:val="nil"/>
            </w:tcBorders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9"/>
            <w:tcBorders>
              <w:top w:val="nil"/>
            </w:tcBorders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7"/>
            <w:tcBorders>
              <w:top w:val="nil"/>
            </w:tcBorders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9"/>
            <w:tcBorders>
              <w:top w:val="nil"/>
            </w:tcBorders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vMerge/>
            <w:noWrap/>
            <w:vAlign w:val="bottom"/>
          </w:tcPr>
          <w:p w:rsidR="00A32164" w:rsidRPr="0069370C" w:rsidRDefault="00A32164" w:rsidP="004A32C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C4020" w:rsidRPr="00396190" w:rsidTr="006D342C">
        <w:trPr>
          <w:trHeight w:val="426"/>
        </w:trPr>
        <w:tc>
          <w:tcPr>
            <w:tcW w:w="862" w:type="dxa"/>
            <w:vMerge w:val="restart"/>
          </w:tcPr>
          <w:p w:rsidR="00A32164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1/3.4</w:t>
            </w:r>
          </w:p>
        </w:tc>
        <w:tc>
          <w:tcPr>
            <w:tcW w:w="2134" w:type="dxa"/>
            <w:gridSpan w:val="2"/>
            <w:vMerge w:val="restart"/>
            <w:shd w:val="clear" w:color="auto" w:fill="FFFF00"/>
          </w:tcPr>
          <w:p w:rsidR="00A32164" w:rsidRPr="00A32164" w:rsidRDefault="00A32164" w:rsidP="007C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1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заключении </w:t>
            </w:r>
            <w:r w:rsidRPr="00A321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контрактов неконкурентным способом (с единственным поставщиком) отдавать предпочтения местным товаропроизводителям</w:t>
            </w:r>
          </w:p>
        </w:tc>
        <w:tc>
          <w:tcPr>
            <w:tcW w:w="668" w:type="dxa"/>
            <w:gridSpan w:val="3"/>
            <w:shd w:val="clear" w:color="auto" w:fill="FFFFFF" w:themeFill="background1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gridSpan w:val="6"/>
            <w:shd w:val="clear" w:color="auto" w:fill="FFFFFF" w:themeFill="background1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gridSpan w:val="3"/>
            <w:shd w:val="clear" w:color="auto" w:fill="FFFFFF" w:themeFill="background1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gridSpan w:val="4"/>
            <w:shd w:val="clear" w:color="auto" w:fill="FFFFFF" w:themeFill="background1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gridSpan w:val="3"/>
            <w:shd w:val="clear" w:color="auto" w:fill="FFFFFF" w:themeFill="background1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gridSpan w:val="6"/>
            <w:shd w:val="clear" w:color="auto" w:fill="FFFFFF" w:themeFill="background1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4"/>
            <w:shd w:val="clear" w:color="auto" w:fill="76923C" w:themeFill="accent3" w:themeFillShade="B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3"/>
            <w:shd w:val="clear" w:color="auto" w:fill="76923C" w:themeFill="accent3" w:themeFillShade="BF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gridSpan w:val="3"/>
            <w:shd w:val="clear" w:color="auto" w:fill="76923C" w:themeFill="accent3" w:themeFillShade="B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5"/>
            <w:shd w:val="clear" w:color="auto" w:fill="76923C" w:themeFill="accent3" w:themeFillShade="B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4"/>
            <w:shd w:val="clear" w:color="auto" w:fill="76923C" w:themeFill="accent3" w:themeFillShade="B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gridSpan w:val="5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shd w:val="clear" w:color="auto" w:fill="76923C" w:themeFill="accent3" w:themeFillShade="BF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5"/>
            <w:shd w:val="clear" w:color="auto" w:fill="76923C" w:themeFill="accent3" w:themeFillShade="BF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gridSpan w:val="6"/>
            <w:shd w:val="clear" w:color="auto" w:fill="76923C" w:themeFill="accent3" w:themeFillShade="BF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7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3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gridSpan w:val="6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gridSpan w:val="5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6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gridSpan w:val="3"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 w:val="restart"/>
            <w:tcBorders>
              <w:top w:val="nil"/>
            </w:tcBorders>
            <w:noWrap/>
            <w:vAlign w:val="bottom"/>
          </w:tcPr>
          <w:p w:rsidR="00A32164" w:rsidRPr="0069370C" w:rsidRDefault="00A32164" w:rsidP="004A32C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2164" w:rsidRPr="00396190" w:rsidTr="00C903A5">
        <w:trPr>
          <w:trHeight w:val="2915"/>
        </w:trPr>
        <w:tc>
          <w:tcPr>
            <w:tcW w:w="862" w:type="dxa"/>
            <w:vMerge/>
          </w:tcPr>
          <w:p w:rsidR="00A32164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vMerge/>
            <w:shd w:val="clear" w:color="auto" w:fill="FFFF00"/>
          </w:tcPr>
          <w:p w:rsidR="00A32164" w:rsidRPr="00A32164" w:rsidRDefault="00A32164" w:rsidP="007C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9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7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gridSpan w:val="9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gridSpan w:val="7"/>
            <w:shd w:val="clear" w:color="auto" w:fill="FFFFF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gridSpan w:val="8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gridSpan w:val="6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8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7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8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gridSpan w:val="9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9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7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9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  <w:noWrap/>
            <w:vAlign w:val="bottom"/>
          </w:tcPr>
          <w:p w:rsidR="00A32164" w:rsidRPr="0069370C" w:rsidRDefault="00A32164" w:rsidP="004A32C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C4020" w:rsidRPr="00396190" w:rsidTr="006D342C">
        <w:trPr>
          <w:trHeight w:val="587"/>
        </w:trPr>
        <w:tc>
          <w:tcPr>
            <w:tcW w:w="862" w:type="dxa"/>
            <w:vMerge w:val="restart"/>
          </w:tcPr>
          <w:p w:rsidR="00A32164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1/3.5</w:t>
            </w:r>
          </w:p>
        </w:tc>
        <w:tc>
          <w:tcPr>
            <w:tcW w:w="2134" w:type="dxa"/>
            <w:gridSpan w:val="2"/>
            <w:vMerge w:val="restart"/>
            <w:shd w:val="clear" w:color="auto" w:fill="FFFF00"/>
          </w:tcPr>
          <w:p w:rsidR="00A32164" w:rsidRPr="00A32164" w:rsidRDefault="00A32164" w:rsidP="00A32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1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Подготавливать техническое задание с учетом особенности производственных циклов предприятий на территории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Pr="00A321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9" w:type="dxa"/>
            <w:gridSpan w:val="2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gridSpan w:val="7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gridSpan w:val="2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gridSpan w:val="5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gridSpan w:val="5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gridSpan w:val="4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4"/>
            <w:shd w:val="clear" w:color="auto" w:fill="76923C" w:themeFill="accent3" w:themeFillShade="B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3"/>
            <w:shd w:val="clear" w:color="auto" w:fill="76923C" w:themeFill="accent3" w:themeFillShade="BF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gridSpan w:val="4"/>
            <w:shd w:val="clear" w:color="auto" w:fill="76923C" w:themeFill="accent3" w:themeFillShade="B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gridSpan w:val="4"/>
            <w:shd w:val="clear" w:color="auto" w:fill="76923C" w:themeFill="accent3" w:themeFillShade="B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4"/>
            <w:shd w:val="clear" w:color="auto" w:fill="76923C" w:themeFill="accent3" w:themeFillShade="B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gridSpan w:val="7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shd w:val="clear" w:color="auto" w:fill="76923C" w:themeFill="accent3" w:themeFillShade="BF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4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gridSpan w:val="3"/>
            <w:shd w:val="clear" w:color="auto" w:fill="76923C" w:themeFill="accent3" w:themeFillShade="BF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7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shd w:val="clear" w:color="auto" w:fill="76923C" w:themeFill="accent3" w:themeFillShade="BF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4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5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gridSpan w:val="7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gridSpan w:val="5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7"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  <w:noWrap/>
            <w:vAlign w:val="bottom"/>
          </w:tcPr>
          <w:p w:rsidR="00A32164" w:rsidRPr="0069370C" w:rsidRDefault="00A32164" w:rsidP="004A32C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2164" w:rsidRPr="00396190" w:rsidTr="00C903A5">
        <w:trPr>
          <w:trHeight w:val="2316"/>
        </w:trPr>
        <w:tc>
          <w:tcPr>
            <w:tcW w:w="862" w:type="dxa"/>
            <w:vMerge/>
          </w:tcPr>
          <w:p w:rsidR="00A32164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vMerge/>
            <w:shd w:val="clear" w:color="auto" w:fill="FFFF00"/>
          </w:tcPr>
          <w:p w:rsidR="00A32164" w:rsidRPr="00A32164" w:rsidRDefault="00A32164" w:rsidP="007C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9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7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gridSpan w:val="9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gridSpan w:val="7"/>
            <w:shd w:val="clear" w:color="auto" w:fill="FFFFF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gridSpan w:val="8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gridSpan w:val="6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8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7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8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gridSpan w:val="9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9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7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9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  <w:noWrap/>
            <w:vAlign w:val="bottom"/>
          </w:tcPr>
          <w:p w:rsidR="00A32164" w:rsidRPr="0069370C" w:rsidRDefault="00A32164" w:rsidP="004A32C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C4020" w:rsidRPr="00396190" w:rsidTr="006F14C3">
        <w:trPr>
          <w:trHeight w:val="518"/>
        </w:trPr>
        <w:tc>
          <w:tcPr>
            <w:tcW w:w="862" w:type="dxa"/>
            <w:vMerge w:val="restart"/>
          </w:tcPr>
          <w:p w:rsidR="00A32164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1/3.6</w:t>
            </w:r>
          </w:p>
        </w:tc>
        <w:tc>
          <w:tcPr>
            <w:tcW w:w="2134" w:type="dxa"/>
            <w:gridSpan w:val="2"/>
            <w:vMerge w:val="restart"/>
            <w:shd w:val="clear" w:color="auto" w:fill="FFFF00"/>
          </w:tcPr>
          <w:p w:rsidR="00A32164" w:rsidRPr="00A32164" w:rsidRDefault="00A32164" w:rsidP="007C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1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перечня предприятий на территории муниципального образования (не реже раз в полгода)</w:t>
            </w:r>
          </w:p>
        </w:tc>
        <w:tc>
          <w:tcPr>
            <w:tcW w:w="696" w:type="dxa"/>
            <w:gridSpan w:val="4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gridSpan w:val="5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gridSpan w:val="2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gridSpan w:val="5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7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gridSpan w:val="2"/>
            <w:shd w:val="clear" w:color="auto" w:fill="FFFFF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gridSpan w:val="5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gridSpan w:val="2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gridSpan w:val="6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4"/>
            <w:shd w:val="clear" w:color="auto" w:fill="76923C" w:themeFill="accent3" w:themeFillShade="B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gridSpan w:val="2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6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4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gridSpan w:val="4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gridSpan w:val="5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4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5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4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7"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  <w:noWrap/>
            <w:vAlign w:val="bottom"/>
          </w:tcPr>
          <w:p w:rsidR="00A32164" w:rsidRPr="0069370C" w:rsidRDefault="00A32164" w:rsidP="004A32C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2164" w:rsidRPr="00396190" w:rsidTr="00C903A5">
        <w:trPr>
          <w:trHeight w:val="1786"/>
        </w:trPr>
        <w:tc>
          <w:tcPr>
            <w:tcW w:w="862" w:type="dxa"/>
            <w:vMerge/>
          </w:tcPr>
          <w:p w:rsidR="00A32164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vMerge/>
            <w:shd w:val="clear" w:color="auto" w:fill="FFFF00"/>
          </w:tcPr>
          <w:p w:rsidR="00A32164" w:rsidRPr="00A32164" w:rsidRDefault="00A32164" w:rsidP="007C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9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7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gridSpan w:val="9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gridSpan w:val="7"/>
            <w:shd w:val="clear" w:color="auto" w:fill="FFFFF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gridSpan w:val="8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gridSpan w:val="6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8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7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8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gridSpan w:val="9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9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7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9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  <w:noWrap/>
            <w:vAlign w:val="bottom"/>
          </w:tcPr>
          <w:p w:rsidR="00A32164" w:rsidRPr="0069370C" w:rsidRDefault="00A32164" w:rsidP="004A32C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2164" w:rsidRPr="00396190" w:rsidTr="006C4020">
        <w:trPr>
          <w:trHeight w:val="333"/>
        </w:trPr>
        <w:tc>
          <w:tcPr>
            <w:tcW w:w="2996" w:type="dxa"/>
            <w:gridSpan w:val="3"/>
          </w:tcPr>
          <w:p w:rsidR="00A32164" w:rsidRPr="00666C7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448" w:type="dxa"/>
            <w:gridSpan w:val="104"/>
            <w:noWrap/>
            <w:vAlign w:val="center"/>
          </w:tcPr>
          <w:p w:rsidR="003D4987" w:rsidRDefault="003D4987" w:rsidP="003D4987">
            <w:pPr>
              <w:ind w:firstLine="70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За первую половину 2015 года управлением образования администрации МР «Магарамкентский район» закуплено у местных товаропроизводителей продуктов питания на </w:t>
            </w:r>
            <w:r w:rsidR="00FD6039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4,4 м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лн.руб.</w:t>
            </w:r>
          </w:p>
          <w:p w:rsidR="00FD6039" w:rsidRDefault="00FD6039" w:rsidP="003D4987">
            <w:pPr>
              <w:ind w:firstLine="70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Разработан реестр местных товаропроизводителей и реестр производимой на данных предприятиях продукции.</w:t>
            </w:r>
          </w:p>
          <w:p w:rsidR="003D4987" w:rsidRPr="003D4987" w:rsidRDefault="003D4987" w:rsidP="003D4987">
            <w:pPr>
              <w:ind w:firstLine="70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3D498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 рамках исполнения пункта 1/3 раздела «Новая индустриализация» плана мероприятий приоритетных проектов развития РД 15.04.2015г. была сделана видеозапись обращения начальника отдела муниципального имущества Сулейманова Д.С. к местным товаропроизводителям, целью которого была агитация в пользу постановки на учет в администрации МР «Магарамкентский район» и внесения в реестр местных товаропроизводителей. Запись будет размещена на официальном сайте администрации МР «Магарамкентский район» и на местном телевидении.</w:t>
            </w:r>
          </w:p>
          <w:p w:rsidR="003D4987" w:rsidRDefault="003D4987" w:rsidP="003D4987">
            <w:pPr>
              <w:ind w:firstLine="70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3D498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На сегодняшний день администрация МР «Магарамкентский район» не имеет возможности предоставить участок под создание индустриального парка. Однако в данном направлении ведется активная деятельность. Отдел экономики администрации постоянно находится в контакте с </w:t>
            </w:r>
            <w:r w:rsidRPr="003D498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lastRenderedPageBreak/>
              <w:t>собственниками участков пригодных для создания индустриального парка, с целью ознакомления собственников с преимуществами индустриальных парков.</w:t>
            </w:r>
          </w:p>
          <w:p w:rsidR="003D4987" w:rsidRPr="003D4987" w:rsidRDefault="003D4987" w:rsidP="003D4987">
            <w:pPr>
              <w:ind w:firstLine="70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3D498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На территории МР «Магарамкентский район» на сегодняшний день функционирует 12 цехов по производству шлакоблоков, которые выпускают продукцию в количестве 445000 штук/год. Так же на территории района функционируют цеха по производству изделий из ПВХ и цех по производству саманного кирпича. </w:t>
            </w:r>
          </w:p>
          <w:p w:rsidR="00A32164" w:rsidRPr="003D4987" w:rsidRDefault="003D4987" w:rsidP="00A91C72">
            <w:pPr>
              <w:ind w:firstLine="72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3D498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На территории района функционируют 2 промышленных предприятия по производству асфальтобетонной смеси и щебня. Общий объем выпускаемой продукции в год составляет: асфальтобетонная смесь – 20675 тонн; щебень – 17000 м</w:t>
            </w:r>
            <w:r w:rsidRPr="003D498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vertAlign w:val="superscript"/>
              </w:rPr>
              <w:t>3</w:t>
            </w:r>
            <w:r w:rsidRPr="003D498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.    </w:t>
            </w:r>
          </w:p>
        </w:tc>
      </w:tr>
    </w:tbl>
    <w:p w:rsidR="00853748" w:rsidRDefault="003D4987" w:rsidP="003D4987">
      <w:pPr>
        <w:tabs>
          <w:tab w:val="left" w:pos="8830"/>
        </w:tabs>
      </w:pPr>
      <w:r>
        <w:lastRenderedPageBreak/>
        <w:tab/>
      </w:r>
    </w:p>
    <w:sectPr w:rsidR="00853748" w:rsidSect="006C402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5252D"/>
    <w:multiLevelType w:val="hybridMultilevel"/>
    <w:tmpl w:val="852A0692"/>
    <w:lvl w:ilvl="0" w:tplc="0A7489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93"/>
    <w:rsid w:val="000D2103"/>
    <w:rsid w:val="00111693"/>
    <w:rsid w:val="0012490B"/>
    <w:rsid w:val="0014684B"/>
    <w:rsid w:val="00154EAF"/>
    <w:rsid w:val="001C280A"/>
    <w:rsid w:val="0026039E"/>
    <w:rsid w:val="002625D5"/>
    <w:rsid w:val="002741C6"/>
    <w:rsid w:val="002A01D2"/>
    <w:rsid w:val="002C1F86"/>
    <w:rsid w:val="003C56D1"/>
    <w:rsid w:val="003D4987"/>
    <w:rsid w:val="00407BE1"/>
    <w:rsid w:val="0045365F"/>
    <w:rsid w:val="00487FBB"/>
    <w:rsid w:val="004A7F73"/>
    <w:rsid w:val="0052575F"/>
    <w:rsid w:val="00527F08"/>
    <w:rsid w:val="005637C8"/>
    <w:rsid w:val="005A666A"/>
    <w:rsid w:val="005B0E06"/>
    <w:rsid w:val="005E4B29"/>
    <w:rsid w:val="006669FD"/>
    <w:rsid w:val="006C4020"/>
    <w:rsid w:val="006C6A85"/>
    <w:rsid w:val="006D342C"/>
    <w:rsid w:val="006F14C3"/>
    <w:rsid w:val="00715C1F"/>
    <w:rsid w:val="007166A6"/>
    <w:rsid w:val="0071677C"/>
    <w:rsid w:val="007C3F55"/>
    <w:rsid w:val="007D3F8C"/>
    <w:rsid w:val="00843C0B"/>
    <w:rsid w:val="00853748"/>
    <w:rsid w:val="00855EEF"/>
    <w:rsid w:val="009445C2"/>
    <w:rsid w:val="009C22C6"/>
    <w:rsid w:val="009E38C9"/>
    <w:rsid w:val="00A32164"/>
    <w:rsid w:val="00A44516"/>
    <w:rsid w:val="00A706D4"/>
    <w:rsid w:val="00A91C72"/>
    <w:rsid w:val="00AE5BF4"/>
    <w:rsid w:val="00B50DD4"/>
    <w:rsid w:val="00B86C3C"/>
    <w:rsid w:val="00BD246D"/>
    <w:rsid w:val="00BD7390"/>
    <w:rsid w:val="00C700C4"/>
    <w:rsid w:val="00C71467"/>
    <w:rsid w:val="00C76E37"/>
    <w:rsid w:val="00C903A5"/>
    <w:rsid w:val="00CA3157"/>
    <w:rsid w:val="00DB498D"/>
    <w:rsid w:val="00DB6831"/>
    <w:rsid w:val="00DE1FEA"/>
    <w:rsid w:val="00E10FC3"/>
    <w:rsid w:val="00E24EE9"/>
    <w:rsid w:val="00EB0746"/>
    <w:rsid w:val="00EB1120"/>
    <w:rsid w:val="00EC2C52"/>
    <w:rsid w:val="00EE7F6A"/>
    <w:rsid w:val="00F01AB1"/>
    <w:rsid w:val="00F33D5A"/>
    <w:rsid w:val="00F44B41"/>
    <w:rsid w:val="00F72F73"/>
    <w:rsid w:val="00FC5437"/>
    <w:rsid w:val="00FD6039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2DF17-1CEC-4C9F-89F9-9FE24F33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93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11693"/>
    <w:rPr>
      <w:rFonts w:cs="Times New Roman"/>
      <w:color w:val="0000FF"/>
      <w:u w:val="single"/>
    </w:rPr>
  </w:style>
  <w:style w:type="character" w:styleId="a4">
    <w:name w:val="FollowedHyperlink"/>
    <w:semiHidden/>
    <w:rsid w:val="0011169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111693"/>
    <w:pPr>
      <w:spacing w:before="100" w:beforeAutospacing="1" w:after="100" w:afterAutospacing="1" w:line="240" w:lineRule="auto"/>
    </w:pPr>
    <w:rPr>
      <w:rFonts w:ascii="Tahoma" w:eastAsia="Calibri" w:hAnsi="Tahoma" w:cs="Tahoma"/>
      <w:color w:val="00437E"/>
      <w:sz w:val="16"/>
      <w:szCs w:val="16"/>
      <w:lang w:eastAsia="ru-RU"/>
    </w:rPr>
  </w:style>
  <w:style w:type="paragraph" w:customStyle="1" w:styleId="font6">
    <w:name w:val="font6"/>
    <w:basedOn w:val="a"/>
    <w:rsid w:val="00111693"/>
    <w:pPr>
      <w:spacing w:before="100" w:beforeAutospacing="1" w:after="100" w:afterAutospacing="1" w:line="240" w:lineRule="auto"/>
    </w:pPr>
    <w:rPr>
      <w:rFonts w:ascii="Tahoma" w:eastAsia="Calibri" w:hAnsi="Tahoma" w:cs="Tahoma"/>
      <w:b/>
      <w:bCs/>
      <w:color w:val="00437E"/>
      <w:sz w:val="16"/>
      <w:szCs w:val="16"/>
      <w:lang w:eastAsia="ru-RU"/>
    </w:rPr>
  </w:style>
  <w:style w:type="paragraph" w:customStyle="1" w:styleId="xl65">
    <w:name w:val="xl65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customStyle="1" w:styleId="xl95">
    <w:name w:val="xl95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34"/>
      <w:szCs w:val="34"/>
      <w:lang w:eastAsia="ru-RU"/>
    </w:rPr>
  </w:style>
  <w:style w:type="paragraph" w:customStyle="1" w:styleId="xl103">
    <w:name w:val="xl103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4"/>
      <w:szCs w:val="34"/>
      <w:lang w:eastAsia="ru-RU"/>
    </w:rPr>
  </w:style>
  <w:style w:type="paragraph" w:customStyle="1" w:styleId="xl104">
    <w:name w:val="xl104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11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11693"/>
    <w:rPr>
      <w:rFonts w:ascii="Calibri" w:eastAsia="Times New Roman" w:hAnsi="Calibri" w:cs="Calibri"/>
    </w:rPr>
  </w:style>
  <w:style w:type="paragraph" w:styleId="a7">
    <w:name w:val="footer"/>
    <w:basedOn w:val="a"/>
    <w:link w:val="a8"/>
    <w:rsid w:val="0011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11693"/>
    <w:rPr>
      <w:rFonts w:ascii="Calibri" w:eastAsia="Times New Roman" w:hAnsi="Calibri" w:cs="Calibri"/>
    </w:rPr>
  </w:style>
  <w:style w:type="paragraph" w:customStyle="1" w:styleId="ConsPlusNormal">
    <w:name w:val="ConsPlusNormal"/>
    <w:rsid w:val="00111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rsid w:val="0011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11693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rsid w:val="001116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11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111693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7166A6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Абдул</cp:lastModifiedBy>
  <cp:revision>2</cp:revision>
  <dcterms:created xsi:type="dcterms:W3CDTF">2015-09-21T08:47:00Z</dcterms:created>
  <dcterms:modified xsi:type="dcterms:W3CDTF">2015-09-21T08:47:00Z</dcterms:modified>
</cp:coreProperties>
</file>