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D0" w:rsidRPr="001B2DD0" w:rsidRDefault="001B2DD0" w:rsidP="001B2DD0">
      <w:pPr>
        <w:pStyle w:val="a3"/>
        <w:jc w:val="right"/>
        <w:rPr>
          <w:sz w:val="28"/>
          <w:szCs w:val="28"/>
        </w:rPr>
      </w:pPr>
      <w:r w:rsidRPr="001B2DD0">
        <w:rPr>
          <w:sz w:val="28"/>
          <w:szCs w:val="28"/>
        </w:rPr>
        <w:t>УТВЕРЖДЕН</w:t>
      </w:r>
    </w:p>
    <w:p w:rsidR="001B2DD0" w:rsidRPr="001B2DD0" w:rsidRDefault="001B2DD0" w:rsidP="001B2DD0">
      <w:pPr>
        <w:pStyle w:val="a3"/>
        <w:jc w:val="right"/>
        <w:rPr>
          <w:sz w:val="28"/>
          <w:szCs w:val="28"/>
        </w:rPr>
      </w:pPr>
      <w:r w:rsidRPr="001B2DD0">
        <w:rPr>
          <w:sz w:val="28"/>
          <w:szCs w:val="28"/>
        </w:rPr>
        <w:t>                                                                                    решением Собрания депутатов</w:t>
      </w:r>
    </w:p>
    <w:p w:rsidR="001B2DD0" w:rsidRPr="001B2DD0" w:rsidRDefault="001B2DD0" w:rsidP="001B2DD0">
      <w:pPr>
        <w:pStyle w:val="a3"/>
        <w:jc w:val="right"/>
        <w:rPr>
          <w:sz w:val="28"/>
          <w:szCs w:val="28"/>
        </w:rPr>
      </w:pPr>
      <w:r w:rsidRPr="001B2DD0">
        <w:rPr>
          <w:sz w:val="28"/>
          <w:szCs w:val="28"/>
        </w:rPr>
        <w:t>                                                                                 муниципального района</w:t>
      </w:r>
    </w:p>
    <w:p w:rsidR="001B2DD0" w:rsidRPr="001B2DD0" w:rsidRDefault="001B2DD0" w:rsidP="001B2DD0">
      <w:pPr>
        <w:pStyle w:val="a3"/>
        <w:jc w:val="right"/>
        <w:rPr>
          <w:sz w:val="28"/>
          <w:szCs w:val="28"/>
        </w:rPr>
      </w:pPr>
      <w:r w:rsidRPr="001B2DD0">
        <w:rPr>
          <w:sz w:val="28"/>
          <w:szCs w:val="28"/>
        </w:rPr>
        <w:t>                                                                                 «</w:t>
      </w:r>
      <w:proofErr w:type="spellStart"/>
      <w:r w:rsidRPr="001B2DD0">
        <w:rPr>
          <w:sz w:val="28"/>
          <w:szCs w:val="28"/>
        </w:rPr>
        <w:t>Магарамкентский</w:t>
      </w:r>
      <w:proofErr w:type="spellEnd"/>
      <w:r w:rsidRPr="001B2DD0">
        <w:rPr>
          <w:sz w:val="28"/>
          <w:szCs w:val="28"/>
        </w:rPr>
        <w:t xml:space="preserve"> район»</w:t>
      </w:r>
    </w:p>
    <w:p w:rsidR="001B2DD0" w:rsidRPr="001B2DD0" w:rsidRDefault="001B2DD0" w:rsidP="001B2DD0">
      <w:pPr>
        <w:pStyle w:val="a3"/>
        <w:jc w:val="right"/>
        <w:rPr>
          <w:sz w:val="28"/>
          <w:szCs w:val="28"/>
        </w:rPr>
      </w:pPr>
      <w:r w:rsidRPr="001B2DD0">
        <w:rPr>
          <w:sz w:val="28"/>
          <w:szCs w:val="28"/>
        </w:rPr>
        <w:t>                                                                                от 8 сентября 2015 года</w:t>
      </w:r>
    </w:p>
    <w:p w:rsidR="001B2DD0" w:rsidRPr="001B2DD0" w:rsidRDefault="001B2DD0" w:rsidP="001B2DD0">
      <w:pPr>
        <w:pStyle w:val="a3"/>
        <w:jc w:val="right"/>
        <w:rPr>
          <w:sz w:val="28"/>
          <w:szCs w:val="28"/>
        </w:rPr>
      </w:pPr>
      <w:r w:rsidRPr="001B2DD0">
        <w:rPr>
          <w:sz w:val="28"/>
          <w:szCs w:val="28"/>
        </w:rPr>
        <w:t xml:space="preserve">                                                                               № 228-V </w:t>
      </w:r>
      <w:proofErr w:type="spellStart"/>
      <w:r w:rsidRPr="001B2DD0">
        <w:rPr>
          <w:sz w:val="28"/>
          <w:szCs w:val="28"/>
        </w:rPr>
        <w:t>сд</w:t>
      </w:r>
      <w:proofErr w:type="spellEnd"/>
    </w:p>
    <w:p w:rsidR="001B2DD0" w:rsidRPr="001B2DD0" w:rsidRDefault="001B2DD0" w:rsidP="001B2DD0">
      <w:pPr>
        <w:pStyle w:val="a3"/>
        <w:rPr>
          <w:sz w:val="28"/>
          <w:szCs w:val="28"/>
        </w:rPr>
      </w:pPr>
    </w:p>
    <w:p w:rsidR="001B2DD0" w:rsidRPr="001B2DD0" w:rsidRDefault="001B2DD0" w:rsidP="001B2DD0">
      <w:pPr>
        <w:pStyle w:val="a3"/>
        <w:jc w:val="center"/>
        <w:rPr>
          <w:sz w:val="28"/>
          <w:szCs w:val="28"/>
        </w:rPr>
      </w:pPr>
      <w:r w:rsidRPr="001B2DD0">
        <w:rPr>
          <w:rStyle w:val="a4"/>
          <w:sz w:val="28"/>
          <w:szCs w:val="28"/>
        </w:rPr>
        <w:t>РЕГЛАМЕНТ</w:t>
      </w:r>
    </w:p>
    <w:p w:rsidR="001B2DD0" w:rsidRPr="001B2DD0" w:rsidRDefault="001B2DD0" w:rsidP="001B2DD0">
      <w:pPr>
        <w:pStyle w:val="a3"/>
        <w:jc w:val="center"/>
        <w:rPr>
          <w:sz w:val="28"/>
          <w:szCs w:val="28"/>
        </w:rPr>
      </w:pPr>
      <w:r w:rsidRPr="001B2DD0">
        <w:rPr>
          <w:rStyle w:val="a4"/>
          <w:sz w:val="28"/>
          <w:szCs w:val="28"/>
        </w:rPr>
        <w:t>СОБРАНИЯ ДЕПУТАТОВ</w:t>
      </w:r>
    </w:p>
    <w:p w:rsidR="001B2DD0" w:rsidRPr="001B2DD0" w:rsidRDefault="001B2DD0" w:rsidP="001B2DD0">
      <w:pPr>
        <w:pStyle w:val="a3"/>
        <w:jc w:val="center"/>
        <w:rPr>
          <w:sz w:val="28"/>
          <w:szCs w:val="28"/>
        </w:rPr>
      </w:pPr>
      <w:r w:rsidRPr="001B2DD0">
        <w:rPr>
          <w:rStyle w:val="a4"/>
          <w:sz w:val="28"/>
          <w:szCs w:val="28"/>
        </w:rPr>
        <w:t>МУНИЦИПАЛЬНОГО РАЙОНА</w:t>
      </w:r>
    </w:p>
    <w:p w:rsidR="001B2DD0" w:rsidRPr="001B2DD0" w:rsidRDefault="001B2DD0" w:rsidP="001B2DD0">
      <w:pPr>
        <w:pStyle w:val="a3"/>
        <w:jc w:val="center"/>
        <w:rPr>
          <w:sz w:val="28"/>
          <w:szCs w:val="28"/>
        </w:rPr>
      </w:pPr>
      <w:r w:rsidRPr="001B2DD0">
        <w:rPr>
          <w:rStyle w:val="a4"/>
          <w:sz w:val="28"/>
          <w:szCs w:val="28"/>
        </w:rPr>
        <w:t>«МАГАРАМКЕНТСКИЙ  РАЙОН»</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Глава I. ОБЩИЕ ПОЛОЖЕНИЯ</w:t>
      </w:r>
    </w:p>
    <w:p w:rsidR="001B2DD0" w:rsidRPr="001B2DD0" w:rsidRDefault="001B2DD0" w:rsidP="001B2DD0">
      <w:pPr>
        <w:pStyle w:val="a3"/>
        <w:rPr>
          <w:sz w:val="28"/>
          <w:szCs w:val="28"/>
        </w:rPr>
      </w:pPr>
      <w:r w:rsidRPr="001B2DD0">
        <w:rPr>
          <w:sz w:val="28"/>
          <w:szCs w:val="28"/>
        </w:rPr>
        <w:t>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1B2DD0" w:rsidRPr="001B2DD0" w:rsidRDefault="001B2DD0" w:rsidP="001B2DD0">
      <w:pPr>
        <w:pStyle w:val="a3"/>
        <w:rPr>
          <w:sz w:val="28"/>
          <w:szCs w:val="28"/>
        </w:rPr>
      </w:pPr>
      <w:r w:rsidRPr="001B2DD0">
        <w:rPr>
          <w:rStyle w:val="a4"/>
          <w:sz w:val="28"/>
          <w:szCs w:val="28"/>
        </w:rPr>
        <w:t>Статья 1. Основы организации и деятельности Собрания депутатов муниципального района</w:t>
      </w:r>
    </w:p>
    <w:p w:rsidR="001B2DD0" w:rsidRPr="001B2DD0" w:rsidRDefault="001B2DD0" w:rsidP="001B2DD0">
      <w:pPr>
        <w:pStyle w:val="a3"/>
        <w:rPr>
          <w:sz w:val="28"/>
          <w:szCs w:val="28"/>
        </w:rPr>
      </w:pPr>
      <w:r w:rsidRPr="001B2DD0">
        <w:rPr>
          <w:sz w:val="28"/>
          <w:szCs w:val="28"/>
        </w:rPr>
        <w:t>1.Собрание депутатов муниципального района (далее по тексту – Собрание депутатов) является выборным органом местного самоуправления муниципального района «</w:t>
      </w:r>
      <w:proofErr w:type="spellStart"/>
      <w:r w:rsidRPr="001B2DD0">
        <w:rPr>
          <w:sz w:val="28"/>
          <w:szCs w:val="28"/>
        </w:rPr>
        <w:t>Магарамкентский</w:t>
      </w:r>
      <w:proofErr w:type="spellEnd"/>
      <w:r w:rsidRPr="001B2DD0">
        <w:rPr>
          <w:sz w:val="28"/>
          <w:szCs w:val="28"/>
        </w:rPr>
        <w:t xml:space="preserve"> район» (далее – муниципальный район) 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муниципального образования «</w:t>
      </w:r>
      <w:proofErr w:type="spellStart"/>
      <w:r w:rsidRPr="001B2DD0">
        <w:rPr>
          <w:sz w:val="28"/>
          <w:szCs w:val="28"/>
        </w:rPr>
        <w:t>Магарамкентский</w:t>
      </w:r>
      <w:proofErr w:type="spellEnd"/>
      <w:r w:rsidRPr="001B2DD0">
        <w:rPr>
          <w:sz w:val="28"/>
          <w:szCs w:val="28"/>
        </w:rPr>
        <w:t xml:space="preserve"> район» и настоящего Регламента.</w:t>
      </w:r>
    </w:p>
    <w:p w:rsidR="001B2DD0" w:rsidRPr="001B2DD0" w:rsidRDefault="001B2DD0" w:rsidP="001B2DD0">
      <w:pPr>
        <w:pStyle w:val="a3"/>
        <w:rPr>
          <w:sz w:val="28"/>
          <w:szCs w:val="28"/>
        </w:rPr>
      </w:pPr>
      <w:r w:rsidRPr="001B2DD0">
        <w:rPr>
          <w:sz w:val="28"/>
          <w:szCs w:val="28"/>
        </w:rPr>
        <w:lastRenderedPageBreak/>
        <w:t>2.Деятельность Собрания депутатов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rsidR="001B2DD0" w:rsidRPr="001B2DD0" w:rsidRDefault="001B2DD0" w:rsidP="001B2DD0">
      <w:pPr>
        <w:pStyle w:val="a3"/>
        <w:rPr>
          <w:sz w:val="28"/>
          <w:szCs w:val="28"/>
        </w:rPr>
      </w:pPr>
      <w:r w:rsidRPr="001B2DD0">
        <w:rPr>
          <w:sz w:val="28"/>
          <w:szCs w:val="28"/>
        </w:rPr>
        <w:t>3.Решения Собрания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находящимися на территории муниципального района  и гражданами.</w:t>
      </w:r>
    </w:p>
    <w:p w:rsidR="001B2DD0" w:rsidRPr="001B2DD0" w:rsidRDefault="001B2DD0" w:rsidP="001B2DD0">
      <w:pPr>
        <w:pStyle w:val="a3"/>
        <w:rPr>
          <w:sz w:val="28"/>
          <w:szCs w:val="28"/>
        </w:rPr>
      </w:pPr>
      <w:r w:rsidRPr="001B2DD0">
        <w:rPr>
          <w:sz w:val="28"/>
          <w:szCs w:val="28"/>
        </w:rPr>
        <w:t>4.Собрание депутатов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1B2DD0" w:rsidRPr="001B2DD0" w:rsidRDefault="001B2DD0" w:rsidP="001B2DD0">
      <w:pPr>
        <w:pStyle w:val="a3"/>
        <w:rPr>
          <w:sz w:val="28"/>
          <w:szCs w:val="28"/>
        </w:rPr>
      </w:pPr>
      <w:r w:rsidRPr="001B2DD0">
        <w:rPr>
          <w:rStyle w:val="a4"/>
          <w:sz w:val="28"/>
          <w:szCs w:val="28"/>
        </w:rPr>
        <w:t xml:space="preserve">Статья 2. Порядок избрания Главы муниципального района </w:t>
      </w:r>
    </w:p>
    <w:p w:rsidR="001B2DD0" w:rsidRPr="001B2DD0" w:rsidRDefault="001B2DD0" w:rsidP="001B2DD0">
      <w:pPr>
        <w:pStyle w:val="a3"/>
        <w:rPr>
          <w:sz w:val="28"/>
          <w:szCs w:val="28"/>
        </w:rPr>
      </w:pPr>
      <w:r w:rsidRPr="001B2DD0">
        <w:rPr>
          <w:sz w:val="28"/>
          <w:szCs w:val="28"/>
        </w:rPr>
        <w:t>1.Глава муниципального района является высшим должностным лицом муниципального образования  и в соответствии с законодательством и Уставом муниципального района наделяется собственными полномочиями по решению вопросов местного значения.</w:t>
      </w:r>
    </w:p>
    <w:p w:rsidR="001B2DD0" w:rsidRPr="001B2DD0" w:rsidRDefault="001B2DD0" w:rsidP="001B2DD0">
      <w:pPr>
        <w:pStyle w:val="a3"/>
        <w:rPr>
          <w:sz w:val="28"/>
          <w:szCs w:val="28"/>
        </w:rPr>
      </w:pPr>
      <w:r w:rsidRPr="001B2DD0">
        <w:rPr>
          <w:sz w:val="28"/>
          <w:szCs w:val="28"/>
        </w:rPr>
        <w:t>         2.Глава муниципального района избирается Собранием депутатов муниципального района открытым голосованием из числа кандидатов, представленных конкурсной комиссией по результатам конкурса. Депутатами может быть также принято решение о проведении тайного голосования.</w:t>
      </w:r>
    </w:p>
    <w:p w:rsidR="001B2DD0" w:rsidRPr="001B2DD0" w:rsidRDefault="001B2DD0" w:rsidP="001B2DD0">
      <w:pPr>
        <w:pStyle w:val="a3"/>
        <w:rPr>
          <w:sz w:val="28"/>
          <w:szCs w:val="28"/>
        </w:rPr>
      </w:pPr>
      <w:r w:rsidRPr="001B2DD0">
        <w:rPr>
          <w:sz w:val="28"/>
          <w:szCs w:val="28"/>
        </w:rPr>
        <w:t>         3.Кандидат считается избранным Главой муниципального района, если за него проголосовало более половины от числа присутствующих на заседании депутатов.</w:t>
      </w:r>
    </w:p>
    <w:p w:rsidR="001B2DD0" w:rsidRPr="001B2DD0" w:rsidRDefault="001B2DD0" w:rsidP="001B2DD0">
      <w:pPr>
        <w:pStyle w:val="a3"/>
        <w:rPr>
          <w:sz w:val="28"/>
          <w:szCs w:val="28"/>
        </w:rPr>
      </w:pPr>
      <w:r w:rsidRPr="001B2DD0">
        <w:rPr>
          <w:sz w:val="28"/>
          <w:szCs w:val="28"/>
        </w:rPr>
        <w:t xml:space="preserve">         4.В случае, если на должность Главы муниципального </w:t>
      </w:r>
      <w:proofErr w:type="gramStart"/>
      <w:r w:rsidRPr="001B2DD0">
        <w:rPr>
          <w:sz w:val="28"/>
          <w:szCs w:val="28"/>
        </w:rPr>
        <w:t>района было выдвинуто более двух кандидатов и ни один из них не набрал</w:t>
      </w:r>
      <w:proofErr w:type="gramEnd"/>
      <w:r w:rsidRPr="001B2DD0">
        <w:rPr>
          <w:sz w:val="28"/>
          <w:szCs w:val="28"/>
        </w:rPr>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1B2DD0" w:rsidRPr="001B2DD0" w:rsidRDefault="001B2DD0" w:rsidP="001B2DD0">
      <w:pPr>
        <w:pStyle w:val="a3"/>
        <w:rPr>
          <w:sz w:val="28"/>
          <w:szCs w:val="28"/>
        </w:rPr>
      </w:pPr>
      <w:r w:rsidRPr="001B2DD0">
        <w:rPr>
          <w:sz w:val="28"/>
          <w:szCs w:val="28"/>
        </w:rPr>
        <w:t>         5.Полномочия Главы муниципального района начинаются со дня его вступления в должность и прекращаются в день поступления в должность вновь избранного Главы муниципального района.</w:t>
      </w:r>
    </w:p>
    <w:p w:rsidR="001B2DD0" w:rsidRPr="001B2DD0" w:rsidRDefault="001B2DD0" w:rsidP="001B2DD0">
      <w:pPr>
        <w:pStyle w:val="a3"/>
        <w:rPr>
          <w:sz w:val="28"/>
          <w:szCs w:val="28"/>
        </w:rPr>
      </w:pPr>
      <w:r w:rsidRPr="001B2DD0">
        <w:rPr>
          <w:rStyle w:val="a4"/>
          <w:sz w:val="28"/>
          <w:szCs w:val="28"/>
        </w:rPr>
        <w:t>Глава II. СТРУКТУРНАЯ ОРГАНИЗАЦИЯ СОБРАНИЯ ДЕПУТАТОВ</w:t>
      </w:r>
    </w:p>
    <w:p w:rsidR="001B2DD0" w:rsidRPr="001B2DD0" w:rsidRDefault="001B2DD0" w:rsidP="001B2DD0">
      <w:pPr>
        <w:pStyle w:val="a3"/>
        <w:rPr>
          <w:sz w:val="28"/>
          <w:szCs w:val="28"/>
        </w:rPr>
      </w:pPr>
      <w:r w:rsidRPr="001B2DD0">
        <w:rPr>
          <w:rStyle w:val="a4"/>
          <w:sz w:val="28"/>
          <w:szCs w:val="28"/>
        </w:rPr>
        <w:t>Статья 3. Структура Собрания депутатов</w:t>
      </w:r>
    </w:p>
    <w:p w:rsidR="001B2DD0" w:rsidRPr="001B2DD0" w:rsidRDefault="001B2DD0" w:rsidP="001B2DD0">
      <w:pPr>
        <w:pStyle w:val="a3"/>
        <w:rPr>
          <w:sz w:val="28"/>
          <w:szCs w:val="28"/>
        </w:rPr>
      </w:pPr>
      <w:r w:rsidRPr="001B2DD0">
        <w:rPr>
          <w:sz w:val="28"/>
          <w:szCs w:val="28"/>
        </w:rPr>
        <w:lastRenderedPageBreak/>
        <w:t>1.Собрание депутатов состоит из 45 депутатов, избранных в соответствии с действующими федеральными законами, законами Республики Дагестан и Уставом муниципального образования «</w:t>
      </w:r>
      <w:proofErr w:type="spellStart"/>
      <w:r w:rsidRPr="001B2DD0">
        <w:rPr>
          <w:sz w:val="28"/>
          <w:szCs w:val="28"/>
        </w:rPr>
        <w:t>Магарамкентский</w:t>
      </w:r>
      <w:proofErr w:type="spellEnd"/>
      <w:r w:rsidRPr="001B2DD0">
        <w:rPr>
          <w:sz w:val="28"/>
          <w:szCs w:val="28"/>
        </w:rPr>
        <w:t xml:space="preserve"> район».</w:t>
      </w:r>
    </w:p>
    <w:p w:rsidR="001B2DD0" w:rsidRPr="001B2DD0" w:rsidRDefault="001B2DD0" w:rsidP="001B2DD0">
      <w:pPr>
        <w:pStyle w:val="a3"/>
        <w:ind w:left="48"/>
        <w:rPr>
          <w:sz w:val="28"/>
          <w:szCs w:val="28"/>
        </w:rPr>
      </w:pPr>
      <w:r w:rsidRPr="001B2DD0">
        <w:rPr>
          <w:sz w:val="28"/>
          <w:szCs w:val="28"/>
        </w:rPr>
        <w:t>   2.Рабочими органами Собрания депутатов являются председатель, заместитель председателя, комиссии и рабочие группы Собрания депутатов.</w:t>
      </w:r>
    </w:p>
    <w:p w:rsidR="001B2DD0" w:rsidRPr="001B2DD0" w:rsidRDefault="001B2DD0" w:rsidP="001B2DD0">
      <w:pPr>
        <w:pStyle w:val="a3"/>
        <w:rPr>
          <w:sz w:val="28"/>
          <w:szCs w:val="28"/>
        </w:rPr>
      </w:pPr>
      <w:r w:rsidRPr="001B2DD0">
        <w:rPr>
          <w:rStyle w:val="a4"/>
          <w:sz w:val="28"/>
          <w:szCs w:val="28"/>
        </w:rPr>
        <w:t>Статья 4. Председатель Собрания депутатов муниципального района</w:t>
      </w:r>
    </w:p>
    <w:p w:rsidR="001B2DD0" w:rsidRPr="001B2DD0" w:rsidRDefault="001B2DD0" w:rsidP="001B2DD0">
      <w:pPr>
        <w:pStyle w:val="a3"/>
        <w:rPr>
          <w:sz w:val="28"/>
          <w:szCs w:val="28"/>
        </w:rPr>
      </w:pPr>
      <w:r w:rsidRPr="001B2DD0">
        <w:rPr>
          <w:sz w:val="28"/>
          <w:szCs w:val="28"/>
        </w:rPr>
        <w:t>1.Председатель Собрания депутатов избирается из числа депутатов на срок полномочий Собрания депутатов на первом заседании после избрания нового состава депутатов или досрочного прекращения полномочий председателя.</w:t>
      </w:r>
    </w:p>
    <w:p w:rsidR="001B2DD0" w:rsidRPr="001B2DD0" w:rsidRDefault="001B2DD0" w:rsidP="001B2DD0">
      <w:pPr>
        <w:pStyle w:val="a3"/>
        <w:rPr>
          <w:sz w:val="28"/>
          <w:szCs w:val="28"/>
        </w:rPr>
      </w:pPr>
      <w:r w:rsidRPr="001B2DD0">
        <w:rPr>
          <w:sz w:val="28"/>
          <w:szCs w:val="28"/>
        </w:rPr>
        <w:t>2.Председатель Собрания депутатов вступает в должность после его избрания</w:t>
      </w:r>
    </w:p>
    <w:p w:rsidR="001B2DD0" w:rsidRPr="001B2DD0" w:rsidRDefault="001B2DD0" w:rsidP="001B2DD0">
      <w:pPr>
        <w:pStyle w:val="a3"/>
        <w:rPr>
          <w:sz w:val="28"/>
          <w:szCs w:val="28"/>
        </w:rPr>
      </w:pPr>
      <w:r w:rsidRPr="001B2DD0">
        <w:rPr>
          <w:sz w:val="28"/>
          <w:szCs w:val="28"/>
        </w:rPr>
        <w:t>3.Председатель Собрания депутатов осуществляет свои полномочия в Собрании депутатов на постоянной основе.</w:t>
      </w:r>
    </w:p>
    <w:p w:rsidR="001B2DD0" w:rsidRPr="001B2DD0" w:rsidRDefault="001B2DD0" w:rsidP="001B2DD0">
      <w:pPr>
        <w:pStyle w:val="a3"/>
        <w:rPr>
          <w:sz w:val="28"/>
          <w:szCs w:val="28"/>
        </w:rPr>
      </w:pPr>
      <w:r w:rsidRPr="001B2DD0">
        <w:rPr>
          <w:sz w:val="28"/>
          <w:szCs w:val="28"/>
        </w:rPr>
        <w:t>4.Председатель Собрания депутатов подотчетен и подконтролен Собранию депутатов в своей работе и как депутат Собрания депутатов – своим избирателям.</w:t>
      </w:r>
    </w:p>
    <w:p w:rsidR="001B2DD0" w:rsidRPr="001B2DD0" w:rsidRDefault="001B2DD0" w:rsidP="001B2DD0">
      <w:pPr>
        <w:pStyle w:val="a3"/>
        <w:rPr>
          <w:sz w:val="28"/>
          <w:szCs w:val="28"/>
        </w:rPr>
      </w:pPr>
      <w:r w:rsidRPr="001B2DD0">
        <w:rPr>
          <w:sz w:val="28"/>
          <w:szCs w:val="28"/>
        </w:rPr>
        <w:t>5.Председатель Собрания депутатов избирается тайным голосованием с использованием бюллетеней (или Собрание депутатов может принять решение о проведении открытого голосования).</w:t>
      </w:r>
    </w:p>
    <w:p w:rsidR="001B2DD0" w:rsidRPr="001B2DD0" w:rsidRDefault="001B2DD0" w:rsidP="001B2DD0">
      <w:pPr>
        <w:pStyle w:val="a3"/>
        <w:rPr>
          <w:sz w:val="28"/>
          <w:szCs w:val="28"/>
        </w:rPr>
      </w:pPr>
      <w:r w:rsidRPr="001B2DD0">
        <w:rPr>
          <w:sz w:val="28"/>
          <w:szCs w:val="28"/>
        </w:rPr>
        <w:t>6.Кандидатов на должность председателя Собрания депутатов вправе выдвигать депутаты Собрания депутатов.</w:t>
      </w:r>
    </w:p>
    <w:p w:rsidR="001B2DD0" w:rsidRPr="001B2DD0" w:rsidRDefault="001B2DD0" w:rsidP="001B2DD0">
      <w:pPr>
        <w:pStyle w:val="a3"/>
        <w:rPr>
          <w:sz w:val="28"/>
          <w:szCs w:val="28"/>
        </w:rPr>
      </w:pPr>
      <w:r w:rsidRPr="001B2DD0">
        <w:rPr>
          <w:sz w:val="28"/>
          <w:szCs w:val="28"/>
        </w:rPr>
        <w:t>7.В ходе обсуждения, которое проводится по всем кандидатам, давшим согласие баллотироваться на должность председателя Собрания депутатов, кандидаты выступают на заседании Собрания депутатов и отвечают на вопросы депутатов Собрания депутатов. Депутаты Собрания депутатов, выдвинувшие своего кандидата, имеют право высказаться «за» или «против» кандидата, после чего обсуждение прекращается.</w:t>
      </w:r>
    </w:p>
    <w:p w:rsidR="001B2DD0" w:rsidRPr="001B2DD0" w:rsidRDefault="001B2DD0" w:rsidP="001B2DD0">
      <w:pPr>
        <w:pStyle w:val="a3"/>
        <w:rPr>
          <w:sz w:val="28"/>
          <w:szCs w:val="28"/>
        </w:rPr>
      </w:pPr>
      <w:r w:rsidRPr="001B2DD0">
        <w:rPr>
          <w:sz w:val="28"/>
          <w:szCs w:val="28"/>
        </w:rPr>
        <w:t>8.В список для голосования вносятся все кандидаты, выдвинутые на должность председателя Собрания депутатов, за исключением лиц, взявших самоотвод. Самоотвод принимается без голосования.</w:t>
      </w:r>
    </w:p>
    <w:p w:rsidR="001B2DD0" w:rsidRPr="001B2DD0" w:rsidRDefault="001B2DD0" w:rsidP="001B2DD0">
      <w:pPr>
        <w:pStyle w:val="a3"/>
        <w:rPr>
          <w:sz w:val="28"/>
          <w:szCs w:val="28"/>
        </w:rPr>
      </w:pPr>
      <w:r w:rsidRPr="001B2DD0">
        <w:rPr>
          <w:sz w:val="28"/>
          <w:szCs w:val="28"/>
        </w:rPr>
        <w:t>9.Депутат считается избранным председателем Собрания депутатов</w:t>
      </w:r>
      <w:proofErr w:type="gramStart"/>
      <w:r w:rsidRPr="001B2DD0">
        <w:rPr>
          <w:sz w:val="28"/>
          <w:szCs w:val="28"/>
        </w:rPr>
        <w:t xml:space="preserve"> ,</w:t>
      </w:r>
      <w:proofErr w:type="gramEnd"/>
      <w:r w:rsidRPr="001B2DD0">
        <w:rPr>
          <w:sz w:val="28"/>
          <w:szCs w:val="28"/>
        </w:rPr>
        <w:t xml:space="preserve"> если за него проголосовало более половины от числа присутствующих на заседании депутатов Собрания депутатов.</w:t>
      </w:r>
    </w:p>
    <w:p w:rsidR="001B2DD0" w:rsidRPr="001B2DD0" w:rsidRDefault="001B2DD0" w:rsidP="001B2DD0">
      <w:pPr>
        <w:pStyle w:val="a3"/>
        <w:ind w:left="48"/>
        <w:rPr>
          <w:sz w:val="28"/>
          <w:szCs w:val="28"/>
        </w:rPr>
      </w:pPr>
      <w:r w:rsidRPr="001B2DD0">
        <w:rPr>
          <w:sz w:val="28"/>
          <w:szCs w:val="28"/>
        </w:rPr>
        <w:lastRenderedPageBreak/>
        <w:t xml:space="preserve">   10.В случае, если на должность председателя Собрания </w:t>
      </w:r>
      <w:proofErr w:type="gramStart"/>
      <w:r w:rsidRPr="001B2DD0">
        <w:rPr>
          <w:sz w:val="28"/>
          <w:szCs w:val="28"/>
        </w:rPr>
        <w:t>депутатов было выдвинуто более двух кандидатов и ни один из них не набрал</w:t>
      </w:r>
      <w:proofErr w:type="gramEnd"/>
      <w:r w:rsidRPr="001B2DD0">
        <w:rPr>
          <w:sz w:val="28"/>
          <w:szCs w:val="28"/>
        </w:rPr>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1B2DD0" w:rsidRPr="001B2DD0" w:rsidRDefault="001B2DD0" w:rsidP="001B2DD0">
      <w:pPr>
        <w:pStyle w:val="a3"/>
        <w:rPr>
          <w:sz w:val="28"/>
          <w:szCs w:val="28"/>
        </w:rPr>
      </w:pPr>
      <w:r w:rsidRPr="001B2DD0">
        <w:rPr>
          <w:sz w:val="28"/>
          <w:szCs w:val="28"/>
        </w:rPr>
        <w:t>11.Избранным на должность председателя Собрания депутатов  по итогам второго тура голосования считается кандидат, за которого проголосовало более половины от числа присутствующих на заседании депутатов Собрания депутатов.</w:t>
      </w:r>
    </w:p>
    <w:p w:rsidR="001B2DD0" w:rsidRPr="001B2DD0" w:rsidRDefault="001B2DD0" w:rsidP="001B2DD0">
      <w:pPr>
        <w:pStyle w:val="a3"/>
        <w:rPr>
          <w:sz w:val="28"/>
          <w:szCs w:val="28"/>
        </w:rPr>
      </w:pPr>
      <w:r w:rsidRPr="001B2DD0">
        <w:rPr>
          <w:sz w:val="28"/>
          <w:szCs w:val="28"/>
        </w:rPr>
        <w:t>12.Если во втором туре голосования ни один из двух кандидатов не набрал требуемого для избрания числа голосов депутатов Собрания депутатов, Собрание депутатов проводит повторные выборы председателя Собрания депутатов. Повторные выборы председателя Собрания депутатов проводятся в соответствии с пунктами 1-10 статьи 4 настоящего Регламента не позднее семидневного срока со дня последнего голосования по вопросам выборов председателя Собрания депутатов. При этом допускается выдвижение кандидатов, которые выдвигались ранее.</w:t>
      </w:r>
    </w:p>
    <w:p w:rsidR="001B2DD0" w:rsidRPr="001B2DD0" w:rsidRDefault="001B2DD0" w:rsidP="001B2DD0">
      <w:pPr>
        <w:pStyle w:val="a3"/>
        <w:rPr>
          <w:sz w:val="28"/>
          <w:szCs w:val="28"/>
        </w:rPr>
      </w:pPr>
      <w:r w:rsidRPr="001B2DD0">
        <w:rPr>
          <w:sz w:val="28"/>
          <w:szCs w:val="28"/>
        </w:rPr>
        <w:t>13.Решение об избрании председателя Собрания депутатов оформляется решением Собрания депутатов без дополнительного голосования.</w:t>
      </w:r>
    </w:p>
    <w:p w:rsidR="001B2DD0" w:rsidRPr="001B2DD0" w:rsidRDefault="001B2DD0" w:rsidP="001B2DD0">
      <w:pPr>
        <w:pStyle w:val="a3"/>
        <w:rPr>
          <w:sz w:val="28"/>
          <w:szCs w:val="28"/>
        </w:rPr>
      </w:pPr>
      <w:r w:rsidRPr="001B2DD0">
        <w:rPr>
          <w:sz w:val="28"/>
          <w:szCs w:val="28"/>
        </w:rPr>
        <w:t>14.Председатель Собрания депутатов:</w:t>
      </w:r>
    </w:p>
    <w:p w:rsidR="001B2DD0" w:rsidRPr="001B2DD0" w:rsidRDefault="001B2DD0" w:rsidP="001B2DD0">
      <w:pPr>
        <w:pStyle w:val="a3"/>
        <w:rPr>
          <w:sz w:val="28"/>
          <w:szCs w:val="28"/>
        </w:rPr>
      </w:pPr>
      <w:r w:rsidRPr="001B2DD0">
        <w:rPr>
          <w:sz w:val="28"/>
          <w:szCs w:val="28"/>
        </w:rPr>
        <w:t>14.1.организует работу Собрания депутатов и представляет его в отношениях с жителями муниципального района, органами и должностными лицами государственной власти и местного самоуправления, учреждениями, организациями и гражданами;</w:t>
      </w:r>
    </w:p>
    <w:p w:rsidR="001B2DD0" w:rsidRPr="001B2DD0" w:rsidRDefault="001B2DD0" w:rsidP="001B2DD0">
      <w:pPr>
        <w:pStyle w:val="a3"/>
        <w:rPr>
          <w:sz w:val="28"/>
          <w:szCs w:val="28"/>
        </w:rPr>
      </w:pPr>
      <w:r w:rsidRPr="001B2DD0">
        <w:rPr>
          <w:sz w:val="28"/>
          <w:szCs w:val="28"/>
        </w:rPr>
        <w:t>14.2.руководит подготовкой заседаний Собрания депутатов, созывает заседания Собрания депутатов, доводит до сведения депутатов время и место их проведения, а также  повестку дня;</w:t>
      </w:r>
    </w:p>
    <w:p w:rsidR="001B2DD0" w:rsidRPr="001B2DD0" w:rsidRDefault="001B2DD0" w:rsidP="001B2DD0">
      <w:pPr>
        <w:pStyle w:val="a3"/>
        <w:rPr>
          <w:sz w:val="28"/>
          <w:szCs w:val="28"/>
        </w:rPr>
      </w:pPr>
      <w:r w:rsidRPr="001B2DD0">
        <w:rPr>
          <w:sz w:val="28"/>
          <w:szCs w:val="28"/>
        </w:rPr>
        <w:t>14.3.ведет заседания Собрания депутатов;</w:t>
      </w:r>
    </w:p>
    <w:p w:rsidR="001B2DD0" w:rsidRPr="001B2DD0" w:rsidRDefault="001B2DD0" w:rsidP="001B2DD0">
      <w:pPr>
        <w:pStyle w:val="a3"/>
        <w:rPr>
          <w:sz w:val="28"/>
          <w:szCs w:val="28"/>
        </w:rPr>
      </w:pPr>
      <w:r w:rsidRPr="001B2DD0">
        <w:rPr>
          <w:sz w:val="28"/>
          <w:szCs w:val="28"/>
        </w:rPr>
        <w:t>14.4.подписывает решения Собрания депутатов, направляемые на подписание главе муниципального района;</w:t>
      </w:r>
    </w:p>
    <w:p w:rsidR="001B2DD0" w:rsidRPr="001B2DD0" w:rsidRDefault="001B2DD0" w:rsidP="001B2DD0">
      <w:pPr>
        <w:pStyle w:val="a3"/>
        <w:rPr>
          <w:sz w:val="28"/>
          <w:szCs w:val="28"/>
        </w:rPr>
      </w:pPr>
      <w:r w:rsidRPr="001B2DD0">
        <w:rPr>
          <w:sz w:val="28"/>
          <w:szCs w:val="28"/>
        </w:rPr>
        <w:t>14.5.оказывает содействие депутатам и комиссиям Собрания депутатов в осуществлении ими своих полномочий, координирует их работу;</w:t>
      </w:r>
    </w:p>
    <w:p w:rsidR="001B2DD0" w:rsidRPr="001B2DD0" w:rsidRDefault="001B2DD0" w:rsidP="001B2DD0">
      <w:pPr>
        <w:pStyle w:val="a3"/>
        <w:rPr>
          <w:sz w:val="28"/>
          <w:szCs w:val="28"/>
        </w:rPr>
      </w:pPr>
      <w:r w:rsidRPr="001B2DD0">
        <w:rPr>
          <w:sz w:val="28"/>
          <w:szCs w:val="28"/>
        </w:rPr>
        <w:t>14.6.руководит работой аппарата Собрания депутатов;</w:t>
      </w:r>
    </w:p>
    <w:p w:rsidR="001B2DD0" w:rsidRPr="001B2DD0" w:rsidRDefault="001B2DD0" w:rsidP="001B2DD0">
      <w:pPr>
        <w:pStyle w:val="a3"/>
        <w:rPr>
          <w:sz w:val="28"/>
          <w:szCs w:val="28"/>
        </w:rPr>
      </w:pPr>
      <w:r w:rsidRPr="001B2DD0">
        <w:rPr>
          <w:sz w:val="28"/>
          <w:szCs w:val="28"/>
        </w:rPr>
        <w:t>14.7.утверждает смету расходов и штатное расписание Собрания депутатов;</w:t>
      </w:r>
    </w:p>
    <w:p w:rsidR="001B2DD0" w:rsidRPr="001B2DD0" w:rsidRDefault="001B2DD0" w:rsidP="001B2DD0">
      <w:pPr>
        <w:pStyle w:val="a3"/>
        <w:rPr>
          <w:sz w:val="28"/>
          <w:szCs w:val="28"/>
        </w:rPr>
      </w:pPr>
      <w:r w:rsidRPr="001B2DD0">
        <w:rPr>
          <w:sz w:val="28"/>
          <w:szCs w:val="28"/>
        </w:rPr>
        <w:lastRenderedPageBreak/>
        <w:t>14.8.назначает и освобождает от должности работников аппарата Собрания депутатов, руководит их работой, налагает в соответствии с законодательством Российской Федерации о труде дисциплинарные взыскания, поощряет за успехи в работе;</w:t>
      </w:r>
    </w:p>
    <w:p w:rsidR="001B2DD0" w:rsidRPr="001B2DD0" w:rsidRDefault="001B2DD0" w:rsidP="001B2DD0">
      <w:pPr>
        <w:pStyle w:val="a3"/>
        <w:rPr>
          <w:sz w:val="28"/>
          <w:szCs w:val="28"/>
        </w:rPr>
      </w:pPr>
      <w:r w:rsidRPr="001B2DD0">
        <w:rPr>
          <w:sz w:val="28"/>
          <w:szCs w:val="28"/>
        </w:rPr>
        <w:t>14.9.организует работу с обращениями населения муниципального образования по вопросам деятельности Собрания депутатов;</w:t>
      </w:r>
    </w:p>
    <w:p w:rsidR="001B2DD0" w:rsidRPr="001B2DD0" w:rsidRDefault="001B2DD0" w:rsidP="001B2DD0">
      <w:pPr>
        <w:pStyle w:val="a3"/>
        <w:rPr>
          <w:sz w:val="28"/>
          <w:szCs w:val="28"/>
        </w:rPr>
      </w:pPr>
      <w:r w:rsidRPr="001B2DD0">
        <w:rPr>
          <w:sz w:val="28"/>
          <w:szCs w:val="28"/>
        </w:rPr>
        <w:t>14.10.открывает и закрывает счета в банках и иных кредитных организациях от имени Собрания депутатов и имеет право подписи при распоряжении по этим счетам;</w:t>
      </w:r>
    </w:p>
    <w:p w:rsidR="001B2DD0" w:rsidRPr="001B2DD0" w:rsidRDefault="001B2DD0" w:rsidP="001B2DD0">
      <w:pPr>
        <w:pStyle w:val="a3"/>
        <w:rPr>
          <w:sz w:val="28"/>
          <w:szCs w:val="28"/>
        </w:rPr>
      </w:pPr>
      <w:r w:rsidRPr="001B2DD0">
        <w:rPr>
          <w:sz w:val="28"/>
          <w:szCs w:val="28"/>
        </w:rPr>
        <w:t>14.11.распоряжается кредитами по расходам, предусмотренным бюджетом муниципального района на деятельность Собрания депутатов;</w:t>
      </w:r>
    </w:p>
    <w:p w:rsidR="001B2DD0" w:rsidRPr="001B2DD0" w:rsidRDefault="001B2DD0" w:rsidP="001B2DD0">
      <w:pPr>
        <w:pStyle w:val="a3"/>
        <w:rPr>
          <w:sz w:val="28"/>
          <w:szCs w:val="28"/>
        </w:rPr>
      </w:pPr>
      <w:r w:rsidRPr="001B2DD0">
        <w:rPr>
          <w:sz w:val="28"/>
          <w:szCs w:val="28"/>
        </w:rPr>
        <w:t>14.12.издает постановления и распоряжения по вопросам организации деятельности Собрания депутатов;</w:t>
      </w:r>
    </w:p>
    <w:p w:rsidR="001B2DD0" w:rsidRPr="001B2DD0" w:rsidRDefault="001B2DD0" w:rsidP="001B2DD0">
      <w:pPr>
        <w:pStyle w:val="a3"/>
        <w:rPr>
          <w:sz w:val="28"/>
          <w:szCs w:val="28"/>
        </w:rPr>
      </w:pPr>
      <w:r w:rsidRPr="001B2DD0">
        <w:rPr>
          <w:sz w:val="28"/>
          <w:szCs w:val="28"/>
        </w:rPr>
        <w:t>14.13.осуществляет иные полномочия, предусмотренные законодательством, Уставом и иными правовыми актами муниципального района.</w:t>
      </w:r>
    </w:p>
    <w:p w:rsidR="001B2DD0" w:rsidRPr="001B2DD0" w:rsidRDefault="001B2DD0" w:rsidP="001B2DD0">
      <w:pPr>
        <w:pStyle w:val="a3"/>
        <w:rPr>
          <w:sz w:val="28"/>
          <w:szCs w:val="28"/>
        </w:rPr>
      </w:pPr>
      <w:r w:rsidRPr="001B2DD0">
        <w:rPr>
          <w:rStyle w:val="a4"/>
          <w:sz w:val="28"/>
          <w:szCs w:val="28"/>
        </w:rPr>
        <w:t>Статья 5. Заместитель председателя Собрания депутатов</w:t>
      </w:r>
    </w:p>
    <w:p w:rsidR="001B2DD0" w:rsidRPr="001B2DD0" w:rsidRDefault="001B2DD0" w:rsidP="001B2DD0">
      <w:pPr>
        <w:pStyle w:val="a3"/>
        <w:rPr>
          <w:sz w:val="28"/>
          <w:szCs w:val="28"/>
        </w:rPr>
      </w:pPr>
      <w:r w:rsidRPr="001B2DD0">
        <w:rPr>
          <w:sz w:val="28"/>
          <w:szCs w:val="28"/>
        </w:rPr>
        <w:t>1.Заместитель председателя Собрания депутатов избирается из числа депутатов в соответствии с процедурой, установленной для избрания председателя Собрания депутатов.</w:t>
      </w:r>
    </w:p>
    <w:p w:rsidR="001B2DD0" w:rsidRPr="001B2DD0" w:rsidRDefault="001B2DD0" w:rsidP="001B2DD0">
      <w:pPr>
        <w:pStyle w:val="a3"/>
        <w:rPr>
          <w:sz w:val="28"/>
          <w:szCs w:val="28"/>
        </w:rPr>
      </w:pPr>
      <w:r w:rsidRPr="001B2DD0">
        <w:rPr>
          <w:sz w:val="28"/>
          <w:szCs w:val="28"/>
        </w:rPr>
        <w:t>2.Заместитель председателя вступает в должность после его избрания.</w:t>
      </w:r>
    </w:p>
    <w:p w:rsidR="001B2DD0" w:rsidRPr="001B2DD0" w:rsidRDefault="001B2DD0" w:rsidP="001B2DD0">
      <w:pPr>
        <w:pStyle w:val="a3"/>
        <w:rPr>
          <w:sz w:val="28"/>
          <w:szCs w:val="28"/>
        </w:rPr>
      </w:pPr>
      <w:r w:rsidRPr="001B2DD0">
        <w:rPr>
          <w:sz w:val="28"/>
          <w:szCs w:val="28"/>
        </w:rPr>
        <w:t>3.Заместитель председателя Собрания депутатов наделяется собственными полномочиями, осуществляет свои функции в соответствии с решением о распределении обязанностей, а в случае отсутствия председателя Собрания депутатов, досрочного прекращения им своих полномочий или невозможности выполнения им своих обязанностей на заместителя председателя возлагаются обязанности председателя Собрания депутатов.</w:t>
      </w:r>
    </w:p>
    <w:p w:rsidR="001B2DD0" w:rsidRPr="001B2DD0" w:rsidRDefault="001B2DD0" w:rsidP="001B2DD0">
      <w:pPr>
        <w:pStyle w:val="a3"/>
        <w:rPr>
          <w:sz w:val="28"/>
          <w:szCs w:val="28"/>
        </w:rPr>
      </w:pPr>
      <w:r w:rsidRPr="001B2DD0">
        <w:rPr>
          <w:sz w:val="28"/>
          <w:szCs w:val="28"/>
        </w:rPr>
        <w:t>4.Заместитель председателя осуществляет свои полномочия на постоянной основе.</w:t>
      </w:r>
    </w:p>
    <w:p w:rsidR="001B2DD0" w:rsidRPr="001B2DD0" w:rsidRDefault="001B2DD0" w:rsidP="001B2DD0">
      <w:pPr>
        <w:pStyle w:val="a3"/>
        <w:rPr>
          <w:sz w:val="28"/>
          <w:szCs w:val="28"/>
        </w:rPr>
      </w:pPr>
      <w:r w:rsidRPr="001B2DD0">
        <w:rPr>
          <w:sz w:val="28"/>
          <w:szCs w:val="28"/>
        </w:rPr>
        <w:t xml:space="preserve">5.Полномочия заместителя председателя начинаются с момента избрания и прекращаются по истечении </w:t>
      </w:r>
      <w:proofErr w:type="gramStart"/>
      <w:r w:rsidRPr="001B2DD0">
        <w:rPr>
          <w:sz w:val="28"/>
          <w:szCs w:val="28"/>
        </w:rPr>
        <w:t>срока полномочий Собрания депутатов соответствующего созыва</w:t>
      </w:r>
      <w:proofErr w:type="gramEnd"/>
      <w:r w:rsidRPr="001B2DD0">
        <w:rPr>
          <w:sz w:val="28"/>
          <w:szCs w:val="28"/>
        </w:rPr>
        <w:t>.</w:t>
      </w:r>
    </w:p>
    <w:p w:rsidR="001B2DD0" w:rsidRPr="001B2DD0" w:rsidRDefault="001B2DD0" w:rsidP="001B2DD0">
      <w:pPr>
        <w:pStyle w:val="a3"/>
        <w:rPr>
          <w:sz w:val="28"/>
          <w:szCs w:val="28"/>
        </w:rPr>
      </w:pPr>
      <w:r w:rsidRPr="001B2DD0">
        <w:rPr>
          <w:sz w:val="28"/>
          <w:szCs w:val="28"/>
        </w:rPr>
        <w:t>6.Заместитель председателя Собрания депутатов подотчетен и подконтролен председателю Собрания депутатов, Собранию депутатов в своей работе и как депутат Собрания депутатов – своим избирателям.</w:t>
      </w:r>
    </w:p>
    <w:p w:rsidR="001B2DD0" w:rsidRPr="001B2DD0" w:rsidRDefault="001B2DD0" w:rsidP="001B2DD0">
      <w:pPr>
        <w:pStyle w:val="a3"/>
        <w:rPr>
          <w:sz w:val="28"/>
          <w:szCs w:val="28"/>
        </w:rPr>
      </w:pPr>
      <w:r w:rsidRPr="001B2DD0">
        <w:rPr>
          <w:rStyle w:val="a4"/>
          <w:sz w:val="28"/>
          <w:szCs w:val="28"/>
        </w:rPr>
        <w:lastRenderedPageBreak/>
        <w:t>Статья 6. Комиссии Собрания депутатов</w:t>
      </w:r>
    </w:p>
    <w:p w:rsidR="001B2DD0" w:rsidRPr="001B2DD0" w:rsidRDefault="001B2DD0" w:rsidP="001B2DD0">
      <w:pPr>
        <w:pStyle w:val="a3"/>
        <w:rPr>
          <w:sz w:val="28"/>
          <w:szCs w:val="28"/>
        </w:rPr>
      </w:pPr>
      <w:r w:rsidRPr="001B2DD0">
        <w:rPr>
          <w:sz w:val="28"/>
          <w:szCs w:val="28"/>
        </w:rPr>
        <w:t>1.Собрание депутатов из числа депутатов избирает комиссии для предварительного рассмотрения и подготовки вопросов и актов Собрания депутатов, рассматриваемых на заседании Собрания депутатов.</w:t>
      </w:r>
    </w:p>
    <w:p w:rsidR="001B2DD0" w:rsidRPr="001B2DD0" w:rsidRDefault="001B2DD0" w:rsidP="001B2DD0">
      <w:pPr>
        <w:pStyle w:val="a3"/>
        <w:rPr>
          <w:sz w:val="28"/>
          <w:szCs w:val="28"/>
        </w:rPr>
      </w:pPr>
      <w:r w:rsidRPr="001B2DD0">
        <w:rPr>
          <w:sz w:val="28"/>
          <w:szCs w:val="28"/>
        </w:rPr>
        <w:t>2.Перечень и поименный состав комиссий утверждаются по предложению председателя на заседании Собрания депутатов после соответствующей процедуры обсуждения.</w:t>
      </w:r>
    </w:p>
    <w:p w:rsidR="001B2DD0" w:rsidRPr="001B2DD0" w:rsidRDefault="001B2DD0" w:rsidP="001B2DD0">
      <w:pPr>
        <w:pStyle w:val="a3"/>
        <w:rPr>
          <w:sz w:val="28"/>
          <w:szCs w:val="28"/>
        </w:rPr>
      </w:pPr>
      <w:r w:rsidRPr="001B2DD0">
        <w:rPr>
          <w:sz w:val="28"/>
          <w:szCs w:val="28"/>
        </w:rPr>
        <w:t>3.Вопрос о создании комиссии включается в повестку дня на общих основаниях.</w:t>
      </w:r>
    </w:p>
    <w:p w:rsidR="001B2DD0" w:rsidRPr="001B2DD0" w:rsidRDefault="001B2DD0" w:rsidP="001B2DD0">
      <w:pPr>
        <w:pStyle w:val="a3"/>
        <w:rPr>
          <w:sz w:val="28"/>
          <w:szCs w:val="28"/>
        </w:rPr>
      </w:pPr>
      <w:r w:rsidRPr="001B2DD0">
        <w:rPr>
          <w:sz w:val="28"/>
          <w:szCs w:val="28"/>
        </w:rPr>
        <w:t>4.При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1B2DD0" w:rsidRPr="001B2DD0" w:rsidRDefault="001B2DD0" w:rsidP="001B2DD0">
      <w:pPr>
        <w:pStyle w:val="a3"/>
        <w:rPr>
          <w:sz w:val="28"/>
          <w:szCs w:val="28"/>
        </w:rPr>
      </w:pPr>
      <w:r w:rsidRPr="001B2DD0">
        <w:rPr>
          <w:sz w:val="28"/>
          <w:szCs w:val="28"/>
        </w:rPr>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 Председатель Собрания депутатов включает депутатов в список кандидатов в члены комиссии только после получения их согласия.</w:t>
      </w:r>
    </w:p>
    <w:p w:rsidR="001B2DD0" w:rsidRPr="001B2DD0" w:rsidRDefault="001B2DD0" w:rsidP="001B2DD0">
      <w:pPr>
        <w:pStyle w:val="a3"/>
        <w:rPr>
          <w:sz w:val="28"/>
          <w:szCs w:val="28"/>
        </w:rPr>
      </w:pPr>
      <w:r w:rsidRPr="001B2DD0">
        <w:rPr>
          <w:sz w:val="28"/>
          <w:szCs w:val="28"/>
        </w:rPr>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1B2DD0" w:rsidRPr="001B2DD0" w:rsidRDefault="001B2DD0" w:rsidP="001B2DD0">
      <w:pPr>
        <w:pStyle w:val="a3"/>
        <w:rPr>
          <w:sz w:val="28"/>
          <w:szCs w:val="28"/>
        </w:rPr>
      </w:pPr>
      <w:r w:rsidRPr="001B2DD0">
        <w:rPr>
          <w:sz w:val="28"/>
          <w:szCs w:val="28"/>
        </w:rPr>
        <w:t>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депутатов.</w:t>
      </w:r>
    </w:p>
    <w:p w:rsidR="001B2DD0" w:rsidRPr="001B2DD0" w:rsidRDefault="001B2DD0" w:rsidP="001B2DD0">
      <w:pPr>
        <w:pStyle w:val="a3"/>
        <w:rPr>
          <w:sz w:val="28"/>
          <w:szCs w:val="28"/>
        </w:rPr>
      </w:pPr>
      <w:r w:rsidRPr="001B2DD0">
        <w:rPr>
          <w:sz w:val="28"/>
          <w:szCs w:val="28"/>
        </w:rPr>
        <w:t>5.Депутат может добровольно выйти из состава комиссии, подав заявление на имя председателя Собрания депутатов.</w:t>
      </w:r>
    </w:p>
    <w:p w:rsidR="001B2DD0" w:rsidRPr="001B2DD0" w:rsidRDefault="001B2DD0" w:rsidP="001B2DD0">
      <w:pPr>
        <w:pStyle w:val="a3"/>
        <w:rPr>
          <w:sz w:val="28"/>
          <w:szCs w:val="28"/>
        </w:rPr>
      </w:pPr>
      <w:r w:rsidRPr="001B2DD0">
        <w:rPr>
          <w:sz w:val="28"/>
          <w:szCs w:val="28"/>
        </w:rPr>
        <w:t>6.Комиссия на своем первом заседании избирает из своего состава председателя.</w:t>
      </w:r>
    </w:p>
    <w:p w:rsidR="001B2DD0" w:rsidRPr="001B2DD0" w:rsidRDefault="001B2DD0" w:rsidP="001B2DD0">
      <w:pPr>
        <w:pStyle w:val="a3"/>
        <w:rPr>
          <w:sz w:val="28"/>
          <w:szCs w:val="28"/>
        </w:rPr>
      </w:pPr>
      <w:r w:rsidRPr="001B2DD0">
        <w:rPr>
          <w:sz w:val="28"/>
          <w:szCs w:val="28"/>
        </w:rPr>
        <w:t xml:space="preserve">7.Председатель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w:t>
      </w:r>
      <w:r w:rsidRPr="001B2DD0">
        <w:rPr>
          <w:sz w:val="28"/>
          <w:szCs w:val="28"/>
        </w:rPr>
        <w:lastRenderedPageBreak/>
        <w:t>исполняет по поручению председателя Собрания депутатов один из членов комиссии.</w:t>
      </w:r>
    </w:p>
    <w:p w:rsidR="001B2DD0" w:rsidRPr="001B2DD0" w:rsidRDefault="001B2DD0" w:rsidP="001B2DD0">
      <w:pPr>
        <w:pStyle w:val="a3"/>
        <w:rPr>
          <w:sz w:val="28"/>
          <w:szCs w:val="28"/>
        </w:rPr>
      </w:pPr>
      <w:r w:rsidRPr="001B2DD0">
        <w:rPr>
          <w:sz w:val="28"/>
          <w:szCs w:val="28"/>
        </w:rPr>
        <w:t>8.Комиссия по поручению Собрания депутатов или его председателя, либо по собственной инициативе осуществляет:</w:t>
      </w:r>
    </w:p>
    <w:p w:rsidR="001B2DD0" w:rsidRPr="001B2DD0" w:rsidRDefault="001B2DD0" w:rsidP="001B2DD0">
      <w:pPr>
        <w:pStyle w:val="a3"/>
        <w:rPr>
          <w:sz w:val="28"/>
          <w:szCs w:val="28"/>
        </w:rPr>
      </w:pPr>
      <w:r w:rsidRPr="001B2DD0">
        <w:rPr>
          <w:sz w:val="28"/>
          <w:szCs w:val="28"/>
        </w:rPr>
        <w:t>8.1.организацию работы в Собрании депутатов по своим направлениям деятельности;</w:t>
      </w:r>
    </w:p>
    <w:p w:rsidR="001B2DD0" w:rsidRPr="001B2DD0" w:rsidRDefault="001B2DD0" w:rsidP="001B2DD0">
      <w:pPr>
        <w:pStyle w:val="a3"/>
        <w:rPr>
          <w:sz w:val="28"/>
          <w:szCs w:val="28"/>
        </w:rPr>
      </w:pPr>
      <w:r w:rsidRPr="001B2DD0">
        <w:rPr>
          <w:sz w:val="28"/>
          <w:szCs w:val="28"/>
        </w:rPr>
        <w:t>8.2.предварительное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rsidR="001B2DD0" w:rsidRPr="001B2DD0" w:rsidRDefault="001B2DD0" w:rsidP="001B2DD0">
      <w:pPr>
        <w:pStyle w:val="a3"/>
        <w:rPr>
          <w:sz w:val="28"/>
          <w:szCs w:val="28"/>
        </w:rPr>
      </w:pPr>
      <w:r w:rsidRPr="001B2DD0">
        <w:rPr>
          <w:sz w:val="28"/>
          <w:szCs w:val="28"/>
        </w:rPr>
        <w:t>8.3.инициативную разработку проектов документов и предложений, внесение подготовленных документов на рассмотрение Собрания депутатов;</w:t>
      </w:r>
    </w:p>
    <w:p w:rsidR="001B2DD0" w:rsidRPr="001B2DD0" w:rsidRDefault="001B2DD0" w:rsidP="001B2DD0">
      <w:pPr>
        <w:pStyle w:val="a3"/>
        <w:rPr>
          <w:sz w:val="28"/>
          <w:szCs w:val="28"/>
        </w:rPr>
      </w:pPr>
      <w:r w:rsidRPr="001B2DD0">
        <w:rPr>
          <w:sz w:val="28"/>
          <w:szCs w:val="28"/>
        </w:rPr>
        <w:t>8.4.взаимодействие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rsidR="001B2DD0" w:rsidRPr="001B2DD0" w:rsidRDefault="001B2DD0" w:rsidP="001B2DD0">
      <w:pPr>
        <w:pStyle w:val="a3"/>
        <w:rPr>
          <w:sz w:val="28"/>
          <w:szCs w:val="28"/>
        </w:rPr>
      </w:pPr>
      <w:r w:rsidRPr="001B2DD0">
        <w:rPr>
          <w:sz w:val="28"/>
          <w:szCs w:val="28"/>
        </w:rPr>
        <w:t>8.5.направление своих представителей в качестве докладчиков, содокладчиков, экспертов на заседания Собрания депутатов, внесение согласованных комиссией поправок, распространение подготовленных заключений и других материалов;</w:t>
      </w:r>
    </w:p>
    <w:p w:rsidR="001B2DD0" w:rsidRPr="001B2DD0" w:rsidRDefault="001B2DD0" w:rsidP="001B2DD0">
      <w:pPr>
        <w:pStyle w:val="a3"/>
        <w:rPr>
          <w:sz w:val="28"/>
          <w:szCs w:val="28"/>
        </w:rPr>
      </w:pPr>
      <w:r w:rsidRPr="001B2DD0">
        <w:rPr>
          <w:sz w:val="28"/>
          <w:szCs w:val="28"/>
        </w:rPr>
        <w:t>8.6.подготовку предложений и осуществление по поручению Собрания депутатов контрольных функций за деятельностью органов и должностных лиц местного самоуправления, в том числе по выполнению ими принятых Собранием депутатов решений;</w:t>
      </w:r>
    </w:p>
    <w:p w:rsidR="001B2DD0" w:rsidRPr="001B2DD0" w:rsidRDefault="001B2DD0" w:rsidP="001B2DD0">
      <w:pPr>
        <w:pStyle w:val="a3"/>
        <w:rPr>
          <w:sz w:val="28"/>
          <w:szCs w:val="28"/>
        </w:rPr>
      </w:pPr>
      <w:r w:rsidRPr="001B2DD0">
        <w:rPr>
          <w:sz w:val="28"/>
          <w:szCs w:val="28"/>
        </w:rPr>
        <w:t>8.7.обсуждение кандидатур должностных лиц, представляемых Собранию депутатов для назначения или согласования;</w:t>
      </w:r>
    </w:p>
    <w:p w:rsidR="001B2DD0" w:rsidRPr="001B2DD0" w:rsidRDefault="001B2DD0" w:rsidP="001B2DD0">
      <w:pPr>
        <w:pStyle w:val="a3"/>
        <w:rPr>
          <w:sz w:val="28"/>
          <w:szCs w:val="28"/>
        </w:rPr>
      </w:pPr>
      <w:r w:rsidRPr="001B2DD0">
        <w:rPr>
          <w:sz w:val="28"/>
          <w:szCs w:val="28"/>
        </w:rPr>
        <w:t>8.8.сбор и анализ информации по вопросам местного значения, находящимся в ведении комиссии;</w:t>
      </w:r>
    </w:p>
    <w:p w:rsidR="001B2DD0" w:rsidRPr="001B2DD0" w:rsidRDefault="001B2DD0" w:rsidP="001B2DD0">
      <w:pPr>
        <w:pStyle w:val="a3"/>
        <w:rPr>
          <w:sz w:val="28"/>
          <w:szCs w:val="28"/>
        </w:rPr>
      </w:pPr>
      <w:r w:rsidRPr="001B2DD0">
        <w:rPr>
          <w:sz w:val="28"/>
          <w:szCs w:val="28"/>
        </w:rPr>
        <w:t>8.9.планирование деятельности комиссии;</w:t>
      </w:r>
    </w:p>
    <w:p w:rsidR="001B2DD0" w:rsidRPr="001B2DD0" w:rsidRDefault="001B2DD0" w:rsidP="001B2DD0">
      <w:pPr>
        <w:pStyle w:val="a3"/>
        <w:rPr>
          <w:sz w:val="28"/>
          <w:szCs w:val="28"/>
        </w:rPr>
      </w:pPr>
      <w:r w:rsidRPr="001B2DD0">
        <w:rPr>
          <w:sz w:val="28"/>
          <w:szCs w:val="28"/>
        </w:rPr>
        <w:t>8.10.документированиедеятельности комиссии, предоставление материалов    о работе комиссии депутатам органа.</w:t>
      </w:r>
    </w:p>
    <w:p w:rsidR="001B2DD0" w:rsidRPr="001B2DD0" w:rsidRDefault="001B2DD0" w:rsidP="001B2DD0">
      <w:pPr>
        <w:pStyle w:val="a3"/>
        <w:rPr>
          <w:sz w:val="28"/>
          <w:szCs w:val="28"/>
        </w:rPr>
      </w:pPr>
      <w:r w:rsidRPr="001B2DD0">
        <w:rPr>
          <w:sz w:val="28"/>
          <w:szCs w:val="28"/>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1B2DD0" w:rsidRPr="001B2DD0" w:rsidRDefault="001B2DD0" w:rsidP="001B2DD0">
      <w:pPr>
        <w:pStyle w:val="a3"/>
        <w:rPr>
          <w:sz w:val="28"/>
          <w:szCs w:val="28"/>
        </w:rPr>
      </w:pPr>
      <w:r w:rsidRPr="001B2DD0">
        <w:rPr>
          <w:sz w:val="28"/>
          <w:szCs w:val="28"/>
        </w:rPr>
        <w:lastRenderedPageBreak/>
        <w:t>9. Комиссии Собрания депутатов избираются на срок полномочий Собрания депутатов и подотчетны ему.</w:t>
      </w:r>
    </w:p>
    <w:p w:rsidR="001B2DD0" w:rsidRPr="001B2DD0" w:rsidRDefault="001B2DD0" w:rsidP="001B2DD0">
      <w:pPr>
        <w:pStyle w:val="a3"/>
        <w:rPr>
          <w:sz w:val="28"/>
          <w:szCs w:val="28"/>
        </w:rPr>
      </w:pPr>
      <w:r w:rsidRPr="001B2DD0">
        <w:rPr>
          <w:sz w:val="28"/>
          <w:szCs w:val="28"/>
        </w:rPr>
        <w:t>10.Деятельность комиссий осуществляется в соответствии с утверждаемым решением Собрания депутатов Положением о постоянных комиссиях Собрания депутатов и обеспечивается аппаратом Собрания депутатов.</w:t>
      </w:r>
    </w:p>
    <w:p w:rsidR="001B2DD0" w:rsidRPr="001B2DD0" w:rsidRDefault="001B2DD0" w:rsidP="001B2DD0">
      <w:pPr>
        <w:pStyle w:val="a3"/>
        <w:rPr>
          <w:sz w:val="28"/>
          <w:szCs w:val="28"/>
        </w:rPr>
      </w:pPr>
      <w:r w:rsidRPr="001B2DD0">
        <w:rPr>
          <w:rStyle w:val="a4"/>
          <w:sz w:val="28"/>
          <w:szCs w:val="28"/>
        </w:rPr>
        <w:t>Статья 7. Рабочие группы</w:t>
      </w:r>
    </w:p>
    <w:p w:rsidR="001B2DD0" w:rsidRPr="001B2DD0" w:rsidRDefault="001B2DD0" w:rsidP="001B2DD0">
      <w:pPr>
        <w:pStyle w:val="a3"/>
        <w:rPr>
          <w:sz w:val="28"/>
          <w:szCs w:val="28"/>
        </w:rPr>
      </w:pPr>
      <w:r w:rsidRPr="001B2DD0">
        <w:rPr>
          <w:sz w:val="28"/>
          <w:szCs w:val="28"/>
        </w:rPr>
        <w:t xml:space="preserve">1.Для рассмотрения </w:t>
      </w:r>
      <w:proofErr w:type="gramStart"/>
      <w:r w:rsidRPr="001B2DD0">
        <w:rPr>
          <w:sz w:val="28"/>
          <w:szCs w:val="28"/>
        </w:rPr>
        <w:t>отдельных вопросов, относящихся к компетенции Собрания депутатов могут</w:t>
      </w:r>
      <w:proofErr w:type="gramEnd"/>
      <w:r w:rsidRPr="001B2DD0">
        <w:rPr>
          <w:sz w:val="28"/>
          <w:szCs w:val="28"/>
        </w:rPr>
        <w:t xml:space="preserve"> создаваться рабочие группы. Предложение об образовании и составе рабочей группы вносится председателем, депутатами Собрания депутатов и утверждается в том же порядке, что и образование комиссии. В решении Собрания депутатов о создании рабочей группы должно содержаться следующее:</w:t>
      </w:r>
    </w:p>
    <w:p w:rsidR="001B2DD0" w:rsidRPr="001B2DD0" w:rsidRDefault="001B2DD0" w:rsidP="001B2DD0">
      <w:pPr>
        <w:pStyle w:val="a3"/>
        <w:rPr>
          <w:sz w:val="28"/>
          <w:szCs w:val="28"/>
        </w:rPr>
      </w:pPr>
      <w:r w:rsidRPr="001B2DD0">
        <w:rPr>
          <w:sz w:val="28"/>
          <w:szCs w:val="28"/>
        </w:rPr>
        <w:t>- цель, с которой создана группа;</w:t>
      </w:r>
    </w:p>
    <w:p w:rsidR="001B2DD0" w:rsidRPr="001B2DD0" w:rsidRDefault="001B2DD0" w:rsidP="001B2DD0">
      <w:pPr>
        <w:pStyle w:val="a3"/>
        <w:rPr>
          <w:sz w:val="28"/>
          <w:szCs w:val="28"/>
        </w:rPr>
      </w:pPr>
      <w:r w:rsidRPr="001B2DD0">
        <w:rPr>
          <w:sz w:val="28"/>
          <w:szCs w:val="28"/>
        </w:rPr>
        <w:t>- численность и состав группы, ее руководитель;</w:t>
      </w:r>
    </w:p>
    <w:p w:rsidR="001B2DD0" w:rsidRPr="001B2DD0" w:rsidRDefault="001B2DD0" w:rsidP="001B2DD0">
      <w:pPr>
        <w:pStyle w:val="a3"/>
        <w:rPr>
          <w:sz w:val="28"/>
          <w:szCs w:val="28"/>
        </w:rPr>
      </w:pPr>
      <w:r w:rsidRPr="001B2DD0">
        <w:rPr>
          <w:sz w:val="28"/>
          <w:szCs w:val="28"/>
        </w:rPr>
        <w:t>- предметы ведения группы;</w:t>
      </w:r>
    </w:p>
    <w:p w:rsidR="001B2DD0" w:rsidRPr="001B2DD0" w:rsidRDefault="001B2DD0" w:rsidP="001B2DD0">
      <w:pPr>
        <w:pStyle w:val="a3"/>
        <w:rPr>
          <w:sz w:val="28"/>
          <w:szCs w:val="28"/>
        </w:rPr>
      </w:pPr>
      <w:r w:rsidRPr="001B2DD0">
        <w:rPr>
          <w:sz w:val="28"/>
          <w:szCs w:val="28"/>
        </w:rPr>
        <w:t>- срок полномочий группы;</w:t>
      </w:r>
    </w:p>
    <w:p w:rsidR="001B2DD0" w:rsidRPr="001B2DD0" w:rsidRDefault="001B2DD0" w:rsidP="001B2DD0">
      <w:pPr>
        <w:pStyle w:val="a3"/>
        <w:rPr>
          <w:sz w:val="28"/>
          <w:szCs w:val="28"/>
        </w:rPr>
      </w:pPr>
      <w:r w:rsidRPr="001B2DD0">
        <w:rPr>
          <w:sz w:val="28"/>
          <w:szCs w:val="28"/>
        </w:rPr>
        <w:t>- время предоставления отчета с необходимым письменным обоснованием сделанных выводов, предложениями или заключением.</w:t>
      </w:r>
    </w:p>
    <w:p w:rsidR="001B2DD0" w:rsidRPr="001B2DD0" w:rsidRDefault="001B2DD0" w:rsidP="001B2DD0">
      <w:pPr>
        <w:pStyle w:val="a3"/>
        <w:rPr>
          <w:sz w:val="28"/>
          <w:szCs w:val="28"/>
        </w:rPr>
      </w:pPr>
      <w:r w:rsidRPr="001B2DD0">
        <w:rPr>
          <w:sz w:val="28"/>
          <w:szCs w:val="28"/>
        </w:rPr>
        <w:t>2.Рабочая группа осуществляет свою деятельность в соответствии с целями, установленными при ее образовании.</w:t>
      </w:r>
    </w:p>
    <w:p w:rsidR="001B2DD0" w:rsidRPr="001B2DD0" w:rsidRDefault="001B2DD0" w:rsidP="001B2DD0">
      <w:pPr>
        <w:pStyle w:val="a3"/>
        <w:rPr>
          <w:sz w:val="28"/>
          <w:szCs w:val="28"/>
        </w:rPr>
      </w:pPr>
      <w:r w:rsidRPr="001B2DD0">
        <w:rPr>
          <w:sz w:val="28"/>
          <w:szCs w:val="28"/>
        </w:rPr>
        <w:t>3.Рабочие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1B2DD0" w:rsidRPr="001B2DD0" w:rsidRDefault="001B2DD0" w:rsidP="001B2DD0">
      <w:pPr>
        <w:pStyle w:val="a3"/>
        <w:rPr>
          <w:sz w:val="28"/>
          <w:szCs w:val="28"/>
        </w:rPr>
      </w:pPr>
      <w:r w:rsidRPr="001B2DD0">
        <w:rPr>
          <w:sz w:val="28"/>
          <w:szCs w:val="28"/>
        </w:rPr>
        <w:t>4.В случае необходимости рабочая группа привлекает к работе специалистов и экспертов по согласованию с председателем Собрания депутатов.</w:t>
      </w:r>
    </w:p>
    <w:p w:rsidR="001B2DD0" w:rsidRPr="001B2DD0" w:rsidRDefault="001B2DD0" w:rsidP="001B2DD0">
      <w:pPr>
        <w:pStyle w:val="a3"/>
        <w:rPr>
          <w:sz w:val="28"/>
          <w:szCs w:val="28"/>
        </w:rPr>
      </w:pPr>
      <w:r w:rsidRPr="001B2DD0">
        <w:rPr>
          <w:rStyle w:val="a4"/>
          <w:sz w:val="28"/>
          <w:szCs w:val="28"/>
        </w:rPr>
        <w:t>Статья 8. Порядок работы комиссий и рабочих групп</w:t>
      </w:r>
    </w:p>
    <w:p w:rsidR="001B2DD0" w:rsidRPr="001B2DD0" w:rsidRDefault="001B2DD0" w:rsidP="001B2DD0">
      <w:pPr>
        <w:pStyle w:val="a3"/>
        <w:rPr>
          <w:sz w:val="28"/>
          <w:szCs w:val="28"/>
        </w:rPr>
      </w:pPr>
      <w:r w:rsidRPr="001B2DD0">
        <w:rPr>
          <w:sz w:val="28"/>
          <w:szCs w:val="28"/>
        </w:rPr>
        <w:t>1.Специалисты и эксперты могут привлекаться к работе в комиссии, рабочей группе на условиях оплаты за счет средств бюджета муниципального района в соответствии со сметой, утвержденной Собранием депутатов, или на бесплатной основе. В том же порядке может оплачиваться подготовка необходимых сведений, материалов и документов по решению комиссии, рабочей группы, согласованному с председателем Собрания депутатов.</w:t>
      </w:r>
    </w:p>
    <w:p w:rsidR="001B2DD0" w:rsidRPr="001B2DD0" w:rsidRDefault="001B2DD0" w:rsidP="001B2DD0">
      <w:pPr>
        <w:pStyle w:val="a3"/>
        <w:rPr>
          <w:sz w:val="28"/>
          <w:szCs w:val="28"/>
        </w:rPr>
      </w:pPr>
      <w:r w:rsidRPr="001B2DD0">
        <w:rPr>
          <w:sz w:val="28"/>
          <w:szCs w:val="28"/>
        </w:rPr>
        <w:lastRenderedPageBreak/>
        <w:t>2.Заседание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1B2DD0" w:rsidRPr="001B2DD0" w:rsidRDefault="001B2DD0" w:rsidP="001B2DD0">
      <w:pPr>
        <w:pStyle w:val="a3"/>
        <w:rPr>
          <w:sz w:val="28"/>
          <w:szCs w:val="28"/>
        </w:rPr>
      </w:pPr>
      <w:r w:rsidRPr="001B2DD0">
        <w:rPr>
          <w:sz w:val="28"/>
          <w:szCs w:val="28"/>
        </w:rPr>
        <w:t>3.При невозможности принять участие в заседании член комиссии, рабочей группы сообщает об этом руководителю соответствующей комиссии или рабочей группы.</w:t>
      </w:r>
    </w:p>
    <w:p w:rsidR="001B2DD0" w:rsidRPr="001B2DD0" w:rsidRDefault="001B2DD0" w:rsidP="001B2DD0">
      <w:pPr>
        <w:pStyle w:val="a3"/>
        <w:rPr>
          <w:sz w:val="28"/>
          <w:szCs w:val="28"/>
        </w:rPr>
      </w:pPr>
      <w:r w:rsidRPr="001B2DD0">
        <w:rPr>
          <w:sz w:val="28"/>
          <w:szCs w:val="28"/>
        </w:rPr>
        <w:t>4.Заседания комиссии, рабочей группы, как правило, открытые.</w:t>
      </w:r>
    </w:p>
    <w:p w:rsidR="001B2DD0" w:rsidRPr="001B2DD0" w:rsidRDefault="001B2DD0" w:rsidP="001B2DD0">
      <w:pPr>
        <w:pStyle w:val="a3"/>
        <w:rPr>
          <w:sz w:val="28"/>
          <w:szCs w:val="28"/>
        </w:rPr>
      </w:pPr>
      <w:r w:rsidRPr="001B2DD0">
        <w:rPr>
          <w:sz w:val="28"/>
          <w:szCs w:val="28"/>
        </w:rPr>
        <w:t>5.Закрытые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1B2DD0" w:rsidRPr="001B2DD0" w:rsidRDefault="001B2DD0" w:rsidP="001B2DD0">
      <w:pPr>
        <w:pStyle w:val="a3"/>
        <w:rPr>
          <w:sz w:val="28"/>
          <w:szCs w:val="28"/>
        </w:rPr>
      </w:pPr>
      <w:r w:rsidRPr="001B2DD0">
        <w:rPr>
          <w:sz w:val="28"/>
          <w:szCs w:val="28"/>
        </w:rPr>
        <w:t>6.Заседание комиссии, рабочей группы проводит руководитель или один из членов по поручению руководителя комиссии, рабочей группы.</w:t>
      </w:r>
    </w:p>
    <w:p w:rsidR="001B2DD0" w:rsidRPr="001B2DD0" w:rsidRDefault="001B2DD0" w:rsidP="001B2DD0">
      <w:pPr>
        <w:pStyle w:val="a3"/>
        <w:rPr>
          <w:sz w:val="28"/>
          <w:szCs w:val="28"/>
        </w:rPr>
      </w:pPr>
      <w:r w:rsidRPr="001B2DD0">
        <w:rPr>
          <w:sz w:val="28"/>
          <w:szCs w:val="28"/>
        </w:rPr>
        <w:t>Порядок рассмотрения вопросов на заседании определяется председательствующим.</w:t>
      </w:r>
    </w:p>
    <w:p w:rsidR="001B2DD0" w:rsidRPr="001B2DD0" w:rsidRDefault="001B2DD0" w:rsidP="001B2DD0">
      <w:pPr>
        <w:pStyle w:val="a3"/>
        <w:rPr>
          <w:sz w:val="28"/>
          <w:szCs w:val="28"/>
        </w:rPr>
      </w:pPr>
      <w:r w:rsidRPr="001B2DD0">
        <w:rPr>
          <w:sz w:val="28"/>
          <w:szCs w:val="28"/>
        </w:rPr>
        <w:t>7.По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1B2DD0" w:rsidRPr="001B2DD0" w:rsidRDefault="001B2DD0" w:rsidP="001B2DD0">
      <w:pPr>
        <w:pStyle w:val="a3"/>
        <w:rPr>
          <w:sz w:val="28"/>
          <w:szCs w:val="28"/>
        </w:rPr>
      </w:pPr>
      <w:r w:rsidRPr="001B2DD0">
        <w:rPr>
          <w:sz w:val="28"/>
          <w:szCs w:val="28"/>
        </w:rPr>
        <w:t>8.Все члены комиссии, рабочей группы при рассмотрении вопросов и принятии решений пользуются равными правами.</w:t>
      </w:r>
    </w:p>
    <w:p w:rsidR="001B2DD0" w:rsidRPr="001B2DD0" w:rsidRDefault="001B2DD0" w:rsidP="001B2DD0">
      <w:pPr>
        <w:pStyle w:val="a3"/>
        <w:rPr>
          <w:sz w:val="28"/>
          <w:szCs w:val="28"/>
        </w:rPr>
      </w:pPr>
      <w:r w:rsidRPr="001B2DD0">
        <w:rPr>
          <w:sz w:val="28"/>
          <w:szCs w:val="28"/>
        </w:rPr>
        <w:t>9.На заседании комиссии, рабочей группы ведется протокол, который подписывается председательствующим.</w:t>
      </w:r>
    </w:p>
    <w:p w:rsidR="001B2DD0" w:rsidRPr="001B2DD0" w:rsidRDefault="001B2DD0" w:rsidP="001B2DD0">
      <w:pPr>
        <w:pStyle w:val="a3"/>
        <w:rPr>
          <w:sz w:val="28"/>
          <w:szCs w:val="28"/>
        </w:rPr>
      </w:pPr>
      <w:r w:rsidRPr="001B2DD0">
        <w:rPr>
          <w:sz w:val="28"/>
          <w:szCs w:val="28"/>
        </w:rPr>
        <w:t>10.При рассмотрении вопроса в нескольких комиссиях председатель Собрания депутатов определяет комиссию для координации их работы, обобщения ее итогов и подготовки обобщенных предложений и заключений. Решения названной комиссии, связанные с координацией работы и обобщением ее итогов, обязательны для других комиссий.</w:t>
      </w:r>
    </w:p>
    <w:p w:rsidR="001B2DD0" w:rsidRPr="001B2DD0" w:rsidRDefault="001B2DD0" w:rsidP="001B2DD0">
      <w:pPr>
        <w:pStyle w:val="a3"/>
        <w:rPr>
          <w:sz w:val="28"/>
          <w:szCs w:val="28"/>
        </w:rPr>
      </w:pPr>
      <w:r w:rsidRPr="001B2DD0">
        <w:rPr>
          <w:sz w:val="28"/>
          <w:szCs w:val="28"/>
        </w:rPr>
        <w:t>11.По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rsidR="001B2DD0" w:rsidRPr="001B2DD0" w:rsidRDefault="001B2DD0" w:rsidP="001B2DD0">
      <w:pPr>
        <w:pStyle w:val="a3"/>
        <w:rPr>
          <w:sz w:val="28"/>
          <w:szCs w:val="28"/>
        </w:rPr>
      </w:pPr>
      <w:r w:rsidRPr="001B2DD0">
        <w:rPr>
          <w:sz w:val="28"/>
          <w:szCs w:val="28"/>
        </w:rPr>
        <w:lastRenderedPageBreak/>
        <w:t>Порядок проведения совместных заседаний определяется этими комиссиями самостоятельно.</w:t>
      </w:r>
    </w:p>
    <w:p w:rsidR="001B2DD0" w:rsidRPr="001B2DD0" w:rsidRDefault="001B2DD0" w:rsidP="001B2DD0">
      <w:pPr>
        <w:pStyle w:val="a3"/>
        <w:rPr>
          <w:sz w:val="28"/>
          <w:szCs w:val="28"/>
        </w:rPr>
      </w:pPr>
      <w:r w:rsidRPr="001B2DD0">
        <w:rPr>
          <w:sz w:val="28"/>
          <w:szCs w:val="28"/>
        </w:rPr>
        <w:t>12.Руководитель комиссии, рабочей группы:</w:t>
      </w:r>
    </w:p>
    <w:p w:rsidR="001B2DD0" w:rsidRPr="001B2DD0" w:rsidRDefault="001B2DD0" w:rsidP="001B2DD0">
      <w:pPr>
        <w:pStyle w:val="a3"/>
        <w:rPr>
          <w:sz w:val="28"/>
          <w:szCs w:val="28"/>
        </w:rPr>
      </w:pPr>
      <w:r w:rsidRPr="001B2DD0">
        <w:rPr>
          <w:sz w:val="28"/>
          <w:szCs w:val="28"/>
        </w:rPr>
        <w:t>-организует работу комиссии, рабочей группы;</w:t>
      </w:r>
    </w:p>
    <w:p w:rsidR="001B2DD0" w:rsidRPr="001B2DD0" w:rsidRDefault="001B2DD0" w:rsidP="001B2DD0">
      <w:pPr>
        <w:pStyle w:val="a3"/>
        <w:rPr>
          <w:sz w:val="28"/>
          <w:szCs w:val="28"/>
        </w:rPr>
      </w:pPr>
      <w:r w:rsidRPr="001B2DD0">
        <w:rPr>
          <w:sz w:val="28"/>
          <w:szCs w:val="28"/>
        </w:rPr>
        <w:t>-созывает заседания и председательствует на них;</w:t>
      </w:r>
    </w:p>
    <w:p w:rsidR="001B2DD0" w:rsidRPr="001B2DD0" w:rsidRDefault="001B2DD0" w:rsidP="001B2DD0">
      <w:pPr>
        <w:pStyle w:val="a3"/>
        <w:rPr>
          <w:sz w:val="28"/>
          <w:szCs w:val="28"/>
        </w:rPr>
      </w:pPr>
      <w:r w:rsidRPr="001B2DD0">
        <w:rPr>
          <w:sz w:val="28"/>
          <w:szCs w:val="28"/>
        </w:rPr>
        <w:t>-обеспечивает членов комиссии, рабочей группы материалами и документами по вопросам, связанным с их деятельностью;</w:t>
      </w:r>
    </w:p>
    <w:p w:rsidR="001B2DD0" w:rsidRPr="001B2DD0" w:rsidRDefault="001B2DD0" w:rsidP="001B2DD0">
      <w:pPr>
        <w:pStyle w:val="a3"/>
        <w:rPr>
          <w:sz w:val="28"/>
          <w:szCs w:val="28"/>
        </w:rPr>
      </w:pPr>
      <w:r w:rsidRPr="001B2DD0">
        <w:rPr>
          <w:sz w:val="28"/>
          <w:szCs w:val="28"/>
        </w:rPr>
        <w:t>-дает поручения членам комиссии в пределах своих полномочий по вопросам, входящим в компетенцию комиссии;</w:t>
      </w:r>
    </w:p>
    <w:p w:rsidR="001B2DD0" w:rsidRPr="001B2DD0" w:rsidRDefault="001B2DD0" w:rsidP="001B2DD0">
      <w:pPr>
        <w:pStyle w:val="a3"/>
        <w:rPr>
          <w:sz w:val="28"/>
          <w:szCs w:val="28"/>
        </w:rPr>
      </w:pPr>
      <w:r w:rsidRPr="001B2DD0">
        <w:rPr>
          <w:sz w:val="28"/>
          <w:szCs w:val="28"/>
        </w:rPr>
        <w:t>-приглашает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1B2DD0" w:rsidRPr="001B2DD0" w:rsidRDefault="001B2DD0" w:rsidP="001B2DD0">
      <w:pPr>
        <w:pStyle w:val="a3"/>
        <w:rPr>
          <w:sz w:val="28"/>
          <w:szCs w:val="28"/>
        </w:rPr>
      </w:pPr>
      <w:r w:rsidRPr="001B2DD0">
        <w:rPr>
          <w:sz w:val="28"/>
          <w:szCs w:val="28"/>
        </w:rPr>
        <w:t xml:space="preserve">-организует </w:t>
      </w:r>
      <w:proofErr w:type="gramStart"/>
      <w:r w:rsidRPr="001B2DD0">
        <w:rPr>
          <w:sz w:val="28"/>
          <w:szCs w:val="28"/>
        </w:rPr>
        <w:t>контроль за</w:t>
      </w:r>
      <w:proofErr w:type="gramEnd"/>
      <w:r w:rsidRPr="001B2DD0">
        <w:rPr>
          <w:sz w:val="28"/>
          <w:szCs w:val="28"/>
        </w:rPr>
        <w:t xml:space="preserve"> исполнением решений Собрания депутатов по вопросам, входящим в компетенцию комиссии.</w:t>
      </w:r>
    </w:p>
    <w:p w:rsidR="001B2DD0" w:rsidRPr="001B2DD0" w:rsidRDefault="001B2DD0" w:rsidP="001B2DD0">
      <w:pPr>
        <w:pStyle w:val="a3"/>
        <w:rPr>
          <w:sz w:val="28"/>
          <w:szCs w:val="28"/>
        </w:rPr>
      </w:pPr>
      <w:r w:rsidRPr="001B2DD0">
        <w:rPr>
          <w:rStyle w:val="a4"/>
          <w:sz w:val="28"/>
          <w:szCs w:val="28"/>
        </w:rPr>
        <w:t>Глава III. ОРГАНИЗАЦИОННЫЕ ФОРМЫ РАБОТЫ СОБРАНИЯ ДЕПУТАТОВ МУНИЦИПАЛЬНОГО РАЙОНА</w:t>
      </w:r>
    </w:p>
    <w:p w:rsidR="001B2DD0" w:rsidRPr="001B2DD0" w:rsidRDefault="001B2DD0" w:rsidP="001B2DD0">
      <w:pPr>
        <w:pStyle w:val="a3"/>
        <w:rPr>
          <w:sz w:val="28"/>
          <w:szCs w:val="28"/>
        </w:rPr>
      </w:pPr>
      <w:r w:rsidRPr="001B2DD0">
        <w:rPr>
          <w:rStyle w:val="a4"/>
          <w:sz w:val="28"/>
          <w:szCs w:val="28"/>
        </w:rPr>
        <w:t>Статья 9. Заседания Собрания депутатов муниципального района</w:t>
      </w:r>
    </w:p>
    <w:p w:rsidR="001B2DD0" w:rsidRPr="001B2DD0" w:rsidRDefault="001B2DD0" w:rsidP="001B2DD0">
      <w:pPr>
        <w:pStyle w:val="a3"/>
        <w:rPr>
          <w:sz w:val="28"/>
          <w:szCs w:val="28"/>
        </w:rPr>
      </w:pPr>
      <w:r w:rsidRPr="001B2DD0">
        <w:rPr>
          <w:sz w:val="28"/>
          <w:szCs w:val="28"/>
        </w:rPr>
        <w:t>1.Основной формой работы Собрания депутатов является его заседание, которое проводится не реже одного раза в три месяца.</w:t>
      </w:r>
    </w:p>
    <w:p w:rsidR="001B2DD0" w:rsidRPr="001B2DD0" w:rsidRDefault="001B2DD0" w:rsidP="001B2DD0">
      <w:pPr>
        <w:pStyle w:val="a3"/>
        <w:rPr>
          <w:sz w:val="28"/>
          <w:szCs w:val="28"/>
        </w:rPr>
      </w:pPr>
      <w:r w:rsidRPr="001B2DD0">
        <w:rPr>
          <w:sz w:val="28"/>
          <w:szCs w:val="28"/>
        </w:rPr>
        <w:t>2.Собрание депутатов может осуществлять свои полномочия в случае избрания не менее двух третей от установленной численности депутатов.</w:t>
      </w:r>
    </w:p>
    <w:p w:rsidR="001B2DD0" w:rsidRPr="001B2DD0" w:rsidRDefault="001B2DD0" w:rsidP="001B2DD0">
      <w:pPr>
        <w:pStyle w:val="a3"/>
        <w:rPr>
          <w:sz w:val="28"/>
          <w:szCs w:val="28"/>
        </w:rPr>
      </w:pPr>
      <w:r w:rsidRPr="001B2DD0">
        <w:rPr>
          <w:sz w:val="28"/>
          <w:szCs w:val="28"/>
        </w:rPr>
        <w:t>Собрание депутатов двумя третями голосов от установленной численности депутатов принимает решения в случаях, установленных частью 4 статьи 22 Устава муниципального района.</w:t>
      </w:r>
    </w:p>
    <w:p w:rsidR="001B2DD0" w:rsidRPr="001B2DD0" w:rsidRDefault="001B2DD0" w:rsidP="001B2DD0">
      <w:pPr>
        <w:pStyle w:val="a3"/>
        <w:rPr>
          <w:sz w:val="28"/>
          <w:szCs w:val="28"/>
        </w:rPr>
      </w:pPr>
      <w:r w:rsidRPr="001B2DD0">
        <w:rPr>
          <w:sz w:val="28"/>
          <w:szCs w:val="28"/>
        </w:rPr>
        <w:t xml:space="preserve">По остальным вопросам заседание Собрания депутатов правомочно при участии в нем более половины избранных депутатов и решения принимаются большинством голосов от избранного числа депутатов Собрания депутатов муниципального района.  Если на заседании не присутствует более половины избранных депутатов Собрания депутатов,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w:t>
      </w:r>
      <w:r w:rsidRPr="001B2DD0">
        <w:rPr>
          <w:sz w:val="28"/>
          <w:szCs w:val="28"/>
        </w:rPr>
        <w:lastRenderedPageBreak/>
        <w:t>которые определяются председателем Собрания депутатов с учетом времени для доставки указанного сообщения.</w:t>
      </w:r>
    </w:p>
    <w:p w:rsidR="001B2DD0" w:rsidRPr="001B2DD0" w:rsidRDefault="001B2DD0" w:rsidP="001B2DD0">
      <w:pPr>
        <w:pStyle w:val="a3"/>
        <w:rPr>
          <w:sz w:val="28"/>
          <w:szCs w:val="28"/>
        </w:rPr>
      </w:pPr>
      <w:r w:rsidRPr="001B2DD0">
        <w:rPr>
          <w:sz w:val="28"/>
          <w:szCs w:val="28"/>
        </w:rPr>
        <w:t>Если и на повторно созванном заседании в его работе не примет участие более половины избранных депутатов Собрания депутатов, то заседание считается несостоявшимся, повестка дня не рассматривается, а председателям 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rsidR="001B2DD0" w:rsidRPr="001B2DD0" w:rsidRDefault="001B2DD0" w:rsidP="001B2DD0">
      <w:pPr>
        <w:pStyle w:val="a3"/>
        <w:rPr>
          <w:sz w:val="28"/>
          <w:szCs w:val="28"/>
        </w:rPr>
      </w:pPr>
      <w:r w:rsidRPr="001B2DD0">
        <w:rPr>
          <w:sz w:val="28"/>
          <w:szCs w:val="28"/>
        </w:rPr>
        <w:t xml:space="preserve">3.Заседания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1B2DD0">
        <w:rPr>
          <w:sz w:val="28"/>
          <w:szCs w:val="28"/>
        </w:rPr>
        <w:t>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roofErr w:type="gramEnd"/>
    </w:p>
    <w:p w:rsidR="001B2DD0" w:rsidRPr="001B2DD0" w:rsidRDefault="001B2DD0" w:rsidP="001B2DD0">
      <w:pPr>
        <w:pStyle w:val="a3"/>
        <w:rPr>
          <w:sz w:val="28"/>
          <w:szCs w:val="28"/>
        </w:rPr>
      </w:pPr>
      <w:r w:rsidRPr="001B2DD0">
        <w:rPr>
          <w:sz w:val="28"/>
          <w:szCs w:val="28"/>
        </w:rPr>
        <w:t>Решение о проведении закрытого заседания принимается абсолютным большинством голосов депутатов от установленной численности Собрания депутатов. Закрытая форма заседаний Собрания депутатов не отменяет других принципов его работы.</w:t>
      </w:r>
    </w:p>
    <w:p w:rsidR="001B2DD0" w:rsidRPr="001B2DD0" w:rsidRDefault="001B2DD0" w:rsidP="001B2DD0">
      <w:pPr>
        <w:pStyle w:val="a3"/>
        <w:rPr>
          <w:sz w:val="28"/>
          <w:szCs w:val="28"/>
        </w:rPr>
      </w:pPr>
      <w:r w:rsidRPr="001B2DD0">
        <w:rPr>
          <w:sz w:val="28"/>
          <w:szCs w:val="28"/>
        </w:rPr>
        <w:t>4.Собрание депутатов созывается на свое первое заседание Главой  муниципального района не позднее чем через три недели со дня избрания представительного органа муниципального образования в правомочном составе.</w:t>
      </w:r>
    </w:p>
    <w:p w:rsidR="001B2DD0" w:rsidRPr="001B2DD0" w:rsidRDefault="001B2DD0" w:rsidP="001B2DD0">
      <w:pPr>
        <w:pStyle w:val="a3"/>
        <w:rPr>
          <w:sz w:val="28"/>
          <w:szCs w:val="28"/>
        </w:rPr>
      </w:pPr>
      <w:r w:rsidRPr="001B2DD0">
        <w:rPr>
          <w:sz w:val="28"/>
          <w:szCs w:val="28"/>
        </w:rPr>
        <w:t>До избрания председателя Собрания депутатов первое заседание ведет старейший по возрасту депутат.</w:t>
      </w:r>
    </w:p>
    <w:p w:rsidR="001B2DD0" w:rsidRPr="001B2DD0" w:rsidRDefault="001B2DD0" w:rsidP="001B2DD0">
      <w:pPr>
        <w:pStyle w:val="a3"/>
        <w:rPr>
          <w:sz w:val="28"/>
          <w:szCs w:val="28"/>
        </w:rPr>
      </w:pPr>
      <w:r w:rsidRPr="001B2DD0">
        <w:rPr>
          <w:sz w:val="28"/>
          <w:szCs w:val="28"/>
        </w:rPr>
        <w:t>5.Очередные заседания Собрания депутатов созываются председателем Собрания депутатов по мере необходимости, но не реже 1-го раза в 3 месяца. Время, место, повестка дня очередного заседания определяются и оглашаются председателем Собрания депутатов в порядке, предусмотренном настоящим Регламентом.</w:t>
      </w:r>
    </w:p>
    <w:p w:rsidR="001B2DD0" w:rsidRPr="001B2DD0" w:rsidRDefault="001B2DD0" w:rsidP="001B2DD0">
      <w:pPr>
        <w:pStyle w:val="a3"/>
        <w:rPr>
          <w:sz w:val="28"/>
          <w:szCs w:val="28"/>
        </w:rPr>
      </w:pPr>
      <w:r w:rsidRPr="001B2DD0">
        <w:rPr>
          <w:sz w:val="28"/>
          <w:szCs w:val="28"/>
        </w:rPr>
        <w:lastRenderedPageBreak/>
        <w:t>6.Депутаты Собрания депутатов могут быть созваны на внеочередное заседание.</w:t>
      </w:r>
    </w:p>
    <w:p w:rsidR="001B2DD0" w:rsidRPr="001B2DD0" w:rsidRDefault="001B2DD0" w:rsidP="001B2DD0">
      <w:pPr>
        <w:pStyle w:val="a3"/>
        <w:rPr>
          <w:sz w:val="28"/>
          <w:szCs w:val="28"/>
        </w:rPr>
      </w:pPr>
      <w:r w:rsidRPr="001B2DD0">
        <w:rPr>
          <w:sz w:val="28"/>
          <w:szCs w:val="28"/>
        </w:rPr>
        <w:t>Внеочередные заседания Собрания депутатов могут проводиться по письменному требованию главы муниципального района, председателя Собрания депутатов или не менее 1/3 от установленной численности депутатов Собрания депутатов, или контрольного органа муниципального района. В письменном требовании о созыве Собрания депутатов на внеочередное заседание указываются причины созыва и вопросы, вносимые на рассмотрение Собрания депутатов. Требование о созыве подписывается, соответственно, главой муниципального района, председателем Собрания депутатов или депутатами, требующими созыва внеочередного заседания, руководителем контрольного органа муниципального района.</w:t>
      </w:r>
    </w:p>
    <w:p w:rsidR="001B2DD0" w:rsidRPr="001B2DD0" w:rsidRDefault="001B2DD0" w:rsidP="001B2DD0">
      <w:pPr>
        <w:pStyle w:val="a3"/>
        <w:rPr>
          <w:sz w:val="28"/>
          <w:szCs w:val="28"/>
        </w:rPr>
      </w:pPr>
      <w:r w:rsidRPr="001B2DD0">
        <w:rPr>
          <w:sz w:val="28"/>
          <w:szCs w:val="28"/>
        </w:rPr>
        <w:t>Внеочередное заседание (место и дата его проведения, повестка дня) назначается председателем Собрания депутатов в срок, не позднее 3 дней после вручения ему письменного уведомления с требованием о созыве внеочередного заседания.</w:t>
      </w:r>
    </w:p>
    <w:p w:rsidR="001B2DD0" w:rsidRPr="001B2DD0" w:rsidRDefault="001B2DD0" w:rsidP="001B2DD0">
      <w:pPr>
        <w:pStyle w:val="a3"/>
        <w:rPr>
          <w:sz w:val="28"/>
          <w:szCs w:val="28"/>
        </w:rPr>
      </w:pPr>
      <w:r w:rsidRPr="001B2DD0">
        <w:rPr>
          <w:sz w:val="28"/>
          <w:szCs w:val="28"/>
        </w:rPr>
        <w:t>Внеочередное заседание Собрания депутатов проводится исключительно в соответствии с той повесткой дня, которая была указана в требован</w:t>
      </w:r>
      <w:proofErr w:type="gramStart"/>
      <w:r w:rsidRPr="001B2DD0">
        <w:rPr>
          <w:sz w:val="28"/>
          <w:szCs w:val="28"/>
        </w:rPr>
        <w:t>ии о е</w:t>
      </w:r>
      <w:proofErr w:type="gramEnd"/>
      <w:r w:rsidRPr="001B2DD0">
        <w:rPr>
          <w:sz w:val="28"/>
          <w:szCs w:val="28"/>
        </w:rPr>
        <w:t>го созыве.</w:t>
      </w:r>
    </w:p>
    <w:p w:rsidR="001B2DD0" w:rsidRPr="001B2DD0" w:rsidRDefault="001B2DD0" w:rsidP="001B2DD0">
      <w:pPr>
        <w:pStyle w:val="a3"/>
        <w:rPr>
          <w:sz w:val="28"/>
          <w:szCs w:val="28"/>
        </w:rPr>
      </w:pPr>
      <w:r w:rsidRPr="001B2DD0">
        <w:rPr>
          <w:rStyle w:val="a4"/>
          <w:sz w:val="28"/>
          <w:szCs w:val="28"/>
        </w:rPr>
        <w:t>Статья 10. Порядок посещения заседаний лицами, не являющимися депутатами Собрания депутатов муниципального района</w:t>
      </w:r>
    </w:p>
    <w:p w:rsidR="001B2DD0" w:rsidRPr="001B2DD0" w:rsidRDefault="001B2DD0" w:rsidP="001B2DD0">
      <w:pPr>
        <w:pStyle w:val="a3"/>
        <w:rPr>
          <w:sz w:val="28"/>
          <w:szCs w:val="28"/>
        </w:rPr>
      </w:pPr>
      <w:r w:rsidRPr="001B2DD0">
        <w:rPr>
          <w:sz w:val="28"/>
          <w:szCs w:val="28"/>
        </w:rPr>
        <w:t>1.Глава муниципального района, его представители, а также иные должностные лица, уполномоченные законодательством или Уставом муниципального района, вправе присутствовать на  закрытых заседаниях Собрания депутатов и его органов, без специального разрешения.</w:t>
      </w:r>
    </w:p>
    <w:p w:rsidR="001B2DD0" w:rsidRPr="001B2DD0" w:rsidRDefault="001B2DD0" w:rsidP="001B2DD0">
      <w:pPr>
        <w:pStyle w:val="a3"/>
        <w:rPr>
          <w:sz w:val="28"/>
          <w:szCs w:val="28"/>
        </w:rPr>
      </w:pPr>
      <w:r w:rsidRPr="001B2DD0">
        <w:rPr>
          <w:sz w:val="28"/>
          <w:szCs w:val="28"/>
        </w:rPr>
        <w:t>2.На открытых заседаниях Собрания депутатов могут присутствовать жители муниципального района и представители средств массовой информации.</w:t>
      </w:r>
    </w:p>
    <w:p w:rsidR="001B2DD0" w:rsidRPr="001B2DD0" w:rsidRDefault="001B2DD0" w:rsidP="001B2DD0">
      <w:pPr>
        <w:pStyle w:val="a3"/>
        <w:rPr>
          <w:sz w:val="28"/>
          <w:szCs w:val="28"/>
        </w:rPr>
      </w:pPr>
      <w:r w:rsidRPr="001B2DD0">
        <w:rPr>
          <w:sz w:val="28"/>
          <w:szCs w:val="28"/>
        </w:rPr>
        <w:t>3.Работники администрации муниципального района при рассмотрении представительным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 депутатов.</w:t>
      </w:r>
    </w:p>
    <w:p w:rsidR="001B2DD0" w:rsidRPr="001B2DD0" w:rsidRDefault="001B2DD0" w:rsidP="001B2DD0">
      <w:pPr>
        <w:pStyle w:val="a3"/>
        <w:rPr>
          <w:sz w:val="28"/>
          <w:szCs w:val="28"/>
        </w:rPr>
      </w:pPr>
      <w:r w:rsidRPr="001B2DD0">
        <w:rPr>
          <w:sz w:val="28"/>
          <w:szCs w:val="28"/>
        </w:rPr>
        <w:t>4.Собрание депутатов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Собрания депутатов.</w:t>
      </w:r>
    </w:p>
    <w:p w:rsidR="001B2DD0" w:rsidRPr="001B2DD0" w:rsidRDefault="001B2DD0" w:rsidP="001B2DD0">
      <w:pPr>
        <w:pStyle w:val="a3"/>
        <w:rPr>
          <w:sz w:val="28"/>
          <w:szCs w:val="28"/>
        </w:rPr>
      </w:pPr>
      <w:r w:rsidRPr="001B2DD0">
        <w:rPr>
          <w:sz w:val="28"/>
          <w:szCs w:val="28"/>
        </w:rPr>
        <w:t xml:space="preserve">Требование о присутствии своевременно (не </w:t>
      </w:r>
      <w:proofErr w:type="gramStart"/>
      <w:r w:rsidRPr="001B2DD0">
        <w:rPr>
          <w:sz w:val="28"/>
          <w:szCs w:val="28"/>
        </w:rPr>
        <w:t>позднее</w:t>
      </w:r>
      <w:proofErr w:type="gramEnd"/>
      <w:r w:rsidRPr="001B2DD0">
        <w:rPr>
          <w:sz w:val="28"/>
          <w:szCs w:val="28"/>
        </w:rPr>
        <w:t xml:space="preserve"> чем за три дня до заседания) доводится председателем Собрания депутатов до сведения </w:t>
      </w:r>
      <w:r w:rsidRPr="001B2DD0">
        <w:rPr>
          <w:sz w:val="28"/>
          <w:szCs w:val="28"/>
        </w:rPr>
        <w:lastRenderedPageBreak/>
        <w:t>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w:t>
      </w:r>
    </w:p>
    <w:p w:rsidR="001B2DD0" w:rsidRPr="001B2DD0" w:rsidRDefault="001B2DD0" w:rsidP="001B2DD0">
      <w:pPr>
        <w:pStyle w:val="a3"/>
        <w:rPr>
          <w:sz w:val="28"/>
          <w:szCs w:val="28"/>
        </w:rPr>
      </w:pPr>
      <w:r w:rsidRPr="001B2DD0">
        <w:rPr>
          <w:sz w:val="28"/>
          <w:szCs w:val="28"/>
        </w:rPr>
        <w:t>Неявка должностного лица местного самоуправления в установленное время на заседание Собрания депутатов по требованию последнего без уважительной причины влечет за собой ответственность, установленную действующим законодательством.</w:t>
      </w:r>
    </w:p>
    <w:p w:rsidR="001B2DD0" w:rsidRPr="001B2DD0" w:rsidRDefault="001B2DD0" w:rsidP="001B2DD0">
      <w:pPr>
        <w:pStyle w:val="a3"/>
        <w:rPr>
          <w:sz w:val="28"/>
          <w:szCs w:val="28"/>
        </w:rPr>
      </w:pPr>
      <w:r w:rsidRPr="001B2DD0">
        <w:rPr>
          <w:sz w:val="28"/>
          <w:szCs w:val="28"/>
        </w:rPr>
        <w:t>5.Председатель Собрания депутатов перед открытием заседания сообщает о присутствующих на заседании лицах, не являющихся депутатами Собрания депутатов.</w:t>
      </w:r>
    </w:p>
    <w:p w:rsidR="001B2DD0" w:rsidRPr="001B2DD0" w:rsidRDefault="001B2DD0" w:rsidP="001B2DD0">
      <w:pPr>
        <w:pStyle w:val="a3"/>
        <w:rPr>
          <w:sz w:val="28"/>
          <w:szCs w:val="28"/>
        </w:rPr>
      </w:pPr>
      <w:r w:rsidRPr="001B2DD0">
        <w:rPr>
          <w:sz w:val="28"/>
          <w:szCs w:val="28"/>
        </w:rPr>
        <w:t>6.Для лиц, приглашенных на заседание Собрания депутатов, отводятся отдельные места в зале заседания.</w:t>
      </w:r>
    </w:p>
    <w:p w:rsidR="001B2DD0" w:rsidRPr="001B2DD0" w:rsidRDefault="001B2DD0" w:rsidP="001B2DD0">
      <w:pPr>
        <w:pStyle w:val="a3"/>
        <w:rPr>
          <w:sz w:val="28"/>
          <w:szCs w:val="28"/>
        </w:rPr>
      </w:pPr>
      <w:r w:rsidRPr="001B2DD0">
        <w:rPr>
          <w:sz w:val="28"/>
          <w:szCs w:val="28"/>
        </w:rPr>
        <w:t>7.Приглашенные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 без предварительного включения своего выступления в повестку дня.</w:t>
      </w:r>
    </w:p>
    <w:p w:rsidR="001B2DD0" w:rsidRPr="001B2DD0" w:rsidRDefault="001B2DD0" w:rsidP="001B2DD0">
      <w:pPr>
        <w:pStyle w:val="a3"/>
        <w:rPr>
          <w:sz w:val="28"/>
          <w:szCs w:val="28"/>
        </w:rPr>
      </w:pPr>
      <w:r w:rsidRPr="001B2DD0">
        <w:rPr>
          <w:sz w:val="28"/>
          <w:szCs w:val="28"/>
        </w:rPr>
        <w:t>8.По решению Собрания депутатов приглашенным может быть предоставлено слово для выступления в рамках настоящего Регламента.</w:t>
      </w:r>
    </w:p>
    <w:p w:rsidR="001B2DD0" w:rsidRPr="001B2DD0" w:rsidRDefault="001B2DD0" w:rsidP="001B2DD0">
      <w:pPr>
        <w:pStyle w:val="a3"/>
        <w:rPr>
          <w:sz w:val="28"/>
          <w:szCs w:val="28"/>
        </w:rPr>
      </w:pPr>
      <w:r w:rsidRPr="001B2DD0">
        <w:rPr>
          <w:sz w:val="28"/>
          <w:szCs w:val="28"/>
        </w:rPr>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rsidR="001B2DD0" w:rsidRPr="001B2DD0" w:rsidRDefault="001B2DD0" w:rsidP="001B2DD0">
      <w:pPr>
        <w:pStyle w:val="a3"/>
        <w:rPr>
          <w:sz w:val="28"/>
          <w:szCs w:val="28"/>
        </w:rPr>
      </w:pPr>
      <w:r w:rsidRPr="001B2DD0">
        <w:rPr>
          <w:sz w:val="28"/>
          <w:szCs w:val="28"/>
        </w:rPr>
        <w:t>9.Лицо, не являющееся депутатом Собрания депутатов, в случае нарушения им порядка может быть удалено из зала заседания по решению председателя Собрания депутатов после однократного предупреждения.</w:t>
      </w:r>
    </w:p>
    <w:p w:rsidR="001B2DD0" w:rsidRPr="001B2DD0" w:rsidRDefault="001B2DD0" w:rsidP="001B2DD0">
      <w:pPr>
        <w:pStyle w:val="a3"/>
        <w:rPr>
          <w:sz w:val="28"/>
          <w:szCs w:val="28"/>
        </w:rPr>
      </w:pPr>
      <w:r w:rsidRPr="001B2DD0">
        <w:rPr>
          <w:sz w:val="28"/>
          <w:szCs w:val="28"/>
        </w:rPr>
        <w:t>10.Население извещается о работе Собрания депутатов, о времени и месте его предстоящих заседаний  и о принятых им решениях через средства массовой информации аппаратом Собрания депутатов.</w:t>
      </w:r>
    </w:p>
    <w:p w:rsidR="001B2DD0" w:rsidRPr="001B2DD0" w:rsidRDefault="001B2DD0" w:rsidP="001B2DD0">
      <w:pPr>
        <w:pStyle w:val="a3"/>
        <w:rPr>
          <w:sz w:val="28"/>
          <w:szCs w:val="28"/>
        </w:rPr>
      </w:pPr>
      <w:r w:rsidRPr="001B2DD0">
        <w:rPr>
          <w:rStyle w:val="a4"/>
          <w:sz w:val="28"/>
          <w:szCs w:val="28"/>
        </w:rPr>
        <w:t>Статья 11. Порядок подготовки к проведению заседания</w:t>
      </w:r>
    </w:p>
    <w:p w:rsidR="001B2DD0" w:rsidRPr="001B2DD0" w:rsidRDefault="001B2DD0" w:rsidP="001B2DD0">
      <w:pPr>
        <w:pStyle w:val="a3"/>
        <w:rPr>
          <w:sz w:val="28"/>
          <w:szCs w:val="28"/>
        </w:rPr>
      </w:pPr>
      <w:r w:rsidRPr="001B2DD0">
        <w:rPr>
          <w:sz w:val="28"/>
          <w:szCs w:val="28"/>
        </w:rPr>
        <w:t>1.В порядке подготовки заседания Собрания депутатов председатель Собрания депутатов проводит работу по формированию повестки дня в соответствии с настоящим Регламентом.</w:t>
      </w:r>
    </w:p>
    <w:p w:rsidR="001B2DD0" w:rsidRPr="001B2DD0" w:rsidRDefault="001B2DD0" w:rsidP="001B2DD0">
      <w:pPr>
        <w:pStyle w:val="a3"/>
        <w:rPr>
          <w:sz w:val="28"/>
          <w:szCs w:val="28"/>
        </w:rPr>
      </w:pPr>
      <w:r w:rsidRPr="001B2DD0">
        <w:rPr>
          <w:sz w:val="28"/>
          <w:szCs w:val="28"/>
        </w:rPr>
        <w:t xml:space="preserve">2.Не </w:t>
      </w:r>
      <w:proofErr w:type="gramStart"/>
      <w:r w:rsidRPr="001B2DD0">
        <w:rPr>
          <w:sz w:val="28"/>
          <w:szCs w:val="28"/>
        </w:rPr>
        <w:t>позднее</w:t>
      </w:r>
      <w:proofErr w:type="gramEnd"/>
      <w:r w:rsidRPr="001B2DD0">
        <w:rPr>
          <w:sz w:val="28"/>
          <w:szCs w:val="28"/>
        </w:rPr>
        <w:t xml:space="preserve"> чем за 5 дней до заседания председатель Собрания депутатов извещает депутатов о месте и времени проведения заседания, вопросах повестки дня, вынесенных на рассмотрение заседания Собрания депутатов.</w:t>
      </w:r>
    </w:p>
    <w:p w:rsidR="001B2DD0" w:rsidRPr="001B2DD0" w:rsidRDefault="001B2DD0" w:rsidP="001B2DD0">
      <w:pPr>
        <w:pStyle w:val="a3"/>
        <w:rPr>
          <w:sz w:val="28"/>
          <w:szCs w:val="28"/>
        </w:rPr>
      </w:pPr>
      <w:r w:rsidRPr="001B2DD0">
        <w:rPr>
          <w:sz w:val="28"/>
          <w:szCs w:val="28"/>
        </w:rPr>
        <w:lastRenderedPageBreak/>
        <w:t xml:space="preserve">3.Председатель Собрания депутатов организует вручение депутатам Собрания депутатов и главе муниципального района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1B2DD0">
        <w:rPr>
          <w:sz w:val="28"/>
          <w:szCs w:val="28"/>
        </w:rPr>
        <w:t>позднее</w:t>
      </w:r>
      <w:proofErr w:type="gramEnd"/>
      <w:r w:rsidRPr="001B2DD0">
        <w:rPr>
          <w:sz w:val="28"/>
          <w:szCs w:val="28"/>
        </w:rPr>
        <w:t xml:space="preserve"> чем за 5 дней до начала заседания Собрания депутатов.</w:t>
      </w:r>
    </w:p>
    <w:p w:rsidR="001B2DD0" w:rsidRPr="001B2DD0" w:rsidRDefault="001B2DD0" w:rsidP="001B2DD0">
      <w:pPr>
        <w:pStyle w:val="a3"/>
        <w:rPr>
          <w:sz w:val="28"/>
          <w:szCs w:val="28"/>
        </w:rPr>
      </w:pPr>
      <w:r w:rsidRPr="001B2DD0">
        <w:rPr>
          <w:sz w:val="28"/>
          <w:szCs w:val="28"/>
        </w:rPr>
        <w:t>4.По вопросам, требующим оперативных решений, указанное время по решению большинства из числа присутствующих депутатов может быть сокращено до 1 дня.  </w:t>
      </w:r>
    </w:p>
    <w:p w:rsidR="001B2DD0" w:rsidRPr="001B2DD0" w:rsidRDefault="001B2DD0" w:rsidP="001B2DD0">
      <w:pPr>
        <w:pStyle w:val="a3"/>
        <w:rPr>
          <w:sz w:val="28"/>
          <w:szCs w:val="28"/>
        </w:rPr>
      </w:pPr>
      <w:r w:rsidRPr="001B2DD0">
        <w:rPr>
          <w:rStyle w:val="a4"/>
          <w:sz w:val="28"/>
          <w:szCs w:val="28"/>
        </w:rPr>
        <w:t xml:space="preserve">Статья 12. Порядок </w:t>
      </w:r>
      <w:proofErr w:type="gramStart"/>
      <w:r w:rsidRPr="001B2DD0">
        <w:rPr>
          <w:rStyle w:val="a4"/>
          <w:sz w:val="28"/>
          <w:szCs w:val="28"/>
        </w:rPr>
        <w:t>формирования повестки заседания Собрания депутатов муниципального района</w:t>
      </w:r>
      <w:proofErr w:type="gramEnd"/>
    </w:p>
    <w:p w:rsidR="001B2DD0" w:rsidRPr="001B2DD0" w:rsidRDefault="001B2DD0" w:rsidP="001B2DD0">
      <w:pPr>
        <w:pStyle w:val="a3"/>
        <w:rPr>
          <w:sz w:val="28"/>
          <w:szCs w:val="28"/>
        </w:rPr>
      </w:pPr>
      <w:r w:rsidRPr="001B2DD0">
        <w:rPr>
          <w:sz w:val="28"/>
          <w:szCs w:val="28"/>
        </w:rPr>
        <w:t xml:space="preserve">1.Повестка дня заседания Собрания депутатов формируется </w:t>
      </w:r>
      <w:proofErr w:type="gramStart"/>
      <w:r w:rsidRPr="001B2DD0">
        <w:rPr>
          <w:sz w:val="28"/>
          <w:szCs w:val="28"/>
        </w:rPr>
        <w:t>из</w:t>
      </w:r>
      <w:proofErr w:type="gramEnd"/>
      <w:r w:rsidRPr="001B2DD0">
        <w:rPr>
          <w:sz w:val="28"/>
          <w:szCs w:val="28"/>
        </w:rPr>
        <w:t>:</w:t>
      </w:r>
    </w:p>
    <w:p w:rsidR="001B2DD0" w:rsidRPr="001B2DD0" w:rsidRDefault="001B2DD0" w:rsidP="001B2DD0">
      <w:pPr>
        <w:pStyle w:val="a3"/>
        <w:rPr>
          <w:sz w:val="28"/>
          <w:szCs w:val="28"/>
        </w:rPr>
      </w:pPr>
      <w:r w:rsidRPr="001B2DD0">
        <w:rPr>
          <w:sz w:val="28"/>
          <w:szCs w:val="28"/>
        </w:rPr>
        <w:t>-проектов решений Собрания депутатов;</w:t>
      </w:r>
    </w:p>
    <w:p w:rsidR="001B2DD0" w:rsidRPr="001B2DD0" w:rsidRDefault="001B2DD0" w:rsidP="001B2DD0">
      <w:pPr>
        <w:pStyle w:val="a3"/>
        <w:rPr>
          <w:sz w:val="28"/>
          <w:szCs w:val="28"/>
        </w:rPr>
      </w:pPr>
      <w:r w:rsidRPr="001B2DD0">
        <w:rPr>
          <w:sz w:val="28"/>
          <w:szCs w:val="28"/>
        </w:rPr>
        <w:t>-предложений по организации работы Собрания депутатов;</w:t>
      </w:r>
    </w:p>
    <w:p w:rsidR="001B2DD0" w:rsidRPr="001B2DD0" w:rsidRDefault="001B2DD0" w:rsidP="001B2DD0">
      <w:pPr>
        <w:pStyle w:val="a3"/>
        <w:rPr>
          <w:sz w:val="28"/>
          <w:szCs w:val="28"/>
        </w:rPr>
      </w:pPr>
      <w:r w:rsidRPr="001B2DD0">
        <w:rPr>
          <w:sz w:val="28"/>
          <w:szCs w:val="28"/>
        </w:rPr>
        <w:t>-ответов на письменные запросы депутатов;</w:t>
      </w:r>
    </w:p>
    <w:p w:rsidR="001B2DD0" w:rsidRPr="001B2DD0" w:rsidRDefault="001B2DD0" w:rsidP="001B2DD0">
      <w:pPr>
        <w:pStyle w:val="a3"/>
        <w:rPr>
          <w:sz w:val="28"/>
          <w:szCs w:val="28"/>
        </w:rPr>
      </w:pPr>
      <w:r w:rsidRPr="001B2DD0">
        <w:rPr>
          <w:sz w:val="28"/>
          <w:szCs w:val="28"/>
        </w:rPr>
        <w:t>-обращений граждан и юридических лиц по вопросам ведения Собрания депутатов;</w:t>
      </w:r>
    </w:p>
    <w:p w:rsidR="001B2DD0" w:rsidRPr="001B2DD0" w:rsidRDefault="001B2DD0" w:rsidP="001B2DD0">
      <w:pPr>
        <w:pStyle w:val="a3"/>
        <w:rPr>
          <w:sz w:val="28"/>
          <w:szCs w:val="28"/>
        </w:rPr>
      </w:pPr>
      <w:r w:rsidRPr="001B2DD0">
        <w:rPr>
          <w:sz w:val="28"/>
          <w:szCs w:val="28"/>
        </w:rPr>
        <w:t>-предложений и заключений комиссий и рабочих групп по вопросам, отнесенным к их ведению;</w:t>
      </w:r>
    </w:p>
    <w:p w:rsidR="001B2DD0" w:rsidRPr="001B2DD0" w:rsidRDefault="001B2DD0" w:rsidP="001B2DD0">
      <w:pPr>
        <w:pStyle w:val="a3"/>
        <w:rPr>
          <w:sz w:val="28"/>
          <w:szCs w:val="28"/>
        </w:rPr>
      </w:pPr>
      <w:r w:rsidRPr="001B2DD0">
        <w:rPr>
          <w:sz w:val="28"/>
          <w:szCs w:val="28"/>
        </w:rPr>
        <w:t>-сообщений Контрольного органа муниципального района;</w:t>
      </w:r>
    </w:p>
    <w:p w:rsidR="001B2DD0" w:rsidRPr="001B2DD0" w:rsidRDefault="001B2DD0" w:rsidP="001B2DD0">
      <w:pPr>
        <w:pStyle w:val="a3"/>
        <w:rPr>
          <w:sz w:val="28"/>
          <w:szCs w:val="28"/>
        </w:rPr>
      </w:pPr>
      <w:r w:rsidRPr="001B2DD0">
        <w:rPr>
          <w:sz w:val="28"/>
          <w:szCs w:val="28"/>
        </w:rPr>
        <w:t>-сообщений информационного характера.</w:t>
      </w:r>
    </w:p>
    <w:p w:rsidR="001B2DD0" w:rsidRPr="001B2DD0" w:rsidRDefault="001B2DD0" w:rsidP="001B2DD0">
      <w:pPr>
        <w:pStyle w:val="a3"/>
        <w:rPr>
          <w:sz w:val="28"/>
          <w:szCs w:val="28"/>
        </w:rPr>
      </w:pPr>
      <w:r w:rsidRPr="001B2DD0">
        <w:rPr>
          <w:sz w:val="28"/>
          <w:szCs w:val="28"/>
        </w:rPr>
        <w:t>2.Право внесения проектов решений в Собрание депутатов принадлежит:</w:t>
      </w:r>
    </w:p>
    <w:p w:rsidR="001B2DD0" w:rsidRPr="001B2DD0" w:rsidRDefault="001B2DD0" w:rsidP="001B2DD0">
      <w:pPr>
        <w:pStyle w:val="a3"/>
        <w:rPr>
          <w:sz w:val="28"/>
          <w:szCs w:val="28"/>
        </w:rPr>
      </w:pPr>
      <w:r w:rsidRPr="001B2DD0">
        <w:rPr>
          <w:sz w:val="28"/>
          <w:szCs w:val="28"/>
        </w:rPr>
        <w:t>1)депутатам Собрания депутатов;</w:t>
      </w:r>
    </w:p>
    <w:p w:rsidR="001B2DD0" w:rsidRPr="001B2DD0" w:rsidRDefault="001B2DD0" w:rsidP="001B2DD0">
      <w:pPr>
        <w:pStyle w:val="a3"/>
        <w:rPr>
          <w:sz w:val="28"/>
          <w:szCs w:val="28"/>
        </w:rPr>
      </w:pPr>
      <w:r w:rsidRPr="001B2DD0">
        <w:rPr>
          <w:sz w:val="28"/>
          <w:szCs w:val="28"/>
        </w:rPr>
        <w:t>2)главе муниципального района;</w:t>
      </w:r>
    </w:p>
    <w:p w:rsidR="001B2DD0" w:rsidRPr="001B2DD0" w:rsidRDefault="001B2DD0" w:rsidP="001B2DD0">
      <w:pPr>
        <w:pStyle w:val="a3"/>
        <w:rPr>
          <w:sz w:val="28"/>
          <w:szCs w:val="28"/>
        </w:rPr>
      </w:pPr>
      <w:r w:rsidRPr="001B2DD0">
        <w:rPr>
          <w:sz w:val="28"/>
          <w:szCs w:val="28"/>
        </w:rPr>
        <w:t>3)органам территориального общественного самоуправления муниципального района;</w:t>
      </w:r>
    </w:p>
    <w:p w:rsidR="001B2DD0" w:rsidRPr="001B2DD0" w:rsidRDefault="001B2DD0" w:rsidP="001B2DD0">
      <w:pPr>
        <w:pStyle w:val="a3"/>
        <w:rPr>
          <w:sz w:val="28"/>
          <w:szCs w:val="28"/>
        </w:rPr>
      </w:pPr>
      <w:r w:rsidRPr="001B2DD0">
        <w:rPr>
          <w:sz w:val="28"/>
          <w:szCs w:val="28"/>
        </w:rPr>
        <w:t>    4) инициативным группам граждан в количестве не менее 2% от числа жителей города, обладающих избирательным правом.</w:t>
      </w:r>
    </w:p>
    <w:p w:rsidR="001B2DD0" w:rsidRPr="001B2DD0" w:rsidRDefault="001B2DD0" w:rsidP="001B2DD0">
      <w:pPr>
        <w:pStyle w:val="a3"/>
        <w:rPr>
          <w:sz w:val="28"/>
          <w:szCs w:val="28"/>
        </w:rPr>
      </w:pPr>
      <w:r w:rsidRPr="001B2DD0">
        <w:rPr>
          <w:sz w:val="28"/>
          <w:szCs w:val="28"/>
        </w:rPr>
        <w:t>Проекты решений Собрания депутатов от иных органов и лиц, не обладающих указанным правом, могут быть внесены в Собрание депутатов через соответствующие субъекты правотворческой инициативы.</w:t>
      </w:r>
    </w:p>
    <w:p w:rsidR="001B2DD0" w:rsidRPr="001B2DD0" w:rsidRDefault="001B2DD0" w:rsidP="001B2DD0">
      <w:pPr>
        <w:pStyle w:val="a3"/>
        <w:rPr>
          <w:sz w:val="28"/>
          <w:szCs w:val="28"/>
        </w:rPr>
      </w:pPr>
      <w:r w:rsidRPr="001B2DD0">
        <w:rPr>
          <w:sz w:val="28"/>
          <w:szCs w:val="28"/>
        </w:rPr>
        <w:lastRenderedPageBreak/>
        <w:t>Проекты решений Собрания депутатов о создании муниципальных предприятий и учреждений и участии муниципального района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муниципального района.</w:t>
      </w:r>
    </w:p>
    <w:p w:rsidR="001B2DD0" w:rsidRPr="001B2DD0" w:rsidRDefault="001B2DD0" w:rsidP="001B2DD0">
      <w:pPr>
        <w:pStyle w:val="a3"/>
        <w:rPr>
          <w:sz w:val="28"/>
          <w:szCs w:val="28"/>
        </w:rPr>
      </w:pPr>
      <w:r w:rsidRPr="001B2DD0">
        <w:rPr>
          <w:sz w:val="28"/>
          <w:szCs w:val="28"/>
        </w:rPr>
        <w:t>К проекту решения, вносимому в Собрание депутатов в порядке правотворческой инициативы, должны прилагаться:</w:t>
      </w:r>
    </w:p>
    <w:p w:rsidR="001B2DD0" w:rsidRPr="001B2DD0" w:rsidRDefault="001B2DD0" w:rsidP="001B2DD0">
      <w:pPr>
        <w:pStyle w:val="a3"/>
        <w:rPr>
          <w:sz w:val="28"/>
          <w:szCs w:val="28"/>
        </w:rPr>
      </w:pPr>
      <w:r w:rsidRPr="001B2DD0">
        <w:rPr>
          <w:sz w:val="28"/>
          <w:szCs w:val="28"/>
        </w:rPr>
        <w:t>-сопроводительное письмо, указывающее на авторов проекта решения;</w:t>
      </w:r>
    </w:p>
    <w:p w:rsidR="001B2DD0" w:rsidRPr="001B2DD0" w:rsidRDefault="001B2DD0" w:rsidP="001B2DD0">
      <w:pPr>
        <w:pStyle w:val="a3"/>
        <w:rPr>
          <w:sz w:val="28"/>
          <w:szCs w:val="28"/>
        </w:rPr>
      </w:pPr>
      <w:r w:rsidRPr="001B2DD0">
        <w:rPr>
          <w:sz w:val="28"/>
          <w:szCs w:val="28"/>
        </w:rPr>
        <w:t>-пояснительная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p>
    <w:p w:rsidR="001B2DD0" w:rsidRPr="001B2DD0" w:rsidRDefault="001B2DD0" w:rsidP="001B2DD0">
      <w:pPr>
        <w:pStyle w:val="a3"/>
        <w:rPr>
          <w:sz w:val="28"/>
          <w:szCs w:val="28"/>
        </w:rPr>
      </w:pPr>
      <w:r w:rsidRPr="001B2DD0">
        <w:rPr>
          <w:sz w:val="28"/>
          <w:szCs w:val="28"/>
        </w:rPr>
        <w:t>-расчеты, справки, сравнительные таблицы и другая письменная информация, необходимая для рассмотрения и принятия решения.</w:t>
      </w:r>
    </w:p>
    <w:p w:rsidR="001B2DD0" w:rsidRPr="001B2DD0" w:rsidRDefault="001B2DD0" w:rsidP="001B2DD0">
      <w:pPr>
        <w:pStyle w:val="a3"/>
        <w:rPr>
          <w:sz w:val="28"/>
          <w:szCs w:val="28"/>
        </w:rPr>
      </w:pPr>
      <w:r w:rsidRPr="001B2DD0">
        <w:rPr>
          <w:sz w:val="28"/>
          <w:szCs w:val="28"/>
        </w:rPr>
        <w:t>При несоответствии проекта решения вышеуказанным требованиям он может быть возвращен субъекту правотворческой инициативы.</w:t>
      </w:r>
    </w:p>
    <w:p w:rsidR="001B2DD0" w:rsidRPr="001B2DD0" w:rsidRDefault="001B2DD0" w:rsidP="001B2DD0">
      <w:pPr>
        <w:pStyle w:val="a3"/>
        <w:rPr>
          <w:sz w:val="28"/>
          <w:szCs w:val="28"/>
        </w:rPr>
      </w:pPr>
      <w:r w:rsidRPr="001B2DD0">
        <w:rPr>
          <w:sz w:val="28"/>
          <w:szCs w:val="28"/>
        </w:rPr>
        <w:t xml:space="preserve">3.Проект решения, внесенный в Собрание депутатов, направляется председателем Собрания депутатов в соответствующую постоянную комиссию Собрания депутатов, которая назначается </w:t>
      </w:r>
      <w:proofErr w:type="gramStart"/>
      <w:r w:rsidRPr="001B2DD0">
        <w:rPr>
          <w:sz w:val="28"/>
          <w:szCs w:val="28"/>
        </w:rPr>
        <w:t>ответственной</w:t>
      </w:r>
      <w:proofErr w:type="gramEnd"/>
      <w:r w:rsidRPr="001B2DD0">
        <w:rPr>
          <w:sz w:val="28"/>
          <w:szCs w:val="28"/>
        </w:rPr>
        <w:t xml:space="preserve"> за подготовку заключения, проекта решения. При этом устанавливается срок для подготовки этих документов к рассмотрению на заседании Собрания депутатов.</w:t>
      </w:r>
    </w:p>
    <w:p w:rsidR="001B2DD0" w:rsidRPr="001B2DD0" w:rsidRDefault="001B2DD0" w:rsidP="001B2DD0">
      <w:pPr>
        <w:pStyle w:val="a3"/>
        <w:rPr>
          <w:sz w:val="28"/>
          <w:szCs w:val="28"/>
        </w:rPr>
      </w:pPr>
      <w:r w:rsidRPr="001B2DD0">
        <w:rPr>
          <w:sz w:val="28"/>
          <w:szCs w:val="28"/>
        </w:rPr>
        <w:t>4.Постоянная комиссия Собрания депутатов, ответственная за подготовку проекта решения к рассмотрению на заседании Собрания депутатов, обсуждает проект решения на своем заседании.</w:t>
      </w:r>
    </w:p>
    <w:p w:rsidR="001B2DD0" w:rsidRPr="001B2DD0" w:rsidRDefault="001B2DD0" w:rsidP="001B2DD0">
      <w:pPr>
        <w:pStyle w:val="a3"/>
        <w:rPr>
          <w:sz w:val="28"/>
          <w:szCs w:val="28"/>
        </w:rPr>
      </w:pPr>
      <w:r w:rsidRPr="001B2DD0">
        <w:rPr>
          <w:sz w:val="28"/>
          <w:szCs w:val="28"/>
        </w:rPr>
        <w:t>К рассмотрению проекта решения на заседании постоянной комиссии Собрания депутатов могут привлекаться депутаты других постоянных комиссий, представители субъекта правотворческой инициативы и общественности, специалисты.</w:t>
      </w:r>
    </w:p>
    <w:p w:rsidR="001B2DD0" w:rsidRPr="001B2DD0" w:rsidRDefault="001B2DD0" w:rsidP="001B2DD0">
      <w:pPr>
        <w:pStyle w:val="a3"/>
        <w:rPr>
          <w:sz w:val="28"/>
          <w:szCs w:val="28"/>
        </w:rPr>
      </w:pPr>
      <w:r w:rsidRPr="001B2DD0">
        <w:rPr>
          <w:sz w:val="28"/>
          <w:szCs w:val="28"/>
        </w:rPr>
        <w:lastRenderedPageBreak/>
        <w:t>По итогам обсуждения проекта решения постоянная комиссия дает мотивированное заключение с одной из следующих рекомендаций:</w:t>
      </w:r>
    </w:p>
    <w:p w:rsidR="001B2DD0" w:rsidRPr="001B2DD0" w:rsidRDefault="001B2DD0" w:rsidP="001B2DD0">
      <w:pPr>
        <w:pStyle w:val="a3"/>
        <w:rPr>
          <w:sz w:val="28"/>
          <w:szCs w:val="28"/>
        </w:rPr>
      </w:pPr>
      <w:r w:rsidRPr="001B2DD0">
        <w:rPr>
          <w:sz w:val="28"/>
          <w:szCs w:val="28"/>
        </w:rPr>
        <w:t>-рассмотреть проект решения и принять его;</w:t>
      </w:r>
    </w:p>
    <w:p w:rsidR="001B2DD0" w:rsidRPr="001B2DD0" w:rsidRDefault="001B2DD0" w:rsidP="001B2DD0">
      <w:pPr>
        <w:pStyle w:val="a3"/>
        <w:rPr>
          <w:sz w:val="28"/>
          <w:szCs w:val="28"/>
        </w:rPr>
      </w:pPr>
      <w:r w:rsidRPr="001B2DD0">
        <w:rPr>
          <w:sz w:val="28"/>
          <w:szCs w:val="28"/>
        </w:rPr>
        <w:t>-рассмотреть проект решения и отклонить его;</w:t>
      </w:r>
    </w:p>
    <w:p w:rsidR="001B2DD0" w:rsidRPr="001B2DD0" w:rsidRDefault="001B2DD0" w:rsidP="001B2DD0">
      <w:pPr>
        <w:pStyle w:val="a3"/>
        <w:rPr>
          <w:sz w:val="28"/>
          <w:szCs w:val="28"/>
        </w:rPr>
      </w:pPr>
      <w:r w:rsidRPr="001B2DD0">
        <w:rPr>
          <w:sz w:val="28"/>
          <w:szCs w:val="28"/>
        </w:rPr>
        <w:t>-рассмотреть проект решения и принять его с изменениями и дополнениями, изложенными в заключени</w:t>
      </w:r>
      <w:proofErr w:type="gramStart"/>
      <w:r w:rsidRPr="001B2DD0">
        <w:rPr>
          <w:sz w:val="28"/>
          <w:szCs w:val="28"/>
        </w:rPr>
        <w:t>и</w:t>
      </w:r>
      <w:proofErr w:type="gramEnd"/>
      <w:r w:rsidRPr="001B2DD0">
        <w:rPr>
          <w:sz w:val="28"/>
          <w:szCs w:val="28"/>
        </w:rPr>
        <w:t xml:space="preserve"> постоянной комиссии;</w:t>
      </w:r>
    </w:p>
    <w:p w:rsidR="001B2DD0" w:rsidRPr="001B2DD0" w:rsidRDefault="001B2DD0" w:rsidP="001B2DD0">
      <w:pPr>
        <w:pStyle w:val="a3"/>
        <w:rPr>
          <w:sz w:val="28"/>
          <w:szCs w:val="28"/>
        </w:rPr>
      </w:pPr>
      <w:r w:rsidRPr="001B2DD0">
        <w:rPr>
          <w:sz w:val="28"/>
          <w:szCs w:val="28"/>
        </w:rPr>
        <w:t>-рассмотреть проект решения и возвратить его субъекту правотворческой инициативы на доработку с учетом заключения постоянной комиссии;</w:t>
      </w:r>
    </w:p>
    <w:p w:rsidR="001B2DD0" w:rsidRPr="001B2DD0" w:rsidRDefault="001B2DD0" w:rsidP="001B2DD0">
      <w:pPr>
        <w:pStyle w:val="a3"/>
        <w:rPr>
          <w:sz w:val="28"/>
          <w:szCs w:val="28"/>
        </w:rPr>
      </w:pPr>
      <w:r w:rsidRPr="001B2DD0">
        <w:rPr>
          <w:sz w:val="28"/>
          <w:szCs w:val="28"/>
        </w:rPr>
        <w:t>-отказать в рассмотрении проекта решения.</w:t>
      </w:r>
    </w:p>
    <w:p w:rsidR="001B2DD0" w:rsidRPr="001B2DD0" w:rsidRDefault="001B2DD0" w:rsidP="001B2DD0">
      <w:pPr>
        <w:pStyle w:val="a3"/>
        <w:rPr>
          <w:sz w:val="28"/>
          <w:szCs w:val="28"/>
        </w:rPr>
      </w:pPr>
      <w:r w:rsidRPr="001B2DD0">
        <w:rPr>
          <w:sz w:val="28"/>
          <w:szCs w:val="28"/>
        </w:rPr>
        <w:t>Депутаты Собрания депутатов, не участвующие в заседании постоянной комиссии Собрания депутатов, вправе вносить свои замечания и предложения, которые должны быть рассмотрены и учтены постоянной комиссией Собрания депутатов при подготовке заключения по обсуждаемому проекту решения.</w:t>
      </w:r>
    </w:p>
    <w:p w:rsidR="001B2DD0" w:rsidRPr="001B2DD0" w:rsidRDefault="001B2DD0" w:rsidP="001B2DD0">
      <w:pPr>
        <w:pStyle w:val="a3"/>
        <w:rPr>
          <w:sz w:val="28"/>
          <w:szCs w:val="28"/>
        </w:rPr>
      </w:pPr>
      <w:r w:rsidRPr="001B2DD0">
        <w:rPr>
          <w:sz w:val="28"/>
          <w:szCs w:val="28"/>
        </w:rPr>
        <w:t>Мотивированное заключение на проект решения направляется председателю Собрания депутатов с сопроводительным письмом, подписанным председателем постоянной комиссии, а в его отсутствие заместителем председателя постоянной комиссии.</w:t>
      </w:r>
    </w:p>
    <w:p w:rsidR="001B2DD0" w:rsidRPr="001B2DD0" w:rsidRDefault="001B2DD0" w:rsidP="001B2DD0">
      <w:pPr>
        <w:pStyle w:val="a3"/>
        <w:rPr>
          <w:sz w:val="28"/>
          <w:szCs w:val="28"/>
        </w:rPr>
      </w:pPr>
      <w:r w:rsidRPr="001B2DD0">
        <w:rPr>
          <w:sz w:val="28"/>
          <w:szCs w:val="28"/>
        </w:rPr>
        <w:t>Председатель Собрания депутатов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Собрания депутатов.</w:t>
      </w:r>
    </w:p>
    <w:p w:rsidR="001B2DD0" w:rsidRPr="001B2DD0" w:rsidRDefault="001B2DD0" w:rsidP="001B2DD0">
      <w:pPr>
        <w:pStyle w:val="a3"/>
        <w:rPr>
          <w:sz w:val="28"/>
          <w:szCs w:val="28"/>
        </w:rPr>
      </w:pPr>
      <w:r w:rsidRPr="001B2DD0">
        <w:rPr>
          <w:sz w:val="28"/>
          <w:szCs w:val="28"/>
        </w:rPr>
        <w:t>5. В процессе подготовки проекта решения предлагаемый проект решения изучается аппаратом Собрания депутатов на предмет его соответствия Конституции Российской Федерации, законам Российской Федерации и субъекта Российской Федерации, Уставу муниципального образования, настоящему Регламенту, муниципальным правовым актам.</w:t>
      </w:r>
    </w:p>
    <w:p w:rsidR="001B2DD0" w:rsidRPr="001B2DD0" w:rsidRDefault="001B2DD0" w:rsidP="001B2DD0">
      <w:pPr>
        <w:pStyle w:val="a3"/>
        <w:rPr>
          <w:sz w:val="28"/>
          <w:szCs w:val="28"/>
        </w:rPr>
      </w:pPr>
      <w:r w:rsidRPr="001B2DD0">
        <w:rPr>
          <w:sz w:val="28"/>
          <w:szCs w:val="28"/>
        </w:rPr>
        <w:t>В случае соответствия указанным нормативным правовым актам предлагаемый проект решения визируется юрисконсультом Собрания депутатов.</w:t>
      </w:r>
    </w:p>
    <w:p w:rsidR="001B2DD0" w:rsidRPr="001B2DD0" w:rsidRDefault="001B2DD0" w:rsidP="001B2DD0">
      <w:pPr>
        <w:pStyle w:val="a3"/>
        <w:rPr>
          <w:sz w:val="28"/>
          <w:szCs w:val="28"/>
        </w:rPr>
      </w:pPr>
      <w:r w:rsidRPr="001B2DD0">
        <w:rPr>
          <w:sz w:val="28"/>
          <w:szCs w:val="28"/>
        </w:rPr>
        <w:t>В случае</w:t>
      </w:r>
      <w:proofErr w:type="gramStart"/>
      <w:r w:rsidRPr="001B2DD0">
        <w:rPr>
          <w:sz w:val="28"/>
          <w:szCs w:val="28"/>
        </w:rPr>
        <w:t>,</w:t>
      </w:r>
      <w:proofErr w:type="gramEnd"/>
      <w:r w:rsidRPr="001B2DD0">
        <w:rPr>
          <w:sz w:val="28"/>
          <w:szCs w:val="28"/>
        </w:rPr>
        <w:t xml:space="preserve"> если предлагаемый проект решения не соответствует указанным нормативным актам, юрисконсульт Собрания депутатов дает соответствующее заключение.</w:t>
      </w:r>
    </w:p>
    <w:p w:rsidR="001B2DD0" w:rsidRPr="001B2DD0" w:rsidRDefault="001B2DD0" w:rsidP="001B2DD0">
      <w:pPr>
        <w:pStyle w:val="a3"/>
        <w:rPr>
          <w:sz w:val="28"/>
          <w:szCs w:val="28"/>
        </w:rPr>
      </w:pPr>
      <w:r w:rsidRPr="001B2DD0">
        <w:rPr>
          <w:sz w:val="28"/>
          <w:szCs w:val="28"/>
        </w:rPr>
        <w:lastRenderedPageBreak/>
        <w:t>6.Председатель Собрания депутатов с учетом заключения постоянной комиссии Собрания депутатов, ответственной за подготовку проекта решения, вносит проект решения в план рассмотрения вопросов на одно из очередных заседаний Собрания депутатов. Одновременно проект решения вместе с необходимыми материалами направляется в постоянные комиссии Собрания депутатов.</w:t>
      </w:r>
    </w:p>
    <w:p w:rsidR="001B2DD0" w:rsidRPr="001B2DD0" w:rsidRDefault="001B2DD0" w:rsidP="001B2DD0">
      <w:pPr>
        <w:pStyle w:val="a3"/>
        <w:rPr>
          <w:sz w:val="28"/>
          <w:szCs w:val="28"/>
        </w:rPr>
      </w:pPr>
      <w:r w:rsidRPr="001B2DD0">
        <w:rPr>
          <w:sz w:val="28"/>
          <w:szCs w:val="28"/>
        </w:rPr>
        <w:t>7.Предложения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депутатов и т.п.) выносятся на рассмотрение Собрания депутатов в соответствии с процедурой, установленной настоящим Регламентом.</w:t>
      </w:r>
    </w:p>
    <w:p w:rsidR="001B2DD0" w:rsidRPr="001B2DD0" w:rsidRDefault="001B2DD0" w:rsidP="001B2DD0">
      <w:pPr>
        <w:pStyle w:val="a3"/>
        <w:rPr>
          <w:sz w:val="28"/>
          <w:szCs w:val="28"/>
        </w:rPr>
      </w:pPr>
      <w:r w:rsidRPr="001B2DD0">
        <w:rPr>
          <w:sz w:val="28"/>
          <w:szCs w:val="28"/>
        </w:rPr>
        <w:t xml:space="preserve">6.Проекты нормативных правовых актов выносятся на заседание Собрания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Pr="001B2DD0">
        <w:rPr>
          <w:sz w:val="28"/>
          <w:szCs w:val="28"/>
        </w:rPr>
        <w:t>решениями</w:t>
      </w:r>
      <w:proofErr w:type="gramEnd"/>
      <w:r w:rsidRPr="001B2DD0">
        <w:rPr>
          <w:sz w:val="28"/>
          <w:szCs w:val="28"/>
        </w:rPr>
        <w:t xml:space="preserve"> о создании рабочих групп.</w:t>
      </w:r>
    </w:p>
    <w:p w:rsidR="001B2DD0" w:rsidRPr="001B2DD0" w:rsidRDefault="001B2DD0" w:rsidP="001B2DD0">
      <w:pPr>
        <w:pStyle w:val="a3"/>
        <w:rPr>
          <w:sz w:val="28"/>
          <w:szCs w:val="28"/>
        </w:rPr>
      </w:pPr>
      <w:r w:rsidRPr="001B2DD0">
        <w:rPr>
          <w:sz w:val="28"/>
          <w:szCs w:val="28"/>
        </w:rPr>
        <w:t>7.Ответы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rsidR="001B2DD0" w:rsidRPr="001B2DD0" w:rsidRDefault="001B2DD0" w:rsidP="001B2DD0">
      <w:pPr>
        <w:pStyle w:val="a3"/>
        <w:rPr>
          <w:sz w:val="28"/>
          <w:szCs w:val="28"/>
        </w:rPr>
      </w:pPr>
      <w:proofErr w:type="gramStart"/>
      <w:r w:rsidRPr="001B2DD0">
        <w:rPr>
          <w:sz w:val="28"/>
          <w:szCs w:val="28"/>
        </w:rPr>
        <w:t>8.Предложения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 но не позднее 3-х дней до заседания.</w:t>
      </w:r>
      <w:proofErr w:type="gramEnd"/>
    </w:p>
    <w:p w:rsidR="001B2DD0" w:rsidRPr="001B2DD0" w:rsidRDefault="001B2DD0" w:rsidP="001B2DD0">
      <w:pPr>
        <w:pStyle w:val="a3"/>
        <w:rPr>
          <w:sz w:val="28"/>
          <w:szCs w:val="28"/>
        </w:rPr>
      </w:pPr>
      <w:r w:rsidRPr="001B2DD0">
        <w:rPr>
          <w:sz w:val="28"/>
          <w:szCs w:val="28"/>
        </w:rPr>
        <w:t xml:space="preserve">При установлении </w:t>
      </w:r>
      <w:proofErr w:type="gramStart"/>
      <w:r w:rsidRPr="001B2DD0">
        <w:rPr>
          <w:sz w:val="28"/>
          <w:szCs w:val="28"/>
        </w:rPr>
        <w:t>очередности рассмотрения вопросов повестки дня</w:t>
      </w:r>
      <w:proofErr w:type="gramEnd"/>
      <w:r w:rsidRPr="001B2DD0">
        <w:rPr>
          <w:sz w:val="28"/>
          <w:szCs w:val="28"/>
        </w:rPr>
        <w:t xml:space="preserve">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района.</w:t>
      </w:r>
    </w:p>
    <w:p w:rsidR="001B2DD0" w:rsidRPr="001B2DD0" w:rsidRDefault="001B2DD0" w:rsidP="001B2DD0">
      <w:pPr>
        <w:pStyle w:val="a3"/>
        <w:rPr>
          <w:sz w:val="28"/>
          <w:szCs w:val="28"/>
        </w:rPr>
      </w:pPr>
      <w:r w:rsidRPr="001B2DD0">
        <w:rPr>
          <w:sz w:val="28"/>
          <w:szCs w:val="28"/>
        </w:rPr>
        <w:t>9. Повестка дня, сформированная в соответствии с положениями настоящей статьи, выносится председателем для утверждения на заседании Собрания депутатов.</w:t>
      </w:r>
    </w:p>
    <w:p w:rsidR="001B2DD0" w:rsidRPr="001B2DD0" w:rsidRDefault="001B2DD0" w:rsidP="001B2DD0">
      <w:pPr>
        <w:pStyle w:val="a3"/>
        <w:rPr>
          <w:sz w:val="28"/>
          <w:szCs w:val="28"/>
        </w:rPr>
      </w:pPr>
      <w:r w:rsidRPr="001B2DD0">
        <w:rPr>
          <w:sz w:val="28"/>
          <w:szCs w:val="28"/>
        </w:rPr>
        <w:t xml:space="preserve">                                         </w:t>
      </w:r>
      <w:r w:rsidRPr="001B2DD0">
        <w:rPr>
          <w:rStyle w:val="a4"/>
          <w:sz w:val="28"/>
          <w:szCs w:val="28"/>
        </w:rPr>
        <w:t>Статья 13. Утверждение повестки дня</w:t>
      </w:r>
    </w:p>
    <w:p w:rsidR="001B2DD0" w:rsidRPr="001B2DD0" w:rsidRDefault="001B2DD0" w:rsidP="001B2DD0">
      <w:pPr>
        <w:pStyle w:val="a3"/>
        <w:rPr>
          <w:sz w:val="28"/>
          <w:szCs w:val="28"/>
        </w:rPr>
      </w:pPr>
      <w:r w:rsidRPr="001B2DD0">
        <w:rPr>
          <w:sz w:val="28"/>
          <w:szCs w:val="28"/>
        </w:rPr>
        <w:t>1.В начале каждого заседания Собрания депутатов после объявления председательствующим о наличии кворума обсуждается и утверждается повестка дня.</w:t>
      </w:r>
    </w:p>
    <w:p w:rsidR="001B2DD0" w:rsidRPr="001B2DD0" w:rsidRDefault="001B2DD0" w:rsidP="001B2DD0">
      <w:pPr>
        <w:pStyle w:val="a3"/>
        <w:rPr>
          <w:sz w:val="28"/>
          <w:szCs w:val="28"/>
        </w:rPr>
      </w:pPr>
      <w:r w:rsidRPr="001B2DD0">
        <w:rPr>
          <w:sz w:val="28"/>
          <w:szCs w:val="28"/>
        </w:rPr>
        <w:lastRenderedPageBreak/>
        <w:t>2.Предложения и замечания по предложенному проекту повестки дня излагаются депутатами или председательствующим в выступлениях.</w:t>
      </w:r>
    </w:p>
    <w:p w:rsidR="001B2DD0" w:rsidRPr="001B2DD0" w:rsidRDefault="001B2DD0" w:rsidP="001B2DD0">
      <w:pPr>
        <w:pStyle w:val="a3"/>
        <w:rPr>
          <w:sz w:val="28"/>
          <w:szCs w:val="28"/>
        </w:rPr>
      </w:pPr>
      <w:r w:rsidRPr="001B2DD0">
        <w:rPr>
          <w:sz w:val="28"/>
          <w:szCs w:val="28"/>
        </w:rPr>
        <w:t>3.Председатель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Собрания депутатов)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1B2DD0" w:rsidRPr="001B2DD0" w:rsidRDefault="001B2DD0" w:rsidP="001B2DD0">
      <w:pPr>
        <w:pStyle w:val="a3"/>
        <w:rPr>
          <w:sz w:val="28"/>
          <w:szCs w:val="28"/>
        </w:rPr>
      </w:pPr>
      <w:r w:rsidRPr="001B2DD0">
        <w:rPr>
          <w:sz w:val="28"/>
          <w:szCs w:val="28"/>
        </w:rPr>
        <w:t>4.В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из депутатов.</w:t>
      </w:r>
    </w:p>
    <w:p w:rsidR="001B2DD0" w:rsidRPr="001B2DD0" w:rsidRDefault="001B2DD0" w:rsidP="001B2DD0">
      <w:pPr>
        <w:pStyle w:val="a3"/>
        <w:rPr>
          <w:sz w:val="28"/>
          <w:szCs w:val="28"/>
        </w:rPr>
      </w:pPr>
      <w:r w:rsidRPr="001B2DD0">
        <w:rPr>
          <w:sz w:val="28"/>
          <w:szCs w:val="28"/>
        </w:rPr>
        <w:t>В случае</w:t>
      </w:r>
      <w:proofErr w:type="gramStart"/>
      <w:r w:rsidRPr="001B2DD0">
        <w:rPr>
          <w:sz w:val="28"/>
          <w:szCs w:val="28"/>
        </w:rPr>
        <w:t>,</w:t>
      </w:r>
      <w:proofErr w:type="gramEnd"/>
      <w:r w:rsidRPr="001B2DD0">
        <w:rPr>
          <w:sz w:val="28"/>
          <w:szCs w:val="28"/>
        </w:rPr>
        <w:t xml:space="preserve"> если включить дополнительный вопрос в повестку дня предлагает председатель Собрания депутатов,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района, а иные письменные проекты - перед устными предложениями.</w:t>
      </w:r>
    </w:p>
    <w:p w:rsidR="001B2DD0" w:rsidRPr="001B2DD0" w:rsidRDefault="001B2DD0" w:rsidP="001B2DD0">
      <w:pPr>
        <w:pStyle w:val="a3"/>
        <w:rPr>
          <w:sz w:val="28"/>
          <w:szCs w:val="28"/>
        </w:rPr>
      </w:pPr>
      <w:r w:rsidRPr="001B2DD0">
        <w:rPr>
          <w:sz w:val="28"/>
          <w:szCs w:val="28"/>
        </w:rPr>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rsidR="001B2DD0" w:rsidRPr="001B2DD0" w:rsidRDefault="001B2DD0" w:rsidP="001B2DD0">
      <w:pPr>
        <w:pStyle w:val="a3"/>
        <w:rPr>
          <w:sz w:val="28"/>
          <w:szCs w:val="28"/>
        </w:rPr>
      </w:pPr>
      <w:r w:rsidRPr="001B2DD0">
        <w:rPr>
          <w:sz w:val="28"/>
          <w:szCs w:val="28"/>
        </w:rPr>
        <w:t xml:space="preserve">5.По предложению председателя Собрания депутатов или ¼ от числа депутатов, присутствующих на заседании, может быть изменен порядок рассмотрения </w:t>
      </w:r>
      <w:proofErr w:type="gramStart"/>
      <w:r w:rsidRPr="001B2DD0">
        <w:rPr>
          <w:sz w:val="28"/>
          <w:szCs w:val="28"/>
        </w:rPr>
        <w:t>вопросов</w:t>
      </w:r>
      <w:proofErr w:type="gramEnd"/>
      <w:r w:rsidRPr="001B2DD0">
        <w:rPr>
          <w:sz w:val="28"/>
          <w:szCs w:val="28"/>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1B2DD0" w:rsidRPr="001B2DD0" w:rsidRDefault="001B2DD0" w:rsidP="001B2DD0">
      <w:pPr>
        <w:pStyle w:val="a3"/>
        <w:rPr>
          <w:sz w:val="28"/>
          <w:szCs w:val="28"/>
        </w:rPr>
      </w:pPr>
      <w:r w:rsidRPr="001B2DD0">
        <w:rPr>
          <w:sz w:val="28"/>
          <w:szCs w:val="28"/>
        </w:rPr>
        <w:t>6.При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1B2DD0" w:rsidRPr="001B2DD0" w:rsidRDefault="001B2DD0" w:rsidP="001B2DD0">
      <w:pPr>
        <w:pStyle w:val="a3"/>
        <w:rPr>
          <w:sz w:val="28"/>
          <w:szCs w:val="28"/>
        </w:rPr>
      </w:pPr>
      <w:r w:rsidRPr="001B2DD0">
        <w:rPr>
          <w:sz w:val="28"/>
          <w:szCs w:val="28"/>
        </w:rPr>
        <w:t>7.Вопрос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w:t>
      </w:r>
    </w:p>
    <w:p w:rsidR="001B2DD0" w:rsidRPr="001B2DD0" w:rsidRDefault="001B2DD0" w:rsidP="001B2DD0">
      <w:pPr>
        <w:pStyle w:val="a3"/>
        <w:rPr>
          <w:sz w:val="28"/>
          <w:szCs w:val="28"/>
        </w:rPr>
      </w:pPr>
      <w:r w:rsidRPr="001B2DD0">
        <w:rPr>
          <w:sz w:val="28"/>
          <w:szCs w:val="28"/>
        </w:rPr>
        <w:t xml:space="preserve">8.Собрание депутатов </w:t>
      </w:r>
      <w:proofErr w:type="gramStart"/>
      <w:r w:rsidRPr="001B2DD0">
        <w:rPr>
          <w:sz w:val="28"/>
          <w:szCs w:val="28"/>
        </w:rPr>
        <w:t>обязан</w:t>
      </w:r>
      <w:proofErr w:type="gramEnd"/>
      <w:r w:rsidRPr="001B2DD0">
        <w:rPr>
          <w:sz w:val="28"/>
          <w:szCs w:val="28"/>
        </w:rPr>
        <w:t xml:space="preserve"> рассмотреть на заседании все вопросы утвержденной повестки (по решению Собрания депутатов депутаты имеют </w:t>
      </w:r>
      <w:r w:rsidRPr="001B2DD0">
        <w:rPr>
          <w:sz w:val="28"/>
          <w:szCs w:val="28"/>
        </w:rPr>
        <w:lastRenderedPageBreak/>
        <w:t>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1B2DD0" w:rsidRPr="001B2DD0" w:rsidRDefault="001B2DD0" w:rsidP="001B2DD0">
      <w:pPr>
        <w:pStyle w:val="a3"/>
        <w:rPr>
          <w:sz w:val="28"/>
          <w:szCs w:val="28"/>
        </w:rPr>
      </w:pPr>
      <w:r w:rsidRPr="001B2DD0">
        <w:rPr>
          <w:sz w:val="28"/>
          <w:szCs w:val="28"/>
        </w:rPr>
        <w:t>9.По решению Собрания депутатов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1B2DD0" w:rsidRPr="001B2DD0" w:rsidRDefault="001B2DD0" w:rsidP="001B2DD0">
      <w:pPr>
        <w:pStyle w:val="a3"/>
        <w:rPr>
          <w:sz w:val="28"/>
          <w:szCs w:val="28"/>
        </w:rPr>
      </w:pPr>
      <w:r w:rsidRPr="001B2DD0">
        <w:rPr>
          <w:sz w:val="28"/>
          <w:szCs w:val="28"/>
        </w:rPr>
        <w:t>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1B2DD0" w:rsidRPr="001B2DD0" w:rsidRDefault="001B2DD0" w:rsidP="001B2DD0">
      <w:pPr>
        <w:pStyle w:val="a3"/>
        <w:rPr>
          <w:sz w:val="28"/>
          <w:szCs w:val="28"/>
        </w:rPr>
      </w:pPr>
      <w:r w:rsidRPr="001B2DD0">
        <w:rPr>
          <w:sz w:val="28"/>
          <w:szCs w:val="28"/>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 депутатов.</w:t>
      </w:r>
    </w:p>
    <w:p w:rsidR="001B2DD0" w:rsidRPr="001B2DD0" w:rsidRDefault="001B2DD0" w:rsidP="001B2DD0">
      <w:pPr>
        <w:pStyle w:val="a3"/>
        <w:rPr>
          <w:sz w:val="28"/>
          <w:szCs w:val="28"/>
        </w:rPr>
      </w:pPr>
      <w:r w:rsidRPr="001B2DD0">
        <w:rPr>
          <w:sz w:val="28"/>
          <w:szCs w:val="28"/>
        </w:rPr>
        <w:t>10.Об утверждении повестки принимается решение.</w:t>
      </w:r>
    </w:p>
    <w:p w:rsidR="001B2DD0" w:rsidRPr="001B2DD0" w:rsidRDefault="001B2DD0" w:rsidP="001B2DD0">
      <w:pPr>
        <w:pStyle w:val="a3"/>
        <w:rPr>
          <w:sz w:val="28"/>
          <w:szCs w:val="28"/>
        </w:rPr>
      </w:pPr>
      <w:r w:rsidRPr="001B2DD0">
        <w:rPr>
          <w:sz w:val="28"/>
          <w:szCs w:val="28"/>
        </w:rPr>
        <w:t>11.Изменения утвержденной повестки дня принимаются 2/3 голосов от числа депутатов, присутствующих на заседании.</w:t>
      </w:r>
    </w:p>
    <w:p w:rsidR="001B2DD0" w:rsidRPr="001B2DD0" w:rsidRDefault="001B2DD0" w:rsidP="001B2DD0">
      <w:pPr>
        <w:pStyle w:val="a3"/>
        <w:rPr>
          <w:sz w:val="28"/>
          <w:szCs w:val="28"/>
        </w:rPr>
      </w:pPr>
      <w:r w:rsidRPr="001B2DD0">
        <w:rPr>
          <w:rStyle w:val="a4"/>
          <w:sz w:val="28"/>
          <w:szCs w:val="28"/>
        </w:rPr>
        <w:t>Статья 14. Председательствующий на заседании Собрания депутатов</w:t>
      </w:r>
    </w:p>
    <w:p w:rsidR="001B2DD0" w:rsidRPr="001B2DD0" w:rsidRDefault="001B2DD0" w:rsidP="001B2DD0">
      <w:pPr>
        <w:pStyle w:val="a3"/>
        <w:rPr>
          <w:sz w:val="28"/>
          <w:szCs w:val="28"/>
        </w:rPr>
      </w:pPr>
      <w:r w:rsidRPr="001B2DD0">
        <w:rPr>
          <w:sz w:val="28"/>
          <w:szCs w:val="28"/>
        </w:rPr>
        <w:t>1.После избрания председателя Собрания депутатов последующие заседания Собрания депутатов ведет председатель Собрания депутатов, а в его отсутствие - его заместитель. Если председатель Собрания депутатов или его заместитель отсутствуют на заседании Собрания депутатов, Собрание депутатов вправе назначить временно председательствующего на заседании депутата из своего состава.</w:t>
      </w:r>
    </w:p>
    <w:p w:rsidR="001B2DD0" w:rsidRPr="001B2DD0" w:rsidRDefault="001B2DD0" w:rsidP="001B2DD0">
      <w:pPr>
        <w:pStyle w:val="a3"/>
        <w:rPr>
          <w:sz w:val="28"/>
          <w:szCs w:val="28"/>
        </w:rPr>
      </w:pPr>
      <w:r w:rsidRPr="001B2DD0">
        <w:rPr>
          <w:sz w:val="28"/>
          <w:szCs w:val="28"/>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1B2DD0" w:rsidRPr="001B2DD0" w:rsidRDefault="001B2DD0" w:rsidP="001B2DD0">
      <w:pPr>
        <w:pStyle w:val="a3"/>
        <w:rPr>
          <w:sz w:val="28"/>
          <w:szCs w:val="28"/>
        </w:rPr>
      </w:pPr>
      <w:r w:rsidRPr="001B2DD0">
        <w:rPr>
          <w:sz w:val="28"/>
          <w:szCs w:val="28"/>
        </w:rPr>
        <w:t>2.До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w:t>
      </w:r>
    </w:p>
    <w:p w:rsidR="001B2DD0" w:rsidRPr="001B2DD0" w:rsidRDefault="001B2DD0" w:rsidP="001B2DD0">
      <w:pPr>
        <w:pStyle w:val="a3"/>
        <w:rPr>
          <w:sz w:val="28"/>
          <w:szCs w:val="28"/>
        </w:rPr>
      </w:pPr>
      <w:r w:rsidRPr="001B2DD0">
        <w:rPr>
          <w:sz w:val="28"/>
          <w:szCs w:val="28"/>
        </w:rPr>
        <w:lastRenderedPageBreak/>
        <w:t>3.Председательствующий на заседании Собрания депутатов:</w:t>
      </w:r>
    </w:p>
    <w:p w:rsidR="001B2DD0" w:rsidRPr="001B2DD0" w:rsidRDefault="001B2DD0" w:rsidP="001B2DD0">
      <w:pPr>
        <w:pStyle w:val="a3"/>
        <w:rPr>
          <w:sz w:val="28"/>
          <w:szCs w:val="28"/>
        </w:rPr>
      </w:pPr>
      <w:r w:rsidRPr="001B2DD0">
        <w:rPr>
          <w:sz w:val="28"/>
          <w:szCs w:val="28"/>
        </w:rPr>
        <w:t>- объявляет об открытии и закрытии заседания;</w:t>
      </w:r>
    </w:p>
    <w:p w:rsidR="001B2DD0" w:rsidRPr="001B2DD0" w:rsidRDefault="001B2DD0" w:rsidP="001B2DD0">
      <w:pPr>
        <w:pStyle w:val="a3"/>
        <w:rPr>
          <w:sz w:val="28"/>
          <w:szCs w:val="28"/>
        </w:rPr>
      </w:pPr>
      <w:r w:rsidRPr="001B2DD0">
        <w:rPr>
          <w:sz w:val="28"/>
          <w:szCs w:val="28"/>
        </w:rPr>
        <w:t>- информирует депутатов о составе приглашенных на заседание;</w:t>
      </w:r>
    </w:p>
    <w:p w:rsidR="001B2DD0" w:rsidRPr="001B2DD0" w:rsidRDefault="001B2DD0" w:rsidP="001B2DD0">
      <w:pPr>
        <w:pStyle w:val="a3"/>
        <w:rPr>
          <w:sz w:val="28"/>
          <w:szCs w:val="28"/>
        </w:rPr>
      </w:pPr>
      <w:r w:rsidRPr="001B2DD0">
        <w:rPr>
          <w:sz w:val="28"/>
          <w:szCs w:val="28"/>
        </w:rPr>
        <w:t>- предоставляет слово для доклада, содоклада и выступлений;</w:t>
      </w:r>
    </w:p>
    <w:p w:rsidR="001B2DD0" w:rsidRPr="001B2DD0" w:rsidRDefault="001B2DD0" w:rsidP="001B2DD0">
      <w:pPr>
        <w:pStyle w:val="a3"/>
        <w:rPr>
          <w:sz w:val="28"/>
          <w:szCs w:val="28"/>
        </w:rPr>
      </w:pPr>
      <w:r w:rsidRPr="001B2DD0">
        <w:rPr>
          <w:sz w:val="28"/>
          <w:szCs w:val="28"/>
        </w:rPr>
        <w:t>- объявляет о начале и прекращении прений;</w:t>
      </w:r>
    </w:p>
    <w:p w:rsidR="001B2DD0" w:rsidRPr="001B2DD0" w:rsidRDefault="001B2DD0" w:rsidP="001B2DD0">
      <w:pPr>
        <w:pStyle w:val="a3"/>
        <w:rPr>
          <w:sz w:val="28"/>
          <w:szCs w:val="28"/>
        </w:rPr>
      </w:pPr>
      <w:r w:rsidRPr="001B2DD0">
        <w:rPr>
          <w:sz w:val="28"/>
          <w:szCs w:val="28"/>
        </w:rPr>
        <w:t>- руководит работой заседания, обеспечивает соблюдение настоящего Регламента и утвержденного распорядка работы заседания;</w:t>
      </w:r>
    </w:p>
    <w:p w:rsidR="001B2DD0" w:rsidRPr="001B2DD0" w:rsidRDefault="001B2DD0" w:rsidP="001B2DD0">
      <w:pPr>
        <w:pStyle w:val="a3"/>
        <w:rPr>
          <w:sz w:val="28"/>
          <w:szCs w:val="28"/>
        </w:rPr>
      </w:pPr>
      <w:r w:rsidRPr="001B2DD0">
        <w:rPr>
          <w:sz w:val="28"/>
          <w:szCs w:val="28"/>
        </w:rPr>
        <w:t>- контролирует наличие кворума заседания;</w:t>
      </w:r>
    </w:p>
    <w:p w:rsidR="001B2DD0" w:rsidRPr="001B2DD0" w:rsidRDefault="001B2DD0" w:rsidP="001B2DD0">
      <w:pPr>
        <w:pStyle w:val="a3"/>
        <w:rPr>
          <w:sz w:val="28"/>
          <w:szCs w:val="28"/>
        </w:rPr>
      </w:pPr>
      <w:r w:rsidRPr="001B2DD0">
        <w:rPr>
          <w:sz w:val="28"/>
          <w:szCs w:val="28"/>
        </w:rPr>
        <w:t>-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1B2DD0" w:rsidRPr="001B2DD0" w:rsidRDefault="001B2DD0" w:rsidP="001B2DD0">
      <w:pPr>
        <w:pStyle w:val="a3"/>
        <w:rPr>
          <w:sz w:val="28"/>
          <w:szCs w:val="28"/>
        </w:rPr>
      </w:pPr>
      <w:r w:rsidRPr="001B2DD0">
        <w:rPr>
          <w:sz w:val="28"/>
          <w:szCs w:val="28"/>
        </w:rPr>
        <w:t>- обеспечивает порядок в зале заседания;</w:t>
      </w:r>
    </w:p>
    <w:p w:rsidR="001B2DD0" w:rsidRPr="001B2DD0" w:rsidRDefault="001B2DD0" w:rsidP="001B2DD0">
      <w:pPr>
        <w:pStyle w:val="a3"/>
        <w:rPr>
          <w:sz w:val="28"/>
          <w:szCs w:val="28"/>
        </w:rPr>
      </w:pPr>
      <w:r w:rsidRPr="001B2DD0">
        <w:rPr>
          <w:sz w:val="28"/>
          <w:szCs w:val="28"/>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1B2DD0" w:rsidRPr="001B2DD0" w:rsidRDefault="001B2DD0" w:rsidP="001B2DD0">
      <w:pPr>
        <w:pStyle w:val="a3"/>
        <w:rPr>
          <w:sz w:val="28"/>
          <w:szCs w:val="28"/>
        </w:rPr>
      </w:pPr>
      <w:r w:rsidRPr="001B2DD0">
        <w:rPr>
          <w:sz w:val="28"/>
          <w:szCs w:val="28"/>
        </w:rPr>
        <w:t>- организует работу аппарата Собрания депутатов на заседании;</w:t>
      </w:r>
    </w:p>
    <w:p w:rsidR="001B2DD0" w:rsidRPr="001B2DD0" w:rsidRDefault="001B2DD0" w:rsidP="001B2DD0">
      <w:pPr>
        <w:pStyle w:val="a3"/>
        <w:rPr>
          <w:sz w:val="28"/>
          <w:szCs w:val="28"/>
        </w:rPr>
      </w:pPr>
      <w:r w:rsidRPr="001B2DD0">
        <w:rPr>
          <w:sz w:val="28"/>
          <w:szCs w:val="28"/>
        </w:rPr>
        <w:t>- подписывает протоколы заседаний;</w:t>
      </w:r>
    </w:p>
    <w:p w:rsidR="001B2DD0" w:rsidRPr="001B2DD0" w:rsidRDefault="001B2DD0" w:rsidP="001B2DD0">
      <w:pPr>
        <w:pStyle w:val="a3"/>
        <w:rPr>
          <w:sz w:val="28"/>
          <w:szCs w:val="28"/>
        </w:rPr>
      </w:pPr>
      <w:r w:rsidRPr="001B2DD0">
        <w:rPr>
          <w:sz w:val="28"/>
          <w:szCs w:val="28"/>
        </w:rPr>
        <w:t>- имеет право покинуть председательское место, если не может добиться внимания участников заседания;</w:t>
      </w:r>
    </w:p>
    <w:p w:rsidR="001B2DD0" w:rsidRPr="001B2DD0" w:rsidRDefault="001B2DD0" w:rsidP="001B2DD0">
      <w:pPr>
        <w:pStyle w:val="a3"/>
        <w:rPr>
          <w:sz w:val="28"/>
          <w:szCs w:val="28"/>
        </w:rPr>
      </w:pPr>
      <w:r w:rsidRPr="001B2DD0">
        <w:rPr>
          <w:sz w:val="28"/>
          <w:szCs w:val="28"/>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1B2DD0" w:rsidRPr="001B2DD0" w:rsidRDefault="001B2DD0" w:rsidP="001B2DD0">
      <w:pPr>
        <w:pStyle w:val="a3"/>
        <w:rPr>
          <w:sz w:val="28"/>
          <w:szCs w:val="28"/>
        </w:rPr>
      </w:pPr>
      <w:r w:rsidRPr="001B2DD0">
        <w:rPr>
          <w:sz w:val="28"/>
          <w:szCs w:val="28"/>
        </w:rPr>
        <w:t>4.Ведение протокола, организационно-техническое обеспечение заседаний осуществляет аппарат Собрания депутатов.</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15. Порядок проведения заседания</w:t>
      </w:r>
    </w:p>
    <w:p w:rsidR="001B2DD0" w:rsidRPr="001B2DD0" w:rsidRDefault="001B2DD0" w:rsidP="001B2DD0">
      <w:pPr>
        <w:pStyle w:val="a3"/>
        <w:rPr>
          <w:sz w:val="28"/>
          <w:szCs w:val="28"/>
        </w:rPr>
      </w:pPr>
      <w:r w:rsidRPr="001B2DD0">
        <w:rPr>
          <w:sz w:val="28"/>
          <w:szCs w:val="28"/>
        </w:rPr>
        <w:lastRenderedPageBreak/>
        <w:t>1.Утренние заседания Собрания депутатов начинаются в 11 часов и заканчиваются в 13 часов. Вечерние заседания начинаются в 14 часов и заканчиваются не позднее 18 часов.</w:t>
      </w:r>
    </w:p>
    <w:p w:rsidR="001B2DD0" w:rsidRPr="001B2DD0" w:rsidRDefault="001B2DD0" w:rsidP="001B2DD0">
      <w:pPr>
        <w:pStyle w:val="a3"/>
        <w:rPr>
          <w:sz w:val="28"/>
          <w:szCs w:val="28"/>
        </w:rPr>
      </w:pPr>
      <w:r w:rsidRPr="001B2DD0">
        <w:rPr>
          <w:sz w:val="28"/>
          <w:szCs w:val="28"/>
        </w:rPr>
        <w:t>Перерыв объявляется через каждые 50 минут работы продолжительностью 10 минут.</w:t>
      </w:r>
    </w:p>
    <w:p w:rsidR="001B2DD0" w:rsidRPr="001B2DD0" w:rsidRDefault="001B2DD0" w:rsidP="001B2DD0">
      <w:pPr>
        <w:pStyle w:val="a3"/>
        <w:rPr>
          <w:sz w:val="28"/>
          <w:szCs w:val="28"/>
        </w:rPr>
      </w:pPr>
      <w:r w:rsidRPr="001B2DD0">
        <w:rPr>
          <w:sz w:val="28"/>
          <w:szCs w:val="28"/>
        </w:rPr>
        <w:t>2.Изменение указанного в пункте 1 настоящей статьи порядка принимается большинством голосов от числа депутатов, присутствующих на заседании.</w:t>
      </w:r>
    </w:p>
    <w:p w:rsidR="001B2DD0" w:rsidRPr="001B2DD0" w:rsidRDefault="001B2DD0" w:rsidP="001B2DD0">
      <w:pPr>
        <w:pStyle w:val="a3"/>
        <w:rPr>
          <w:sz w:val="28"/>
          <w:szCs w:val="28"/>
        </w:rPr>
      </w:pPr>
      <w:r w:rsidRPr="001B2DD0">
        <w:rPr>
          <w:sz w:val="28"/>
          <w:szCs w:val="28"/>
        </w:rPr>
        <w:t>3.Время для докладов устанавливается до 20 минут, содокладов – до 15 минут. Выступления в прениях:</w:t>
      </w:r>
    </w:p>
    <w:p w:rsidR="001B2DD0" w:rsidRPr="001B2DD0" w:rsidRDefault="001B2DD0" w:rsidP="001B2DD0">
      <w:pPr>
        <w:pStyle w:val="a3"/>
        <w:rPr>
          <w:sz w:val="28"/>
          <w:szCs w:val="28"/>
        </w:rPr>
      </w:pPr>
      <w:r w:rsidRPr="001B2DD0">
        <w:rPr>
          <w:sz w:val="28"/>
          <w:szCs w:val="28"/>
        </w:rPr>
        <w:t>- для обсуждения повестки дня – до 5 минут,</w:t>
      </w:r>
    </w:p>
    <w:p w:rsidR="001B2DD0" w:rsidRPr="001B2DD0" w:rsidRDefault="001B2DD0" w:rsidP="001B2DD0">
      <w:pPr>
        <w:pStyle w:val="a3"/>
        <w:rPr>
          <w:sz w:val="28"/>
          <w:szCs w:val="28"/>
        </w:rPr>
      </w:pPr>
      <w:r w:rsidRPr="001B2DD0">
        <w:rPr>
          <w:sz w:val="28"/>
          <w:szCs w:val="28"/>
        </w:rPr>
        <w:t>- для обсуждения докладов и содокладов – до 10 минут;</w:t>
      </w:r>
    </w:p>
    <w:p w:rsidR="001B2DD0" w:rsidRPr="001B2DD0" w:rsidRDefault="001B2DD0" w:rsidP="001B2DD0">
      <w:pPr>
        <w:pStyle w:val="a3"/>
        <w:rPr>
          <w:sz w:val="28"/>
          <w:szCs w:val="28"/>
        </w:rPr>
      </w:pPr>
      <w:r w:rsidRPr="001B2DD0">
        <w:rPr>
          <w:sz w:val="28"/>
          <w:szCs w:val="28"/>
        </w:rPr>
        <w:t>- для постатейного обсуждения проектов решения – до 5 минут;</w:t>
      </w:r>
    </w:p>
    <w:p w:rsidR="001B2DD0" w:rsidRPr="001B2DD0" w:rsidRDefault="001B2DD0" w:rsidP="001B2DD0">
      <w:pPr>
        <w:pStyle w:val="a3"/>
        <w:rPr>
          <w:sz w:val="28"/>
          <w:szCs w:val="28"/>
        </w:rPr>
      </w:pPr>
      <w:r w:rsidRPr="001B2DD0">
        <w:rPr>
          <w:sz w:val="28"/>
          <w:szCs w:val="28"/>
        </w:rPr>
        <w:t>- для внесения депутатского запроса – до 5 минут;</w:t>
      </w:r>
    </w:p>
    <w:p w:rsidR="001B2DD0" w:rsidRPr="001B2DD0" w:rsidRDefault="001B2DD0" w:rsidP="001B2DD0">
      <w:pPr>
        <w:pStyle w:val="a3"/>
        <w:rPr>
          <w:sz w:val="28"/>
          <w:szCs w:val="28"/>
        </w:rPr>
      </w:pPr>
      <w:r w:rsidRPr="001B2DD0">
        <w:rPr>
          <w:sz w:val="28"/>
          <w:szCs w:val="28"/>
        </w:rPr>
        <w:t>- по порядку ведения заседания – до 3 минут;</w:t>
      </w:r>
    </w:p>
    <w:p w:rsidR="001B2DD0" w:rsidRPr="001B2DD0" w:rsidRDefault="001B2DD0" w:rsidP="001B2DD0">
      <w:pPr>
        <w:pStyle w:val="a3"/>
        <w:rPr>
          <w:sz w:val="28"/>
          <w:szCs w:val="28"/>
        </w:rPr>
      </w:pPr>
      <w:r w:rsidRPr="001B2DD0">
        <w:rPr>
          <w:sz w:val="28"/>
          <w:szCs w:val="28"/>
        </w:rPr>
        <w:t>- по кандидатурам – до 5 минут;</w:t>
      </w:r>
    </w:p>
    <w:p w:rsidR="001B2DD0" w:rsidRPr="001B2DD0" w:rsidRDefault="001B2DD0" w:rsidP="001B2DD0">
      <w:pPr>
        <w:pStyle w:val="a3"/>
        <w:rPr>
          <w:sz w:val="28"/>
          <w:szCs w:val="28"/>
        </w:rPr>
      </w:pPr>
      <w:r w:rsidRPr="001B2DD0">
        <w:rPr>
          <w:sz w:val="28"/>
          <w:szCs w:val="28"/>
        </w:rPr>
        <w:t>- по процедуре голосования – до 3 минут;</w:t>
      </w:r>
    </w:p>
    <w:p w:rsidR="001B2DD0" w:rsidRPr="001B2DD0" w:rsidRDefault="001B2DD0" w:rsidP="001B2DD0">
      <w:pPr>
        <w:pStyle w:val="a3"/>
        <w:rPr>
          <w:sz w:val="28"/>
          <w:szCs w:val="28"/>
        </w:rPr>
      </w:pPr>
      <w:r w:rsidRPr="001B2DD0">
        <w:rPr>
          <w:sz w:val="28"/>
          <w:szCs w:val="28"/>
        </w:rPr>
        <w:t>- для сообщений, заявлений, предложений, вопросов и справок – до 3 минут;</w:t>
      </w:r>
    </w:p>
    <w:p w:rsidR="001B2DD0" w:rsidRPr="001B2DD0" w:rsidRDefault="001B2DD0" w:rsidP="001B2DD0">
      <w:pPr>
        <w:pStyle w:val="a3"/>
        <w:rPr>
          <w:sz w:val="28"/>
          <w:szCs w:val="28"/>
        </w:rPr>
      </w:pPr>
      <w:r w:rsidRPr="001B2DD0">
        <w:rPr>
          <w:sz w:val="28"/>
          <w:szCs w:val="28"/>
        </w:rPr>
        <w:t>- для ответа – до 3 минут;</w:t>
      </w:r>
    </w:p>
    <w:p w:rsidR="001B2DD0" w:rsidRPr="001B2DD0" w:rsidRDefault="001B2DD0" w:rsidP="001B2DD0">
      <w:pPr>
        <w:pStyle w:val="a3"/>
        <w:rPr>
          <w:sz w:val="28"/>
          <w:szCs w:val="28"/>
        </w:rPr>
      </w:pPr>
      <w:r w:rsidRPr="001B2DD0">
        <w:rPr>
          <w:sz w:val="28"/>
          <w:szCs w:val="28"/>
        </w:rPr>
        <w:t>- для повторных выступлений – до 3 минут.</w:t>
      </w:r>
    </w:p>
    <w:p w:rsidR="001B2DD0" w:rsidRPr="001B2DD0" w:rsidRDefault="001B2DD0" w:rsidP="001B2DD0">
      <w:pPr>
        <w:pStyle w:val="a3"/>
        <w:rPr>
          <w:sz w:val="28"/>
          <w:szCs w:val="28"/>
        </w:rPr>
      </w:pPr>
      <w:r w:rsidRPr="001B2DD0">
        <w:rPr>
          <w:sz w:val="28"/>
          <w:szCs w:val="28"/>
        </w:rPr>
        <w:t>С согласия большинства присутствующих депутатов председательствующий вправе продлить время для выступлений.</w:t>
      </w:r>
    </w:p>
    <w:p w:rsidR="001B2DD0" w:rsidRPr="001B2DD0" w:rsidRDefault="001B2DD0" w:rsidP="001B2DD0">
      <w:pPr>
        <w:pStyle w:val="a3"/>
        <w:rPr>
          <w:sz w:val="28"/>
          <w:szCs w:val="28"/>
        </w:rPr>
      </w:pPr>
      <w:r w:rsidRPr="001B2DD0">
        <w:rPr>
          <w:sz w:val="28"/>
          <w:szCs w:val="28"/>
        </w:rPr>
        <w:t xml:space="preserve">4.Председательствующий может лишить выступающего слова после однократного напоминания о превышении </w:t>
      </w:r>
      <w:proofErr w:type="gramStart"/>
      <w:r w:rsidRPr="001B2DD0">
        <w:rPr>
          <w:sz w:val="28"/>
          <w:szCs w:val="28"/>
        </w:rPr>
        <w:t>выступающим</w:t>
      </w:r>
      <w:proofErr w:type="gramEnd"/>
      <w:r w:rsidRPr="001B2DD0">
        <w:rPr>
          <w:sz w:val="28"/>
          <w:szCs w:val="28"/>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1B2DD0" w:rsidRPr="001B2DD0" w:rsidRDefault="001B2DD0" w:rsidP="001B2DD0">
      <w:pPr>
        <w:pStyle w:val="a3"/>
        <w:rPr>
          <w:sz w:val="28"/>
          <w:szCs w:val="28"/>
        </w:rPr>
      </w:pPr>
      <w:r w:rsidRPr="001B2DD0">
        <w:rPr>
          <w:sz w:val="28"/>
          <w:szCs w:val="28"/>
        </w:rPr>
        <w:t>5.В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1B2DD0" w:rsidRPr="001B2DD0" w:rsidRDefault="001B2DD0" w:rsidP="001B2DD0">
      <w:pPr>
        <w:pStyle w:val="a3"/>
        <w:rPr>
          <w:sz w:val="28"/>
          <w:szCs w:val="28"/>
        </w:rPr>
      </w:pPr>
      <w:r w:rsidRPr="001B2DD0">
        <w:rPr>
          <w:sz w:val="28"/>
          <w:szCs w:val="28"/>
        </w:rPr>
        <w:lastRenderedPageBreak/>
        <w:t>6.Собрание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1B2DD0" w:rsidRPr="001B2DD0" w:rsidRDefault="001B2DD0" w:rsidP="001B2DD0">
      <w:pPr>
        <w:pStyle w:val="a3"/>
        <w:rPr>
          <w:sz w:val="28"/>
          <w:szCs w:val="28"/>
        </w:rPr>
      </w:pPr>
      <w:r w:rsidRPr="001B2DD0">
        <w:rPr>
          <w:sz w:val="28"/>
          <w:szCs w:val="28"/>
        </w:rPr>
        <w:t>7.Слово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1B2DD0" w:rsidRPr="001B2DD0" w:rsidRDefault="001B2DD0" w:rsidP="001B2DD0">
      <w:pPr>
        <w:pStyle w:val="a3"/>
        <w:rPr>
          <w:sz w:val="28"/>
          <w:szCs w:val="28"/>
        </w:rPr>
      </w:pPr>
      <w:r w:rsidRPr="001B2DD0">
        <w:rPr>
          <w:sz w:val="28"/>
          <w:szCs w:val="28"/>
        </w:rPr>
        <w:t>8.Слово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1B2DD0" w:rsidRPr="001B2DD0" w:rsidRDefault="001B2DD0" w:rsidP="001B2DD0">
      <w:pPr>
        <w:pStyle w:val="a3"/>
        <w:rPr>
          <w:sz w:val="28"/>
          <w:szCs w:val="28"/>
        </w:rPr>
      </w:pPr>
      <w:r w:rsidRPr="001B2DD0">
        <w:rPr>
          <w:sz w:val="28"/>
          <w:szCs w:val="28"/>
        </w:rPr>
        <w:t>- для выражения претензии к председательствующему;</w:t>
      </w:r>
    </w:p>
    <w:p w:rsidR="001B2DD0" w:rsidRPr="001B2DD0" w:rsidRDefault="001B2DD0" w:rsidP="001B2DD0">
      <w:pPr>
        <w:pStyle w:val="a3"/>
        <w:rPr>
          <w:sz w:val="28"/>
          <w:szCs w:val="28"/>
        </w:rPr>
      </w:pPr>
      <w:r w:rsidRPr="001B2DD0">
        <w:rPr>
          <w:sz w:val="28"/>
          <w:szCs w:val="28"/>
        </w:rPr>
        <w:t>- для уточнения формулировки решения, поставленного на голосование.</w:t>
      </w:r>
    </w:p>
    <w:p w:rsidR="001B2DD0" w:rsidRPr="001B2DD0" w:rsidRDefault="001B2DD0" w:rsidP="001B2DD0">
      <w:pPr>
        <w:pStyle w:val="a3"/>
        <w:rPr>
          <w:sz w:val="28"/>
          <w:szCs w:val="28"/>
        </w:rPr>
      </w:pPr>
      <w:r w:rsidRPr="001B2DD0">
        <w:rPr>
          <w:sz w:val="28"/>
          <w:szCs w:val="28"/>
        </w:rPr>
        <w:t>9.Каждый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16. Порядок предоставления слова в прениях</w:t>
      </w:r>
    </w:p>
    <w:p w:rsidR="001B2DD0" w:rsidRPr="001B2DD0" w:rsidRDefault="001B2DD0" w:rsidP="001B2DD0">
      <w:pPr>
        <w:pStyle w:val="a3"/>
        <w:rPr>
          <w:sz w:val="28"/>
          <w:szCs w:val="28"/>
        </w:rPr>
      </w:pPr>
      <w:r w:rsidRPr="001B2DD0">
        <w:rPr>
          <w:sz w:val="28"/>
          <w:szCs w:val="28"/>
        </w:rPr>
        <w:t>1.После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1B2DD0" w:rsidRPr="001B2DD0" w:rsidRDefault="001B2DD0" w:rsidP="001B2DD0">
      <w:pPr>
        <w:pStyle w:val="a3"/>
        <w:rPr>
          <w:sz w:val="28"/>
          <w:szCs w:val="28"/>
        </w:rPr>
      </w:pPr>
      <w:r w:rsidRPr="001B2DD0">
        <w:rPr>
          <w:sz w:val="28"/>
          <w:szCs w:val="28"/>
        </w:rPr>
        <w:t>2.Председательствующий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rsidR="001B2DD0" w:rsidRPr="001B2DD0" w:rsidRDefault="001B2DD0" w:rsidP="001B2DD0">
      <w:pPr>
        <w:pStyle w:val="a3"/>
        <w:rPr>
          <w:sz w:val="28"/>
          <w:szCs w:val="28"/>
        </w:rPr>
      </w:pPr>
      <w:r w:rsidRPr="001B2DD0">
        <w:rPr>
          <w:sz w:val="28"/>
          <w:szCs w:val="28"/>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rsidR="001B2DD0" w:rsidRPr="001B2DD0" w:rsidRDefault="001B2DD0" w:rsidP="001B2DD0">
      <w:pPr>
        <w:pStyle w:val="a3"/>
        <w:rPr>
          <w:sz w:val="28"/>
          <w:szCs w:val="28"/>
        </w:rPr>
      </w:pPr>
      <w:r w:rsidRPr="001B2DD0">
        <w:rPr>
          <w:sz w:val="28"/>
          <w:szCs w:val="28"/>
        </w:rPr>
        <w:t>Передача права на выступление другому лицу не допускается.</w:t>
      </w:r>
    </w:p>
    <w:p w:rsidR="001B2DD0" w:rsidRPr="001B2DD0" w:rsidRDefault="001B2DD0" w:rsidP="001B2DD0">
      <w:pPr>
        <w:pStyle w:val="a3"/>
        <w:rPr>
          <w:sz w:val="28"/>
          <w:szCs w:val="28"/>
        </w:rPr>
      </w:pPr>
      <w:r w:rsidRPr="001B2DD0">
        <w:rPr>
          <w:sz w:val="28"/>
          <w:szCs w:val="28"/>
        </w:rPr>
        <w:t xml:space="preserve">3.При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w:t>
      </w:r>
      <w:r w:rsidRPr="001B2DD0">
        <w:rPr>
          <w:sz w:val="28"/>
          <w:szCs w:val="28"/>
        </w:rPr>
        <w:lastRenderedPageBreak/>
        <w:t>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1B2DD0" w:rsidRPr="001B2DD0" w:rsidRDefault="001B2DD0" w:rsidP="001B2DD0">
      <w:pPr>
        <w:pStyle w:val="a3"/>
        <w:rPr>
          <w:sz w:val="28"/>
          <w:szCs w:val="28"/>
        </w:rPr>
      </w:pPr>
      <w:r w:rsidRPr="001B2DD0">
        <w:rPr>
          <w:sz w:val="28"/>
          <w:szCs w:val="28"/>
        </w:rPr>
        <w:t>Лицам, лишенным слова, право для повторного выступления по обсуждаемому вопросу не предоставляется.</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17. Прекращение прений</w:t>
      </w:r>
    </w:p>
    <w:p w:rsidR="001B2DD0" w:rsidRPr="001B2DD0" w:rsidRDefault="001B2DD0" w:rsidP="001B2DD0">
      <w:pPr>
        <w:pStyle w:val="a3"/>
        <w:rPr>
          <w:sz w:val="28"/>
          <w:szCs w:val="28"/>
        </w:rPr>
      </w:pPr>
      <w:r w:rsidRPr="001B2DD0">
        <w:rPr>
          <w:sz w:val="28"/>
          <w:szCs w:val="28"/>
        </w:rPr>
        <w:t>1.Прекращение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1B2DD0" w:rsidRPr="001B2DD0" w:rsidRDefault="001B2DD0" w:rsidP="001B2DD0">
      <w:pPr>
        <w:pStyle w:val="a3"/>
        <w:rPr>
          <w:sz w:val="28"/>
          <w:szCs w:val="28"/>
        </w:rPr>
      </w:pPr>
      <w:r w:rsidRPr="001B2DD0">
        <w:rPr>
          <w:sz w:val="28"/>
          <w:szCs w:val="28"/>
        </w:rPr>
        <w:t xml:space="preserve">2.При постановке вопроса о прекращении прений председательствующий информирует депутатов о числе </w:t>
      </w:r>
      <w:proofErr w:type="gramStart"/>
      <w:r w:rsidRPr="001B2DD0">
        <w:rPr>
          <w:sz w:val="28"/>
          <w:szCs w:val="28"/>
        </w:rPr>
        <w:t>заявивших</w:t>
      </w:r>
      <w:proofErr w:type="gramEnd"/>
      <w:r w:rsidRPr="001B2DD0">
        <w:rPr>
          <w:sz w:val="28"/>
          <w:szCs w:val="28"/>
        </w:rPr>
        <w:t xml:space="preserve"> о выступлении и выступивших депутатов, выясняет, кто настаивает на предоставлении слова.</w:t>
      </w:r>
    </w:p>
    <w:p w:rsidR="001B2DD0" w:rsidRPr="001B2DD0" w:rsidRDefault="001B2DD0" w:rsidP="001B2DD0">
      <w:pPr>
        <w:pStyle w:val="a3"/>
        <w:rPr>
          <w:sz w:val="28"/>
          <w:szCs w:val="28"/>
        </w:rPr>
      </w:pPr>
      <w:r w:rsidRPr="001B2DD0">
        <w:rPr>
          <w:sz w:val="28"/>
          <w:szCs w:val="28"/>
        </w:rPr>
        <w:t>3.При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1B2DD0" w:rsidRPr="001B2DD0" w:rsidRDefault="001B2DD0" w:rsidP="001B2DD0">
      <w:pPr>
        <w:pStyle w:val="a3"/>
        <w:rPr>
          <w:sz w:val="28"/>
          <w:szCs w:val="28"/>
        </w:rPr>
      </w:pPr>
      <w:r w:rsidRPr="001B2DD0">
        <w:rPr>
          <w:sz w:val="28"/>
          <w:szCs w:val="28"/>
        </w:rPr>
        <w:t>4.После прекращения прений докладчик и содокладчик имеют право выступить с заключительным словом.</w:t>
      </w:r>
    </w:p>
    <w:p w:rsidR="001B2DD0" w:rsidRPr="001B2DD0" w:rsidRDefault="001B2DD0" w:rsidP="001B2DD0">
      <w:pPr>
        <w:pStyle w:val="a3"/>
        <w:rPr>
          <w:sz w:val="28"/>
          <w:szCs w:val="28"/>
        </w:rPr>
      </w:pPr>
      <w:r w:rsidRPr="001B2DD0">
        <w:rPr>
          <w:sz w:val="28"/>
          <w:szCs w:val="28"/>
        </w:rPr>
        <w:t>5.Если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1B2DD0" w:rsidRPr="001B2DD0" w:rsidRDefault="001B2DD0" w:rsidP="001B2DD0">
      <w:pPr>
        <w:pStyle w:val="a3"/>
        <w:rPr>
          <w:sz w:val="28"/>
          <w:szCs w:val="28"/>
        </w:rPr>
      </w:pPr>
      <w:proofErr w:type="gramStart"/>
      <w:r w:rsidRPr="001B2DD0">
        <w:rPr>
          <w:sz w:val="28"/>
          <w:szCs w:val="28"/>
        </w:rPr>
        <w:t>6.В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roofErr w:type="gramEnd"/>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18. Процедура открытого голосования</w:t>
      </w:r>
    </w:p>
    <w:p w:rsidR="001B2DD0" w:rsidRPr="001B2DD0" w:rsidRDefault="001B2DD0" w:rsidP="001B2DD0">
      <w:pPr>
        <w:pStyle w:val="a3"/>
        <w:rPr>
          <w:sz w:val="28"/>
          <w:szCs w:val="28"/>
        </w:rPr>
      </w:pPr>
      <w:r w:rsidRPr="001B2DD0">
        <w:rPr>
          <w:sz w:val="28"/>
          <w:szCs w:val="28"/>
        </w:rPr>
        <w:lastRenderedPageBreak/>
        <w:t>1.При проведении открытого голосования подсчет голосов на заседании производится председательствующим на заседании.</w:t>
      </w:r>
    </w:p>
    <w:p w:rsidR="001B2DD0" w:rsidRPr="001B2DD0" w:rsidRDefault="001B2DD0" w:rsidP="001B2DD0">
      <w:pPr>
        <w:pStyle w:val="a3"/>
        <w:rPr>
          <w:sz w:val="28"/>
          <w:szCs w:val="28"/>
        </w:rPr>
      </w:pPr>
      <w:r w:rsidRPr="001B2DD0">
        <w:rPr>
          <w:sz w:val="28"/>
          <w:szCs w:val="28"/>
        </w:rPr>
        <w:t>2.Перед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1B2DD0" w:rsidRPr="001B2DD0" w:rsidRDefault="001B2DD0" w:rsidP="001B2DD0">
      <w:pPr>
        <w:pStyle w:val="a3"/>
        <w:rPr>
          <w:sz w:val="28"/>
          <w:szCs w:val="28"/>
        </w:rPr>
      </w:pPr>
      <w:r w:rsidRPr="001B2DD0">
        <w:rPr>
          <w:sz w:val="28"/>
          <w:szCs w:val="28"/>
        </w:rPr>
        <w:t>3.При голосовании каждый депутат имеет один голос и подает его за предложение, против него либо воздерживается.</w:t>
      </w:r>
    </w:p>
    <w:p w:rsidR="001B2DD0" w:rsidRPr="001B2DD0" w:rsidRDefault="001B2DD0" w:rsidP="001B2DD0">
      <w:pPr>
        <w:pStyle w:val="a3"/>
        <w:rPr>
          <w:sz w:val="28"/>
          <w:szCs w:val="28"/>
        </w:rPr>
      </w:pPr>
      <w:r w:rsidRPr="001B2DD0">
        <w:rPr>
          <w:sz w:val="28"/>
          <w:szCs w:val="28"/>
        </w:rPr>
        <w:t>4.После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19. Процедура тайного голосования</w:t>
      </w:r>
    </w:p>
    <w:p w:rsidR="001B2DD0" w:rsidRPr="001B2DD0" w:rsidRDefault="001B2DD0" w:rsidP="001B2DD0">
      <w:pPr>
        <w:pStyle w:val="a3"/>
        <w:rPr>
          <w:sz w:val="28"/>
          <w:szCs w:val="28"/>
        </w:rPr>
      </w:pPr>
      <w:r w:rsidRPr="001B2DD0">
        <w:rPr>
          <w:sz w:val="28"/>
          <w:szCs w:val="28"/>
        </w:rPr>
        <w:t>1.Для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w:t>
      </w:r>
    </w:p>
    <w:p w:rsidR="001B2DD0" w:rsidRPr="001B2DD0" w:rsidRDefault="001B2DD0" w:rsidP="001B2DD0">
      <w:pPr>
        <w:pStyle w:val="a3"/>
        <w:rPr>
          <w:sz w:val="28"/>
          <w:szCs w:val="28"/>
        </w:rPr>
      </w:pPr>
      <w:r w:rsidRPr="001B2DD0">
        <w:rPr>
          <w:sz w:val="28"/>
          <w:szCs w:val="28"/>
        </w:rPr>
        <w:t>Решения счетной комиссии утверждаются Собранием депутатов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1B2DD0" w:rsidRPr="001B2DD0" w:rsidRDefault="001B2DD0" w:rsidP="001B2DD0">
      <w:pPr>
        <w:pStyle w:val="a3"/>
        <w:rPr>
          <w:sz w:val="28"/>
          <w:szCs w:val="28"/>
        </w:rPr>
      </w:pPr>
      <w:r w:rsidRPr="001B2DD0">
        <w:rPr>
          <w:sz w:val="28"/>
          <w:szCs w:val="28"/>
        </w:rPr>
        <w:t>2.Время и место голосования, порядок его проведения устанавливаются счетной комиссией и объявляются председателем счетной комиссии.</w:t>
      </w:r>
    </w:p>
    <w:p w:rsidR="001B2DD0" w:rsidRPr="001B2DD0" w:rsidRDefault="001B2DD0" w:rsidP="001B2DD0">
      <w:pPr>
        <w:pStyle w:val="a3"/>
        <w:rPr>
          <w:sz w:val="28"/>
          <w:szCs w:val="28"/>
        </w:rPr>
      </w:pPr>
      <w:r w:rsidRPr="001B2DD0">
        <w:rPr>
          <w:sz w:val="28"/>
          <w:szCs w:val="28"/>
        </w:rPr>
        <w:t>3.Каждому депутату выдается один бюллетень по решаемому вопросу.</w:t>
      </w:r>
    </w:p>
    <w:p w:rsidR="001B2DD0" w:rsidRPr="001B2DD0" w:rsidRDefault="001B2DD0" w:rsidP="001B2DD0">
      <w:pPr>
        <w:pStyle w:val="a3"/>
        <w:rPr>
          <w:sz w:val="28"/>
          <w:szCs w:val="28"/>
        </w:rPr>
      </w:pPr>
      <w:r w:rsidRPr="001B2DD0">
        <w:rPr>
          <w:sz w:val="28"/>
          <w:szCs w:val="28"/>
        </w:rPr>
        <w:t>4.Бюллетени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1B2DD0" w:rsidRPr="001B2DD0" w:rsidRDefault="001B2DD0" w:rsidP="001B2DD0">
      <w:pPr>
        <w:pStyle w:val="a3"/>
        <w:rPr>
          <w:sz w:val="28"/>
          <w:szCs w:val="28"/>
        </w:rPr>
      </w:pPr>
      <w:proofErr w:type="gramStart"/>
      <w:r w:rsidRPr="001B2DD0">
        <w:rPr>
          <w:sz w:val="28"/>
          <w:szCs w:val="28"/>
        </w:rPr>
        <w:t xml:space="preserve">5.Заполнение бюллетеней производится депутатами во время перерыва, специально объявленного в заседании Собрания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w:t>
      </w:r>
      <w:r w:rsidRPr="001B2DD0">
        <w:rPr>
          <w:sz w:val="28"/>
          <w:szCs w:val="28"/>
        </w:rPr>
        <w:lastRenderedPageBreak/>
        <w:t>кандидатуре – слова «за» либо «против» напротив вариантов предлагаемых решений или кандидатуры.</w:t>
      </w:r>
      <w:proofErr w:type="gramEnd"/>
    </w:p>
    <w:p w:rsidR="001B2DD0" w:rsidRPr="001B2DD0" w:rsidRDefault="001B2DD0" w:rsidP="001B2DD0">
      <w:pPr>
        <w:pStyle w:val="a3"/>
        <w:rPr>
          <w:sz w:val="28"/>
          <w:szCs w:val="28"/>
        </w:rPr>
      </w:pPr>
      <w:r w:rsidRPr="001B2DD0">
        <w:rPr>
          <w:sz w:val="28"/>
          <w:szCs w:val="28"/>
        </w:rPr>
        <w:t xml:space="preserve">6.Недействительными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1B2DD0">
        <w:rPr>
          <w:sz w:val="28"/>
          <w:szCs w:val="28"/>
        </w:rPr>
        <w:t>два и более вариантов</w:t>
      </w:r>
      <w:proofErr w:type="gramEnd"/>
      <w:r w:rsidRPr="001B2DD0">
        <w:rPr>
          <w:sz w:val="28"/>
          <w:szCs w:val="28"/>
        </w:rPr>
        <w:t xml:space="preserve"> ответа.</w:t>
      </w:r>
    </w:p>
    <w:p w:rsidR="001B2DD0" w:rsidRPr="001B2DD0" w:rsidRDefault="001B2DD0" w:rsidP="001B2DD0">
      <w:pPr>
        <w:pStyle w:val="a3"/>
        <w:rPr>
          <w:sz w:val="28"/>
          <w:szCs w:val="28"/>
        </w:rPr>
      </w:pPr>
      <w:r w:rsidRPr="001B2DD0">
        <w:rPr>
          <w:sz w:val="28"/>
          <w:szCs w:val="28"/>
        </w:rPr>
        <w:t>7.Результаты тайного голосования отражаются в протоколе счетной комиссии, который подписывается всеми ее членами. По докладу счетной комиссии Собрание депутатов принимает решение об утверждении результатов тайного голосования.</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20. Процедура поименного голосования</w:t>
      </w:r>
    </w:p>
    <w:p w:rsidR="001B2DD0" w:rsidRPr="001B2DD0" w:rsidRDefault="001B2DD0" w:rsidP="001B2DD0">
      <w:pPr>
        <w:pStyle w:val="a3"/>
        <w:rPr>
          <w:sz w:val="28"/>
          <w:szCs w:val="28"/>
        </w:rPr>
      </w:pPr>
      <w:r w:rsidRPr="001B2DD0">
        <w:rPr>
          <w:sz w:val="28"/>
          <w:szCs w:val="28"/>
        </w:rPr>
        <w:t>1.Поименное голосование проводится по решению Собрания депутатов, принятому большинством голосов от числа присутствующих на заседании депутатов.</w:t>
      </w:r>
    </w:p>
    <w:p w:rsidR="001B2DD0" w:rsidRPr="001B2DD0" w:rsidRDefault="001B2DD0" w:rsidP="001B2DD0">
      <w:pPr>
        <w:pStyle w:val="a3"/>
        <w:rPr>
          <w:sz w:val="28"/>
          <w:szCs w:val="28"/>
        </w:rPr>
      </w:pPr>
      <w:r w:rsidRPr="001B2DD0">
        <w:rPr>
          <w:sz w:val="28"/>
          <w:szCs w:val="28"/>
        </w:rPr>
        <w:t>2.Результаты поименного голосования оглашаются на заседании и включаются в стенографический отчет заседания.</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21. Протокол и стенограмма заседаний</w:t>
      </w:r>
    </w:p>
    <w:p w:rsidR="001B2DD0" w:rsidRPr="001B2DD0" w:rsidRDefault="001B2DD0" w:rsidP="001B2DD0">
      <w:pPr>
        <w:pStyle w:val="a3"/>
        <w:rPr>
          <w:sz w:val="28"/>
          <w:szCs w:val="28"/>
        </w:rPr>
      </w:pPr>
      <w:r w:rsidRPr="001B2DD0">
        <w:rPr>
          <w:sz w:val="28"/>
          <w:szCs w:val="28"/>
        </w:rPr>
        <w:t>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двух лет, после чего передает их в установленном порядке в архив.</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Глава IV. РАССМОТРЕНИЕ ПРОЕКТОВ РЕШЕНИЙ И ИХ ПРИНЯТИЕ</w:t>
      </w:r>
    </w:p>
    <w:p w:rsidR="001B2DD0" w:rsidRPr="001B2DD0" w:rsidRDefault="001B2DD0" w:rsidP="001B2DD0">
      <w:pPr>
        <w:pStyle w:val="a3"/>
        <w:rPr>
          <w:sz w:val="28"/>
          <w:szCs w:val="28"/>
        </w:rPr>
      </w:pPr>
      <w:r w:rsidRPr="001B2DD0">
        <w:rPr>
          <w:rStyle w:val="a4"/>
          <w:sz w:val="28"/>
          <w:szCs w:val="28"/>
        </w:rPr>
        <w:t>Статья 22. Решение Собрания депутатов муниципального района, их порядок принятия и вступления в силу. Порядок преодоления отлагательного вето главы муниципального района</w:t>
      </w:r>
    </w:p>
    <w:p w:rsidR="001B2DD0" w:rsidRPr="001B2DD0" w:rsidRDefault="001B2DD0" w:rsidP="001B2DD0">
      <w:pPr>
        <w:pStyle w:val="a3"/>
        <w:rPr>
          <w:sz w:val="28"/>
          <w:szCs w:val="28"/>
        </w:rPr>
      </w:pPr>
      <w:r w:rsidRPr="001B2DD0">
        <w:rPr>
          <w:sz w:val="28"/>
          <w:szCs w:val="28"/>
        </w:rPr>
        <w:t xml:space="preserve">1.Собрание депутатов в пределах компетенции, установленной федеральными законами, законами субъекта Российской Федерации, Уставом </w:t>
      </w:r>
      <w:r w:rsidRPr="001B2DD0">
        <w:rPr>
          <w:sz w:val="28"/>
          <w:szCs w:val="28"/>
        </w:rPr>
        <w:lastRenderedPageBreak/>
        <w:t>муниципального образования, принимает муниципальные правовые акты – решения Собрания депутатов:</w:t>
      </w:r>
    </w:p>
    <w:p w:rsidR="001B2DD0" w:rsidRPr="001B2DD0" w:rsidRDefault="001B2DD0" w:rsidP="001B2DD0">
      <w:pPr>
        <w:pStyle w:val="a3"/>
        <w:rPr>
          <w:sz w:val="28"/>
          <w:szCs w:val="28"/>
        </w:rPr>
      </w:pPr>
      <w:r w:rsidRPr="001B2DD0">
        <w:rPr>
          <w:sz w:val="28"/>
          <w:szCs w:val="28"/>
        </w:rPr>
        <w:t>1)по вопросам местного значения, отнесенным к его компетенции действующим законодательством и Уставом муниципального образования;</w:t>
      </w:r>
    </w:p>
    <w:p w:rsidR="001B2DD0" w:rsidRPr="001B2DD0" w:rsidRDefault="001B2DD0" w:rsidP="001B2DD0">
      <w:pPr>
        <w:pStyle w:val="a3"/>
        <w:rPr>
          <w:sz w:val="28"/>
          <w:szCs w:val="28"/>
        </w:rPr>
      </w:pPr>
      <w:r w:rsidRPr="001B2DD0">
        <w:rPr>
          <w:sz w:val="28"/>
          <w:szCs w:val="28"/>
        </w:rPr>
        <w:t>2)по вопросам формирования рабочих органов Собрания депутатов, признания полномочий депутатов, одобрения проектов решений, кадровым вопросам Собрания депутатов (выборы Главы муниципального района, председателя Собрания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1B2DD0" w:rsidRPr="001B2DD0" w:rsidRDefault="001B2DD0" w:rsidP="001B2DD0">
      <w:pPr>
        <w:pStyle w:val="a3"/>
        <w:rPr>
          <w:sz w:val="28"/>
          <w:szCs w:val="28"/>
        </w:rPr>
      </w:pPr>
      <w:proofErr w:type="gramStart"/>
      <w:r w:rsidRPr="001B2DD0">
        <w:rPr>
          <w:sz w:val="28"/>
          <w:szCs w:val="28"/>
        </w:rPr>
        <w:t>3)решения Собрания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депутатов и при необходимости оформляются выписками из протокола, подписываемыми председателем Собрания депутатов.</w:t>
      </w:r>
      <w:proofErr w:type="gramEnd"/>
    </w:p>
    <w:p w:rsidR="001B2DD0" w:rsidRPr="001B2DD0" w:rsidRDefault="001B2DD0" w:rsidP="001B2DD0">
      <w:pPr>
        <w:pStyle w:val="a3"/>
        <w:rPr>
          <w:sz w:val="28"/>
          <w:szCs w:val="28"/>
        </w:rPr>
      </w:pPr>
      <w:r w:rsidRPr="001B2DD0">
        <w:rPr>
          <w:sz w:val="28"/>
          <w:szCs w:val="28"/>
        </w:rPr>
        <w:t>2.Собрание депутатов двумя третями голосов от установленной численности депутатов  принимает решения по вопросам, предусмотренным частью 4 статьи 22 Устава. По остальным вопросам Собрание депутатов правомочно при участии в нем более половины избранных депутатов и решения принимаются большинством голосов от избранного числа депутатов Собрания депутатов.</w:t>
      </w:r>
    </w:p>
    <w:p w:rsidR="001B2DD0" w:rsidRPr="001B2DD0" w:rsidRDefault="001B2DD0" w:rsidP="001B2DD0">
      <w:pPr>
        <w:pStyle w:val="a3"/>
        <w:rPr>
          <w:sz w:val="28"/>
          <w:szCs w:val="28"/>
        </w:rPr>
      </w:pPr>
      <w:r w:rsidRPr="001B2DD0">
        <w:rPr>
          <w:sz w:val="28"/>
          <w:szCs w:val="28"/>
        </w:rPr>
        <w:t>3.Решения Собрания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муниципального образования или самим решением.</w:t>
      </w:r>
    </w:p>
    <w:p w:rsidR="001B2DD0" w:rsidRPr="001B2DD0" w:rsidRDefault="001B2DD0" w:rsidP="001B2DD0">
      <w:pPr>
        <w:pStyle w:val="a3"/>
        <w:rPr>
          <w:sz w:val="28"/>
          <w:szCs w:val="28"/>
        </w:rPr>
      </w:pPr>
      <w:r w:rsidRPr="001B2DD0">
        <w:rPr>
          <w:sz w:val="28"/>
          <w:szCs w:val="28"/>
        </w:rPr>
        <w:t>4.Решение, принятое Собранием депутатов направляется главе муниципального района для подписания и опубликования.</w:t>
      </w:r>
    </w:p>
    <w:p w:rsidR="001B2DD0" w:rsidRPr="001B2DD0" w:rsidRDefault="001B2DD0" w:rsidP="001B2DD0">
      <w:pPr>
        <w:pStyle w:val="a3"/>
        <w:rPr>
          <w:sz w:val="28"/>
          <w:szCs w:val="28"/>
        </w:rPr>
      </w:pPr>
      <w:r w:rsidRPr="001B2DD0">
        <w:rPr>
          <w:sz w:val="28"/>
          <w:szCs w:val="28"/>
        </w:rPr>
        <w:t>5.Глава муниципального района имеет право отклонить указанное решение. В этом случае отклоненное решение и свое мотивированное заключение в течение 10 дней глава муниципального района направляет в Собрание депутатов на повторное рассмотрение. Глава муниципального образования вправе представить Собранию депутатов свою редакцию решения (отдельных его пунктов).</w:t>
      </w:r>
    </w:p>
    <w:p w:rsidR="001B2DD0" w:rsidRPr="001B2DD0" w:rsidRDefault="001B2DD0" w:rsidP="001B2DD0">
      <w:pPr>
        <w:pStyle w:val="a3"/>
        <w:rPr>
          <w:sz w:val="28"/>
          <w:szCs w:val="28"/>
        </w:rPr>
      </w:pPr>
      <w:r w:rsidRPr="001B2DD0">
        <w:rPr>
          <w:sz w:val="28"/>
          <w:szCs w:val="28"/>
        </w:rPr>
        <w:lastRenderedPageBreak/>
        <w:t>6.Повторное рассмотрение решения, отклоненного главой муниципального района, начинается с выступления главы муниципального района,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Собранием депутатов и главой муниципального района представителей Собрания депутатов и администрации муниципального района. Согласительная комиссия вырабатывает, одобряет большинством голосов своих членов и представляет на рассмотрение Собрания депутатов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1B2DD0" w:rsidRPr="001B2DD0" w:rsidRDefault="001B2DD0" w:rsidP="001B2DD0">
      <w:pPr>
        <w:pStyle w:val="a3"/>
        <w:rPr>
          <w:sz w:val="28"/>
          <w:szCs w:val="28"/>
        </w:rPr>
      </w:pPr>
      <w:r w:rsidRPr="001B2DD0">
        <w:rPr>
          <w:sz w:val="28"/>
          <w:szCs w:val="28"/>
        </w:rPr>
        <w:t xml:space="preserve">При наличии редакции решения, предложенной главой муниципального района, первым на голосование ставится вопрос о принятии решения в редакции, предложенной главой муниципального района. Решение принимается большинством голосов от общего числа депутатов Собрания.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Собрания. В случае непринятия депутатами решения в редакции, предложенной главой муниципального района или 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2/3 от общего числа депутатов Собрания. В этом случае глава муниципального района </w:t>
      </w:r>
      <w:proofErr w:type="gramStart"/>
      <w:r w:rsidRPr="001B2DD0">
        <w:rPr>
          <w:sz w:val="28"/>
          <w:szCs w:val="28"/>
        </w:rPr>
        <w:t>обязан</w:t>
      </w:r>
      <w:proofErr w:type="gramEnd"/>
      <w:r w:rsidRPr="001B2DD0">
        <w:rPr>
          <w:sz w:val="28"/>
          <w:szCs w:val="28"/>
        </w:rPr>
        <w:t xml:space="preserve"> подписать принятое решение в течение семи дней.</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23. Рассмотрение проектов решений Собрания депутатов</w:t>
      </w:r>
    </w:p>
    <w:p w:rsidR="001B2DD0" w:rsidRPr="001B2DD0" w:rsidRDefault="001B2DD0" w:rsidP="001B2DD0">
      <w:pPr>
        <w:pStyle w:val="a3"/>
        <w:rPr>
          <w:sz w:val="28"/>
          <w:szCs w:val="28"/>
        </w:rPr>
      </w:pPr>
      <w:r w:rsidRPr="001B2DD0">
        <w:rPr>
          <w:sz w:val="28"/>
          <w:szCs w:val="28"/>
        </w:rPr>
        <w:t>1.Рассмотрение проектов решений, носящих нормативно-правовой характер, осуществляется в двух чтениях.</w:t>
      </w:r>
    </w:p>
    <w:p w:rsidR="001B2DD0" w:rsidRPr="001B2DD0" w:rsidRDefault="001B2DD0" w:rsidP="001B2DD0">
      <w:pPr>
        <w:pStyle w:val="a3"/>
        <w:rPr>
          <w:sz w:val="28"/>
          <w:szCs w:val="28"/>
        </w:rPr>
      </w:pPr>
      <w:r w:rsidRPr="001B2DD0">
        <w:rPr>
          <w:sz w:val="28"/>
          <w:szCs w:val="28"/>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 депутатов.</w:t>
      </w:r>
    </w:p>
    <w:p w:rsidR="001B2DD0" w:rsidRPr="001B2DD0" w:rsidRDefault="001B2DD0" w:rsidP="001B2DD0">
      <w:pPr>
        <w:pStyle w:val="a3"/>
        <w:rPr>
          <w:sz w:val="28"/>
          <w:szCs w:val="28"/>
        </w:rPr>
      </w:pPr>
      <w:r w:rsidRPr="001B2DD0">
        <w:rPr>
          <w:sz w:val="28"/>
          <w:szCs w:val="28"/>
        </w:rPr>
        <w:t>Второе чтение – обсуждение поступивших к проекту решения поправок, решение вопроса о его окончательном принятии.</w:t>
      </w:r>
    </w:p>
    <w:p w:rsidR="001B2DD0" w:rsidRPr="001B2DD0" w:rsidRDefault="001B2DD0" w:rsidP="001B2DD0">
      <w:pPr>
        <w:pStyle w:val="a3"/>
        <w:rPr>
          <w:sz w:val="28"/>
          <w:szCs w:val="28"/>
        </w:rPr>
      </w:pPr>
      <w:r w:rsidRPr="001B2DD0">
        <w:rPr>
          <w:sz w:val="28"/>
          <w:szCs w:val="28"/>
        </w:rPr>
        <w:lastRenderedPageBreak/>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Собрание депутатов принимает одно из нижеследующих решений:</w:t>
      </w:r>
    </w:p>
    <w:p w:rsidR="001B2DD0" w:rsidRPr="001B2DD0" w:rsidRDefault="001B2DD0" w:rsidP="001B2DD0">
      <w:pPr>
        <w:pStyle w:val="a3"/>
        <w:rPr>
          <w:sz w:val="28"/>
          <w:szCs w:val="28"/>
        </w:rPr>
      </w:pPr>
      <w:r w:rsidRPr="001B2DD0">
        <w:rPr>
          <w:sz w:val="28"/>
          <w:szCs w:val="28"/>
        </w:rPr>
        <w:t>1) принять проект в первом чтении;</w:t>
      </w:r>
    </w:p>
    <w:p w:rsidR="001B2DD0" w:rsidRPr="001B2DD0" w:rsidRDefault="001B2DD0" w:rsidP="001B2DD0">
      <w:pPr>
        <w:pStyle w:val="a3"/>
        <w:rPr>
          <w:sz w:val="28"/>
          <w:szCs w:val="28"/>
        </w:rPr>
      </w:pPr>
      <w:r w:rsidRPr="001B2DD0">
        <w:rPr>
          <w:sz w:val="28"/>
          <w:szCs w:val="28"/>
        </w:rPr>
        <w:t>2) направить проект на доработку;</w:t>
      </w:r>
    </w:p>
    <w:p w:rsidR="001B2DD0" w:rsidRPr="001B2DD0" w:rsidRDefault="001B2DD0" w:rsidP="001B2DD0">
      <w:pPr>
        <w:pStyle w:val="a3"/>
        <w:rPr>
          <w:sz w:val="28"/>
          <w:szCs w:val="28"/>
        </w:rPr>
      </w:pPr>
      <w:r w:rsidRPr="001B2DD0">
        <w:rPr>
          <w:sz w:val="28"/>
          <w:szCs w:val="28"/>
        </w:rPr>
        <w:t>3) отклонить проект.</w:t>
      </w:r>
    </w:p>
    <w:p w:rsidR="001B2DD0" w:rsidRPr="001B2DD0" w:rsidRDefault="001B2DD0" w:rsidP="001B2DD0">
      <w:pPr>
        <w:pStyle w:val="a3"/>
        <w:rPr>
          <w:sz w:val="28"/>
          <w:szCs w:val="28"/>
        </w:rPr>
      </w:pPr>
      <w:r w:rsidRPr="001B2DD0">
        <w:rPr>
          <w:sz w:val="28"/>
          <w:szCs w:val="28"/>
        </w:rPr>
        <w:t>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w:t>
      </w:r>
    </w:p>
    <w:p w:rsidR="001B2DD0" w:rsidRPr="001B2DD0" w:rsidRDefault="001B2DD0" w:rsidP="001B2DD0">
      <w:pPr>
        <w:pStyle w:val="a3"/>
        <w:rPr>
          <w:sz w:val="28"/>
          <w:szCs w:val="28"/>
        </w:rPr>
      </w:pPr>
      <w:r w:rsidRPr="001B2DD0">
        <w:rPr>
          <w:sz w:val="28"/>
          <w:szCs w:val="28"/>
        </w:rPr>
        <w:t>2.После рассмотрения проекта решения в первом чтении создается рабочая группа</w:t>
      </w:r>
      <w:proofErr w:type="gramStart"/>
      <w:r w:rsidRPr="001B2DD0">
        <w:rPr>
          <w:sz w:val="28"/>
          <w:szCs w:val="28"/>
        </w:rPr>
        <w:t>.</w:t>
      </w:r>
      <w:proofErr w:type="gramEnd"/>
      <w:r w:rsidRPr="001B2DD0">
        <w:rPr>
          <w:sz w:val="28"/>
          <w:szCs w:val="28"/>
        </w:rPr>
        <w:t xml:space="preserve">  </w:t>
      </w:r>
      <w:proofErr w:type="gramStart"/>
      <w:r w:rsidRPr="001B2DD0">
        <w:rPr>
          <w:sz w:val="28"/>
          <w:szCs w:val="28"/>
        </w:rPr>
        <w:t>р</w:t>
      </w:r>
      <w:proofErr w:type="gramEnd"/>
      <w:r w:rsidRPr="001B2DD0">
        <w:rPr>
          <w:sz w:val="28"/>
          <w:szCs w:val="28"/>
        </w:rPr>
        <w:t>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Собрания депутатов,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1B2DD0" w:rsidRPr="001B2DD0" w:rsidRDefault="001B2DD0" w:rsidP="001B2DD0">
      <w:pPr>
        <w:pStyle w:val="a3"/>
        <w:rPr>
          <w:sz w:val="28"/>
          <w:szCs w:val="28"/>
        </w:rPr>
      </w:pPr>
      <w:r w:rsidRPr="001B2DD0">
        <w:rPr>
          <w:sz w:val="28"/>
          <w:szCs w:val="28"/>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1B2DD0" w:rsidRPr="001B2DD0" w:rsidRDefault="001B2DD0" w:rsidP="001B2DD0">
      <w:pPr>
        <w:pStyle w:val="a3"/>
        <w:rPr>
          <w:sz w:val="28"/>
          <w:szCs w:val="28"/>
        </w:rPr>
      </w:pPr>
      <w:r w:rsidRPr="001B2DD0">
        <w:rPr>
          <w:sz w:val="28"/>
          <w:szCs w:val="28"/>
        </w:rPr>
        <w:t>3.Второе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1B2DD0" w:rsidRPr="001B2DD0" w:rsidRDefault="001B2DD0" w:rsidP="001B2DD0">
      <w:pPr>
        <w:pStyle w:val="a3"/>
        <w:rPr>
          <w:sz w:val="28"/>
          <w:szCs w:val="28"/>
        </w:rPr>
      </w:pPr>
      <w:r w:rsidRPr="001B2DD0">
        <w:rPr>
          <w:sz w:val="28"/>
          <w:szCs w:val="28"/>
        </w:rP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w:t>
      </w:r>
      <w:proofErr w:type="gramStart"/>
      <w:r w:rsidRPr="001B2DD0">
        <w:rPr>
          <w:sz w:val="28"/>
          <w:szCs w:val="28"/>
        </w:rPr>
        <w:t>поступления</w:t>
      </w:r>
      <w:proofErr w:type="gramEnd"/>
      <w:r w:rsidRPr="001B2DD0">
        <w:rPr>
          <w:sz w:val="28"/>
          <w:szCs w:val="28"/>
        </w:rPr>
        <w:t xml:space="preserve"> либо сначала обсуждаются и голосуются те из них, принятие или отклонение которых позволит решить вопрос о других поправках.</w:t>
      </w:r>
    </w:p>
    <w:p w:rsidR="001B2DD0" w:rsidRPr="001B2DD0" w:rsidRDefault="001B2DD0" w:rsidP="001B2DD0">
      <w:pPr>
        <w:pStyle w:val="a3"/>
        <w:rPr>
          <w:sz w:val="28"/>
          <w:szCs w:val="28"/>
        </w:rPr>
      </w:pPr>
      <w:r w:rsidRPr="001B2DD0">
        <w:rPr>
          <w:sz w:val="28"/>
          <w:szCs w:val="28"/>
        </w:rPr>
        <w:lastRenderedPageBreak/>
        <w:t>Если с разрешения Собрания депутатов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Собрание депутатов заслушивает заключение рабочей группы по поправкам. При этом</w:t>
      </w:r>
      <w:proofErr w:type="gramStart"/>
      <w:r w:rsidRPr="001B2DD0">
        <w:rPr>
          <w:sz w:val="28"/>
          <w:szCs w:val="28"/>
        </w:rPr>
        <w:t>,</w:t>
      </w:r>
      <w:proofErr w:type="gramEnd"/>
      <w:r w:rsidRPr="001B2DD0">
        <w:rPr>
          <w:sz w:val="28"/>
          <w:szCs w:val="28"/>
        </w:rPr>
        <w:t xml:space="preserve">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1B2DD0" w:rsidRPr="001B2DD0" w:rsidRDefault="001B2DD0" w:rsidP="001B2DD0">
      <w:pPr>
        <w:pStyle w:val="a3"/>
        <w:rPr>
          <w:sz w:val="28"/>
          <w:szCs w:val="28"/>
        </w:rPr>
      </w:pPr>
      <w:r w:rsidRPr="001B2DD0">
        <w:rPr>
          <w:sz w:val="28"/>
          <w:szCs w:val="28"/>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1B2DD0" w:rsidRPr="001B2DD0" w:rsidRDefault="001B2DD0" w:rsidP="001B2DD0">
      <w:pPr>
        <w:pStyle w:val="a3"/>
        <w:rPr>
          <w:sz w:val="28"/>
          <w:szCs w:val="28"/>
        </w:rPr>
      </w:pPr>
      <w:r w:rsidRPr="001B2DD0">
        <w:rPr>
          <w:sz w:val="28"/>
          <w:szCs w:val="28"/>
        </w:rPr>
        <w:t>4.По решению Собрания депутатов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24. Особенности порядка рассмотрения и утверждения местного бюджета и отчета о его исполнении</w:t>
      </w:r>
    </w:p>
    <w:p w:rsidR="001B2DD0" w:rsidRPr="001B2DD0" w:rsidRDefault="001B2DD0" w:rsidP="001B2DD0">
      <w:pPr>
        <w:pStyle w:val="a3"/>
        <w:rPr>
          <w:sz w:val="28"/>
          <w:szCs w:val="28"/>
        </w:rPr>
      </w:pPr>
      <w:r w:rsidRPr="001B2DD0">
        <w:rPr>
          <w:sz w:val="28"/>
          <w:szCs w:val="28"/>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Глава V. ОРГАНИЗАЦИЯ  ДЕПУТАТСКОЙ  ДЕЯТЕЛЬНОСТИ  В  СОБРАНИИ ДЕПУТАТОВ МУНИЦИПАЛЬНОГО РАЙОНА</w:t>
      </w:r>
    </w:p>
    <w:p w:rsidR="001B2DD0" w:rsidRPr="001B2DD0" w:rsidRDefault="001B2DD0" w:rsidP="001B2DD0">
      <w:pPr>
        <w:pStyle w:val="a3"/>
        <w:rPr>
          <w:sz w:val="28"/>
          <w:szCs w:val="28"/>
        </w:rPr>
      </w:pPr>
      <w:r w:rsidRPr="001B2DD0">
        <w:rPr>
          <w:rStyle w:val="a4"/>
          <w:sz w:val="28"/>
          <w:szCs w:val="28"/>
        </w:rPr>
        <w:t>Статья 25. Формы депутатской деятельности в Собрании депутатов муниципального района</w:t>
      </w:r>
    </w:p>
    <w:p w:rsidR="001B2DD0" w:rsidRPr="001B2DD0" w:rsidRDefault="001B2DD0" w:rsidP="001B2DD0">
      <w:pPr>
        <w:pStyle w:val="a3"/>
        <w:rPr>
          <w:sz w:val="28"/>
          <w:szCs w:val="28"/>
        </w:rPr>
      </w:pPr>
      <w:r w:rsidRPr="001B2DD0">
        <w:rPr>
          <w:sz w:val="28"/>
          <w:szCs w:val="28"/>
        </w:rPr>
        <w:t>1.Деятельность депутата в Собрании депутатов осуществляется в следующих формах:</w:t>
      </w:r>
    </w:p>
    <w:p w:rsidR="001B2DD0" w:rsidRPr="001B2DD0" w:rsidRDefault="001B2DD0" w:rsidP="001B2DD0">
      <w:pPr>
        <w:pStyle w:val="a3"/>
        <w:rPr>
          <w:sz w:val="28"/>
          <w:szCs w:val="28"/>
        </w:rPr>
      </w:pPr>
      <w:r w:rsidRPr="001B2DD0">
        <w:rPr>
          <w:sz w:val="28"/>
          <w:szCs w:val="28"/>
        </w:rPr>
        <w:t>а) участие в заседаниях Собрания депутатов;</w:t>
      </w:r>
    </w:p>
    <w:p w:rsidR="001B2DD0" w:rsidRPr="001B2DD0" w:rsidRDefault="001B2DD0" w:rsidP="001B2DD0">
      <w:pPr>
        <w:pStyle w:val="a3"/>
        <w:rPr>
          <w:sz w:val="28"/>
          <w:szCs w:val="28"/>
        </w:rPr>
      </w:pPr>
      <w:r w:rsidRPr="001B2DD0">
        <w:rPr>
          <w:sz w:val="28"/>
          <w:szCs w:val="28"/>
        </w:rPr>
        <w:t>б) участие в работе комиссий и рабочих групп;</w:t>
      </w:r>
    </w:p>
    <w:p w:rsidR="001B2DD0" w:rsidRPr="001B2DD0" w:rsidRDefault="001B2DD0" w:rsidP="001B2DD0">
      <w:pPr>
        <w:pStyle w:val="a3"/>
        <w:rPr>
          <w:sz w:val="28"/>
          <w:szCs w:val="28"/>
        </w:rPr>
      </w:pPr>
      <w:r w:rsidRPr="001B2DD0">
        <w:rPr>
          <w:sz w:val="28"/>
          <w:szCs w:val="28"/>
        </w:rPr>
        <w:lastRenderedPageBreak/>
        <w:t>в) исполнение поручений Собрания депутатов, его комиссий и рабочих групп.</w:t>
      </w:r>
    </w:p>
    <w:p w:rsidR="001B2DD0" w:rsidRPr="001B2DD0" w:rsidRDefault="001B2DD0" w:rsidP="001B2DD0">
      <w:pPr>
        <w:pStyle w:val="a3"/>
        <w:rPr>
          <w:sz w:val="28"/>
          <w:szCs w:val="28"/>
        </w:rPr>
      </w:pPr>
      <w:r w:rsidRPr="001B2DD0">
        <w:rPr>
          <w:sz w:val="28"/>
          <w:szCs w:val="28"/>
        </w:rPr>
        <w:t>2.Депутатская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w:t>
      </w:r>
    </w:p>
    <w:p w:rsidR="001B2DD0" w:rsidRPr="001B2DD0" w:rsidRDefault="001B2DD0" w:rsidP="001B2DD0">
      <w:pPr>
        <w:pStyle w:val="a3"/>
        <w:rPr>
          <w:sz w:val="28"/>
          <w:szCs w:val="28"/>
        </w:rPr>
      </w:pPr>
      <w:r w:rsidRPr="001B2DD0">
        <w:rPr>
          <w:rStyle w:val="a4"/>
          <w:sz w:val="28"/>
          <w:szCs w:val="28"/>
        </w:rPr>
        <w:t>Статья 26. Права депутата при осуществлении депутатской деятельности в Собрании депутатов муниципального района</w:t>
      </w:r>
    </w:p>
    <w:p w:rsidR="001B2DD0" w:rsidRPr="001B2DD0" w:rsidRDefault="001B2DD0" w:rsidP="001B2DD0">
      <w:pPr>
        <w:pStyle w:val="a3"/>
        <w:rPr>
          <w:sz w:val="28"/>
          <w:szCs w:val="28"/>
        </w:rPr>
      </w:pPr>
      <w:r w:rsidRPr="001B2DD0">
        <w:rPr>
          <w:sz w:val="28"/>
          <w:szCs w:val="28"/>
        </w:rPr>
        <w:t>В связи с осуществлением своих полномочий депутат Собрания депутатов имеет право:</w:t>
      </w:r>
    </w:p>
    <w:p w:rsidR="001B2DD0" w:rsidRPr="001B2DD0" w:rsidRDefault="001B2DD0" w:rsidP="001B2DD0">
      <w:pPr>
        <w:pStyle w:val="a3"/>
        <w:rPr>
          <w:sz w:val="28"/>
          <w:szCs w:val="28"/>
        </w:rPr>
      </w:pPr>
      <w:r w:rsidRPr="001B2DD0">
        <w:rPr>
          <w:sz w:val="28"/>
          <w:szCs w:val="28"/>
        </w:rPr>
        <w:t>- обращаться с письменными (устными) вопросами (запросами) к главе муниципального района,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района;</w:t>
      </w:r>
    </w:p>
    <w:p w:rsidR="001B2DD0" w:rsidRPr="001B2DD0" w:rsidRDefault="001B2DD0" w:rsidP="001B2DD0">
      <w:pPr>
        <w:pStyle w:val="a3"/>
        <w:rPr>
          <w:sz w:val="28"/>
          <w:szCs w:val="28"/>
        </w:rPr>
      </w:pPr>
      <w:r w:rsidRPr="001B2DD0">
        <w:rPr>
          <w:sz w:val="28"/>
          <w:szCs w:val="28"/>
        </w:rPr>
        <w:t>- избирать и быть избранным в комиссию, рабочую группу;</w:t>
      </w:r>
    </w:p>
    <w:p w:rsidR="001B2DD0" w:rsidRPr="001B2DD0" w:rsidRDefault="001B2DD0" w:rsidP="001B2DD0">
      <w:pPr>
        <w:pStyle w:val="a3"/>
        <w:rPr>
          <w:sz w:val="28"/>
          <w:szCs w:val="28"/>
        </w:rPr>
      </w:pPr>
      <w:r w:rsidRPr="001B2DD0">
        <w:rPr>
          <w:sz w:val="28"/>
          <w:szCs w:val="28"/>
        </w:rPr>
        <w:t>- высказывать мнение по персональному составу образуемых на заседаниях Собрания депутатов комиссий, рабочих групп, а также по кандидатурам должностных лиц местного самоуправления, назначаемым по согласованию с органом;</w:t>
      </w:r>
    </w:p>
    <w:p w:rsidR="001B2DD0" w:rsidRPr="001B2DD0" w:rsidRDefault="001B2DD0" w:rsidP="001B2DD0">
      <w:pPr>
        <w:pStyle w:val="a3"/>
        <w:rPr>
          <w:sz w:val="28"/>
          <w:szCs w:val="28"/>
        </w:rPr>
      </w:pPr>
      <w:r w:rsidRPr="001B2DD0">
        <w:rPr>
          <w:sz w:val="28"/>
          <w:szCs w:val="28"/>
        </w:rPr>
        <w:t>- вносить предложения по повестке дня, порядку обсуждения и по существу рассматриваемых Собранием депутатов вопросов;</w:t>
      </w:r>
    </w:p>
    <w:p w:rsidR="001B2DD0" w:rsidRPr="001B2DD0" w:rsidRDefault="001B2DD0" w:rsidP="001B2DD0">
      <w:pPr>
        <w:pStyle w:val="a3"/>
        <w:rPr>
          <w:sz w:val="28"/>
          <w:szCs w:val="28"/>
        </w:rPr>
      </w:pPr>
      <w:r w:rsidRPr="001B2DD0">
        <w:rPr>
          <w:sz w:val="28"/>
          <w:szCs w:val="28"/>
        </w:rPr>
        <w:t xml:space="preserve">- вносить проекты решений Собрания депутатов, изменения, дополнения и поправки к ним, об изменении, дополнении, поправках или отмене ранее принятых Собранием депутатов решений, а также о необходимости проведения </w:t>
      </w:r>
      <w:proofErr w:type="gramStart"/>
      <w:r w:rsidRPr="001B2DD0">
        <w:rPr>
          <w:sz w:val="28"/>
          <w:szCs w:val="28"/>
        </w:rPr>
        <w:t>контроля за</w:t>
      </w:r>
      <w:proofErr w:type="gramEnd"/>
      <w:r w:rsidRPr="001B2DD0">
        <w:rPr>
          <w:sz w:val="28"/>
          <w:szCs w:val="28"/>
        </w:rPr>
        <w:t xml:space="preserve"> исполнением решений Собрания депутатов;</w:t>
      </w:r>
    </w:p>
    <w:p w:rsidR="001B2DD0" w:rsidRPr="001B2DD0" w:rsidRDefault="001B2DD0" w:rsidP="001B2DD0">
      <w:pPr>
        <w:pStyle w:val="a3"/>
        <w:rPr>
          <w:sz w:val="28"/>
          <w:szCs w:val="28"/>
        </w:rPr>
      </w:pPr>
      <w:r w:rsidRPr="001B2DD0">
        <w:rPr>
          <w:sz w:val="28"/>
          <w:szCs w:val="28"/>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1B2DD0" w:rsidRPr="001B2DD0" w:rsidRDefault="001B2DD0" w:rsidP="001B2DD0">
      <w:pPr>
        <w:pStyle w:val="a3"/>
        <w:rPr>
          <w:sz w:val="28"/>
          <w:szCs w:val="28"/>
        </w:rPr>
      </w:pPr>
      <w:r w:rsidRPr="001B2DD0">
        <w:rPr>
          <w:sz w:val="28"/>
          <w:szCs w:val="28"/>
        </w:rPr>
        <w:t>-оглашать имеющие местное значение обращения населения муниципального района, общественных объединений;</w:t>
      </w:r>
    </w:p>
    <w:p w:rsidR="001B2DD0" w:rsidRPr="001B2DD0" w:rsidRDefault="001B2DD0" w:rsidP="001B2DD0">
      <w:pPr>
        <w:pStyle w:val="a3"/>
        <w:rPr>
          <w:sz w:val="28"/>
          <w:szCs w:val="28"/>
        </w:rPr>
      </w:pPr>
      <w:r w:rsidRPr="001B2DD0">
        <w:rPr>
          <w:sz w:val="28"/>
          <w:szCs w:val="28"/>
        </w:rPr>
        <w:t>-знакомиться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Собрания депутатов.</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27. Участие депутата в заседаниях Собрания депутатов и его рабочих органов</w:t>
      </w:r>
    </w:p>
    <w:p w:rsidR="001B2DD0" w:rsidRPr="001B2DD0" w:rsidRDefault="001B2DD0" w:rsidP="001B2DD0">
      <w:pPr>
        <w:pStyle w:val="a3"/>
        <w:rPr>
          <w:sz w:val="28"/>
          <w:szCs w:val="28"/>
        </w:rPr>
      </w:pPr>
      <w:r w:rsidRPr="001B2DD0">
        <w:rPr>
          <w:sz w:val="28"/>
          <w:szCs w:val="28"/>
        </w:rPr>
        <w:t>1.Депутат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rsidR="001B2DD0" w:rsidRPr="001B2DD0" w:rsidRDefault="001B2DD0" w:rsidP="001B2DD0">
      <w:pPr>
        <w:pStyle w:val="a3"/>
        <w:rPr>
          <w:sz w:val="28"/>
          <w:szCs w:val="28"/>
        </w:rPr>
      </w:pPr>
      <w:r w:rsidRPr="001B2DD0">
        <w:rPr>
          <w:sz w:val="28"/>
          <w:szCs w:val="28"/>
        </w:rPr>
        <w:t>2.Депутат реализует на заседаниях Собрания депутатов и его рабочих органов предоставленные ему права в соответствии с настоящим Регламентом.</w:t>
      </w:r>
    </w:p>
    <w:p w:rsidR="001B2DD0" w:rsidRPr="001B2DD0" w:rsidRDefault="001B2DD0" w:rsidP="001B2DD0">
      <w:pPr>
        <w:pStyle w:val="a3"/>
        <w:rPr>
          <w:sz w:val="28"/>
          <w:szCs w:val="28"/>
        </w:rPr>
      </w:pPr>
      <w:r w:rsidRPr="001B2DD0">
        <w:rPr>
          <w:sz w:val="28"/>
          <w:szCs w:val="28"/>
        </w:rPr>
        <w:t>3.Депутат обязан присутствовать на всех заседаниях Собрания депутатов и его рабочих органов, членом которых он является.</w:t>
      </w:r>
    </w:p>
    <w:p w:rsidR="001B2DD0" w:rsidRPr="001B2DD0" w:rsidRDefault="001B2DD0" w:rsidP="001B2DD0">
      <w:pPr>
        <w:pStyle w:val="a3"/>
        <w:rPr>
          <w:sz w:val="28"/>
          <w:szCs w:val="28"/>
        </w:rPr>
      </w:pPr>
      <w:r w:rsidRPr="001B2DD0">
        <w:rPr>
          <w:sz w:val="28"/>
          <w:szCs w:val="28"/>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1B2DD0" w:rsidRPr="001B2DD0" w:rsidRDefault="001B2DD0" w:rsidP="001B2DD0">
      <w:pPr>
        <w:pStyle w:val="a3"/>
        <w:rPr>
          <w:sz w:val="28"/>
          <w:szCs w:val="28"/>
        </w:rPr>
      </w:pPr>
      <w:r w:rsidRPr="001B2DD0">
        <w:rPr>
          <w:sz w:val="28"/>
          <w:szCs w:val="28"/>
        </w:rPr>
        <w:t>4.Депутат имеет право присутствовать с правом совещательного голоса на заседании комиссии, рабочей группы, членом которых он не является.</w:t>
      </w:r>
    </w:p>
    <w:p w:rsidR="001B2DD0" w:rsidRPr="001B2DD0" w:rsidRDefault="001B2DD0" w:rsidP="001B2DD0">
      <w:pPr>
        <w:pStyle w:val="a3"/>
        <w:rPr>
          <w:sz w:val="28"/>
          <w:szCs w:val="28"/>
        </w:rPr>
      </w:pPr>
      <w:r w:rsidRPr="001B2DD0">
        <w:rPr>
          <w:sz w:val="28"/>
          <w:szCs w:val="28"/>
        </w:rPr>
        <w:t>5.Депутат, не выступивший на заседании Собрания депутатов в связи с прекращением прений, вправе передать председательствующему те</w:t>
      </w:r>
      <w:proofErr w:type="gramStart"/>
      <w:r w:rsidRPr="001B2DD0">
        <w:rPr>
          <w:sz w:val="28"/>
          <w:szCs w:val="28"/>
        </w:rPr>
        <w:t>кст св</w:t>
      </w:r>
      <w:proofErr w:type="gramEnd"/>
      <w:r w:rsidRPr="001B2DD0">
        <w:rPr>
          <w:sz w:val="28"/>
          <w:szCs w:val="28"/>
        </w:rPr>
        <w:t>оего выступления, а также изложенные в письменной форме предложения и замечания по обсуждаемому вопросу.</w:t>
      </w:r>
    </w:p>
    <w:p w:rsidR="001B2DD0" w:rsidRPr="001B2DD0" w:rsidRDefault="001B2DD0" w:rsidP="001B2DD0">
      <w:pPr>
        <w:pStyle w:val="a3"/>
        <w:rPr>
          <w:sz w:val="28"/>
          <w:szCs w:val="28"/>
        </w:rPr>
      </w:pPr>
      <w:r w:rsidRPr="001B2DD0">
        <w:rPr>
          <w:sz w:val="28"/>
          <w:szCs w:val="28"/>
        </w:rPr>
        <w:t>6.Предложения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проекта решения Собрания депутатов.</w:t>
      </w:r>
    </w:p>
    <w:p w:rsidR="001B2DD0" w:rsidRPr="001B2DD0" w:rsidRDefault="001B2DD0" w:rsidP="001B2DD0">
      <w:pPr>
        <w:pStyle w:val="a3"/>
        <w:rPr>
          <w:sz w:val="28"/>
          <w:szCs w:val="28"/>
        </w:rPr>
      </w:pPr>
      <w:r w:rsidRPr="001B2DD0">
        <w:rPr>
          <w:rStyle w:val="a4"/>
          <w:sz w:val="28"/>
          <w:szCs w:val="28"/>
        </w:rPr>
        <w:t>Статья 28. Особое мнение депутата</w:t>
      </w:r>
    </w:p>
    <w:p w:rsidR="001B2DD0" w:rsidRPr="001B2DD0" w:rsidRDefault="001B2DD0" w:rsidP="001B2DD0">
      <w:pPr>
        <w:pStyle w:val="a3"/>
        <w:rPr>
          <w:sz w:val="28"/>
          <w:szCs w:val="28"/>
        </w:rPr>
      </w:pPr>
      <w:r w:rsidRPr="001B2DD0">
        <w:rPr>
          <w:sz w:val="28"/>
          <w:szCs w:val="28"/>
        </w:rPr>
        <w:t>Депутат, который не согласен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Глава VI. ОСУЩЕСТВЛЕНИЕ СОБРАНИЕМ ДЕПУТАТОВ МУНИЦИПАЛЬНОГО РАЙОНА КОНТРОЛЬНЫХ ФУНКЦИЙ</w:t>
      </w:r>
    </w:p>
    <w:p w:rsidR="001B2DD0" w:rsidRPr="001B2DD0" w:rsidRDefault="001B2DD0" w:rsidP="001B2DD0">
      <w:pPr>
        <w:pStyle w:val="a3"/>
        <w:rPr>
          <w:sz w:val="28"/>
          <w:szCs w:val="28"/>
        </w:rPr>
      </w:pPr>
      <w:r w:rsidRPr="001B2DD0">
        <w:rPr>
          <w:rStyle w:val="a4"/>
          <w:sz w:val="28"/>
          <w:szCs w:val="28"/>
        </w:rPr>
        <w:lastRenderedPageBreak/>
        <w:t>Статья 29. Организация контроля</w:t>
      </w:r>
    </w:p>
    <w:p w:rsidR="001B2DD0" w:rsidRPr="001B2DD0" w:rsidRDefault="001B2DD0" w:rsidP="001B2DD0">
      <w:pPr>
        <w:pStyle w:val="a3"/>
        <w:rPr>
          <w:sz w:val="28"/>
          <w:szCs w:val="28"/>
        </w:rPr>
      </w:pPr>
      <w:r w:rsidRPr="001B2DD0">
        <w:rPr>
          <w:sz w:val="28"/>
          <w:szCs w:val="28"/>
        </w:rPr>
        <w:t xml:space="preserve">1.Собрание депутатов, в соответствии с Уставом муниципального района, осуществляет </w:t>
      </w:r>
      <w:proofErr w:type="gramStart"/>
      <w:r w:rsidRPr="001B2DD0">
        <w:rPr>
          <w:sz w:val="28"/>
          <w:szCs w:val="28"/>
        </w:rPr>
        <w:t>контроль за</w:t>
      </w:r>
      <w:proofErr w:type="gramEnd"/>
      <w:r w:rsidRPr="001B2DD0">
        <w:rPr>
          <w:sz w:val="28"/>
          <w:szCs w:val="28"/>
        </w:rPr>
        <w:t xml:space="preserve"> деятельностью всех органов и должностных лиц местного самоуправления, исполнением принимаемых Собранием депутатов решений, исполнением бюджета, распоряжением муниципальной собственностью, реализацией планов и программ развития муниципального района, а также в иных случаях, предусмотренных действующим законодательством и Уставом муниципального района.</w:t>
      </w:r>
    </w:p>
    <w:p w:rsidR="001B2DD0" w:rsidRPr="001B2DD0" w:rsidRDefault="001B2DD0" w:rsidP="001B2DD0">
      <w:pPr>
        <w:pStyle w:val="a3"/>
        <w:rPr>
          <w:sz w:val="28"/>
          <w:szCs w:val="28"/>
        </w:rPr>
      </w:pPr>
      <w:r w:rsidRPr="001B2DD0">
        <w:rPr>
          <w:sz w:val="28"/>
          <w:szCs w:val="28"/>
        </w:rPr>
        <w:t>2.Контрольная деятельность Собрания депутатов осуществляется Собранием депутатов непосредственно, а также через комиссии Собрания депутатов.</w:t>
      </w:r>
    </w:p>
    <w:p w:rsidR="001B2DD0" w:rsidRPr="001B2DD0" w:rsidRDefault="001B2DD0" w:rsidP="001B2DD0">
      <w:pPr>
        <w:pStyle w:val="a3"/>
        <w:rPr>
          <w:sz w:val="28"/>
          <w:szCs w:val="28"/>
        </w:rPr>
      </w:pPr>
      <w:r w:rsidRPr="001B2DD0">
        <w:rPr>
          <w:sz w:val="28"/>
          <w:szCs w:val="28"/>
        </w:rPr>
        <w:t>3.Контрольная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депутатских запросов и вопросов.</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Статья 30. Права Собрания депутатов муниципального района и его комиссий при осуществлении контрольной деятельности</w:t>
      </w:r>
    </w:p>
    <w:p w:rsidR="001B2DD0" w:rsidRPr="001B2DD0" w:rsidRDefault="001B2DD0" w:rsidP="001B2DD0">
      <w:pPr>
        <w:pStyle w:val="a3"/>
        <w:rPr>
          <w:sz w:val="28"/>
          <w:szCs w:val="28"/>
        </w:rPr>
      </w:pPr>
      <w:r w:rsidRPr="001B2DD0">
        <w:rPr>
          <w:sz w:val="28"/>
          <w:szCs w:val="28"/>
        </w:rPr>
        <w:t>При осуществлении контрольных полномочий Собрание депутатов и его комиссии имеют право:</w:t>
      </w:r>
    </w:p>
    <w:p w:rsidR="001B2DD0" w:rsidRPr="001B2DD0" w:rsidRDefault="001B2DD0" w:rsidP="001B2DD0">
      <w:pPr>
        <w:pStyle w:val="a3"/>
        <w:rPr>
          <w:sz w:val="28"/>
          <w:szCs w:val="28"/>
        </w:rPr>
      </w:pPr>
      <w:r w:rsidRPr="001B2DD0">
        <w:rPr>
          <w:sz w:val="28"/>
          <w:szCs w:val="28"/>
        </w:rPr>
        <w:t>- запрашивать у главы муниципального района, руководителей структурных подразделений администрации муниципального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1B2DD0" w:rsidRPr="001B2DD0" w:rsidRDefault="001B2DD0" w:rsidP="001B2DD0">
      <w:pPr>
        <w:pStyle w:val="a3"/>
        <w:rPr>
          <w:sz w:val="28"/>
          <w:szCs w:val="28"/>
        </w:rPr>
      </w:pPr>
      <w:r w:rsidRPr="001B2DD0">
        <w:rPr>
          <w:sz w:val="28"/>
          <w:szCs w:val="28"/>
        </w:rPr>
        <w:t>- вносить на заседания Собрания депутатов и его комиссий предложения по результатам осуществления контроля;</w:t>
      </w:r>
    </w:p>
    <w:p w:rsidR="001B2DD0" w:rsidRPr="001B2DD0" w:rsidRDefault="001B2DD0" w:rsidP="001B2DD0">
      <w:pPr>
        <w:pStyle w:val="a3"/>
        <w:rPr>
          <w:sz w:val="28"/>
          <w:szCs w:val="28"/>
        </w:rPr>
      </w:pPr>
      <w:r w:rsidRPr="001B2DD0">
        <w:rPr>
          <w:sz w:val="28"/>
          <w:szCs w:val="28"/>
        </w:rPr>
        <w:t>- информировать главу и иных должностных лиц муниципального района о выявленных нарушениях;</w:t>
      </w:r>
    </w:p>
    <w:p w:rsidR="001B2DD0" w:rsidRPr="001B2DD0" w:rsidRDefault="001B2DD0" w:rsidP="001B2DD0">
      <w:pPr>
        <w:pStyle w:val="a3"/>
        <w:rPr>
          <w:sz w:val="28"/>
          <w:szCs w:val="28"/>
        </w:rPr>
      </w:pPr>
      <w:r w:rsidRPr="001B2DD0">
        <w:rPr>
          <w:sz w:val="28"/>
          <w:szCs w:val="28"/>
        </w:rPr>
        <w:t>- вносить главе и иным должностным лицам муниципального района рекомендации по совершенствованию работы;</w:t>
      </w:r>
    </w:p>
    <w:p w:rsidR="001B2DD0" w:rsidRPr="001B2DD0" w:rsidRDefault="001B2DD0" w:rsidP="001B2DD0">
      <w:pPr>
        <w:pStyle w:val="a3"/>
        <w:rPr>
          <w:sz w:val="28"/>
          <w:szCs w:val="28"/>
        </w:rPr>
      </w:pPr>
      <w:r w:rsidRPr="001B2DD0">
        <w:rPr>
          <w:sz w:val="28"/>
          <w:szCs w:val="28"/>
        </w:rPr>
        <w:t>- требовать у проверяемых структурных подразделений администрации муниципального района, муниципальных предприятий, учреждений и организаций устранения выявленных нарушений.</w:t>
      </w:r>
    </w:p>
    <w:p w:rsidR="001B2DD0" w:rsidRPr="001B2DD0" w:rsidRDefault="001B2DD0" w:rsidP="001B2DD0">
      <w:pPr>
        <w:pStyle w:val="a3"/>
        <w:rPr>
          <w:sz w:val="28"/>
          <w:szCs w:val="28"/>
        </w:rPr>
      </w:pPr>
      <w:r w:rsidRPr="001B2DD0">
        <w:rPr>
          <w:rStyle w:val="a4"/>
          <w:sz w:val="28"/>
          <w:szCs w:val="28"/>
        </w:rPr>
        <w:t>Статья 31. Запрос</w:t>
      </w:r>
    </w:p>
    <w:p w:rsidR="001B2DD0" w:rsidRPr="001B2DD0" w:rsidRDefault="001B2DD0" w:rsidP="001B2DD0">
      <w:pPr>
        <w:pStyle w:val="a3"/>
        <w:rPr>
          <w:sz w:val="28"/>
          <w:szCs w:val="28"/>
        </w:rPr>
      </w:pPr>
      <w:r w:rsidRPr="001B2DD0">
        <w:rPr>
          <w:sz w:val="28"/>
          <w:szCs w:val="28"/>
        </w:rPr>
        <w:lastRenderedPageBreak/>
        <w:t>1.Депутат, группа депутатов Собрания депутатов вправе обращаться с запросом к главе и иным должностным лицам муниципального района, а также к руководителям предприятий, учреждений, организаций, расположенных на территории муниципального района, по вопросам, входящим в компетенцию Собрания депутатов.</w:t>
      </w:r>
    </w:p>
    <w:p w:rsidR="001B2DD0" w:rsidRPr="001B2DD0" w:rsidRDefault="001B2DD0" w:rsidP="001B2DD0">
      <w:pPr>
        <w:pStyle w:val="a3"/>
        <w:rPr>
          <w:sz w:val="28"/>
          <w:szCs w:val="28"/>
        </w:rPr>
      </w:pPr>
      <w:r w:rsidRPr="001B2DD0">
        <w:rPr>
          <w:sz w:val="28"/>
          <w:szCs w:val="28"/>
        </w:rPr>
        <w:t>2.Депутатский запрос вносится на заседание Собрания депутатов в письменной форме, соглашается на заседании и по нему принимается решение.</w:t>
      </w:r>
    </w:p>
    <w:p w:rsidR="001B2DD0" w:rsidRPr="001B2DD0" w:rsidRDefault="001B2DD0" w:rsidP="001B2DD0">
      <w:pPr>
        <w:pStyle w:val="a3"/>
        <w:rPr>
          <w:sz w:val="28"/>
          <w:szCs w:val="28"/>
        </w:rPr>
      </w:pPr>
      <w:r w:rsidRPr="001B2DD0">
        <w:rPr>
          <w:sz w:val="28"/>
          <w:szCs w:val="28"/>
        </w:rPr>
        <w:t>3.Ответ на депутатский запрос должен быть дан в устной форме на заседании Собрания депутатов или письменной форме не позднее чем через 30 дней со дня его получения.</w:t>
      </w:r>
    </w:p>
    <w:p w:rsidR="001B2DD0" w:rsidRPr="001B2DD0" w:rsidRDefault="001B2DD0" w:rsidP="001B2DD0">
      <w:pPr>
        <w:pStyle w:val="a3"/>
        <w:rPr>
          <w:sz w:val="28"/>
          <w:szCs w:val="28"/>
        </w:rPr>
      </w:pPr>
      <w:r w:rsidRPr="001B2DD0">
        <w:rPr>
          <w:sz w:val="28"/>
          <w:szCs w:val="28"/>
        </w:rPr>
        <w:t>4.Письменный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rsidR="001B2DD0" w:rsidRPr="001B2DD0" w:rsidRDefault="001B2DD0" w:rsidP="001B2DD0">
      <w:pPr>
        <w:pStyle w:val="a3"/>
        <w:rPr>
          <w:sz w:val="28"/>
          <w:szCs w:val="28"/>
        </w:rPr>
      </w:pPr>
      <w:r w:rsidRPr="001B2DD0">
        <w:rPr>
          <w:rStyle w:val="a4"/>
          <w:sz w:val="28"/>
          <w:szCs w:val="28"/>
        </w:rPr>
        <w:t>Статья 32. Вопрос</w:t>
      </w:r>
    </w:p>
    <w:p w:rsidR="001B2DD0" w:rsidRPr="001B2DD0" w:rsidRDefault="001B2DD0" w:rsidP="001B2DD0">
      <w:pPr>
        <w:pStyle w:val="a3"/>
        <w:rPr>
          <w:sz w:val="28"/>
          <w:szCs w:val="28"/>
        </w:rPr>
      </w:pPr>
      <w:r w:rsidRPr="001B2DD0">
        <w:rPr>
          <w:sz w:val="28"/>
          <w:szCs w:val="28"/>
        </w:rPr>
        <w:t> 1.Депутат, группа депутатов вправе обращаться на заседании Собрания депутатов с вопросом к любому должностному лицу местного самоуправления.</w:t>
      </w:r>
    </w:p>
    <w:p w:rsidR="001B2DD0" w:rsidRPr="001B2DD0" w:rsidRDefault="001B2DD0" w:rsidP="001B2DD0">
      <w:pPr>
        <w:pStyle w:val="a3"/>
        <w:rPr>
          <w:sz w:val="28"/>
          <w:szCs w:val="28"/>
        </w:rPr>
      </w:pPr>
      <w:r w:rsidRPr="001B2DD0">
        <w:rPr>
          <w:sz w:val="28"/>
          <w:szCs w:val="28"/>
        </w:rPr>
        <w:t>2.В повестке дня предусматривается время для обращения депутатов Собрания депутатов с вопросами и ответов на них.</w:t>
      </w:r>
    </w:p>
    <w:p w:rsidR="001B2DD0" w:rsidRPr="001B2DD0" w:rsidRDefault="001B2DD0" w:rsidP="001B2DD0">
      <w:pPr>
        <w:pStyle w:val="a3"/>
        <w:rPr>
          <w:sz w:val="28"/>
          <w:szCs w:val="28"/>
        </w:rPr>
      </w:pPr>
      <w:r w:rsidRPr="001B2DD0">
        <w:rPr>
          <w:sz w:val="28"/>
          <w:szCs w:val="28"/>
        </w:rPr>
        <w:t>3.Вопрос в письменной форме заблаговременно передается депутатом, группой  депутатов  председателю  Собрания  депутатов,  что является основанием для приглашения на заседание Собрания депутатов соответствующего должностного лица.</w:t>
      </w:r>
    </w:p>
    <w:p w:rsidR="001B2DD0" w:rsidRPr="001B2DD0" w:rsidRDefault="001B2DD0" w:rsidP="001B2DD0">
      <w:pPr>
        <w:pStyle w:val="a3"/>
        <w:rPr>
          <w:sz w:val="28"/>
          <w:szCs w:val="28"/>
        </w:rPr>
      </w:pPr>
      <w:r w:rsidRPr="001B2DD0">
        <w:rPr>
          <w:sz w:val="28"/>
          <w:szCs w:val="28"/>
        </w:rPr>
        <w:t>4.В случае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1B2DD0" w:rsidRPr="001B2DD0" w:rsidRDefault="001B2DD0" w:rsidP="001B2DD0">
      <w:pPr>
        <w:pStyle w:val="a3"/>
        <w:rPr>
          <w:sz w:val="28"/>
          <w:szCs w:val="28"/>
        </w:rPr>
      </w:pPr>
      <w:r w:rsidRPr="001B2DD0">
        <w:rPr>
          <w:rStyle w:val="a4"/>
          <w:sz w:val="28"/>
          <w:szCs w:val="28"/>
        </w:rPr>
        <w:t>Статья 33. Отчет</w:t>
      </w:r>
    </w:p>
    <w:p w:rsidR="001B2DD0" w:rsidRPr="001B2DD0" w:rsidRDefault="001B2DD0" w:rsidP="001B2DD0">
      <w:pPr>
        <w:pStyle w:val="a3"/>
        <w:rPr>
          <w:sz w:val="28"/>
          <w:szCs w:val="28"/>
        </w:rPr>
      </w:pPr>
      <w:r w:rsidRPr="001B2DD0">
        <w:rPr>
          <w:sz w:val="28"/>
          <w:szCs w:val="28"/>
        </w:rPr>
        <w:t>1.Глава муниципального района и иные должностные лица, в назначении или согласовании назначения которых принимает участие Собрание депутатов, один раз в год предоставляют Собранию депутатов отчет о своей деятельности, который может быть совмещен с отчетом об исполнении бюджета или представлен самостоятельно.</w:t>
      </w:r>
    </w:p>
    <w:p w:rsidR="001B2DD0" w:rsidRPr="001B2DD0" w:rsidRDefault="001B2DD0" w:rsidP="001B2DD0">
      <w:pPr>
        <w:pStyle w:val="a3"/>
        <w:rPr>
          <w:sz w:val="28"/>
          <w:szCs w:val="28"/>
        </w:rPr>
      </w:pPr>
      <w:r w:rsidRPr="001B2DD0">
        <w:rPr>
          <w:sz w:val="28"/>
          <w:szCs w:val="28"/>
        </w:rPr>
        <w:lastRenderedPageBreak/>
        <w:t>2.Комиссия или группа депутатов Собрания депутатов в количестве не менее 3 человек может предложить Собрания депутатов принять решение о заслушивании внеочередного отчета лиц, указанных в предыдущем пункте настоящей статьи.</w:t>
      </w:r>
    </w:p>
    <w:p w:rsidR="001B2DD0" w:rsidRPr="001B2DD0" w:rsidRDefault="001B2DD0" w:rsidP="001B2DD0">
      <w:pPr>
        <w:pStyle w:val="a3"/>
        <w:rPr>
          <w:sz w:val="28"/>
          <w:szCs w:val="28"/>
        </w:rPr>
      </w:pPr>
      <w:r w:rsidRPr="001B2DD0">
        <w:rPr>
          <w:sz w:val="28"/>
          <w:szCs w:val="28"/>
        </w:rPr>
        <w:t>3.По итогам очередного или внеочередного отчета Собрание депутатов принимает решение.</w:t>
      </w:r>
    </w:p>
    <w:p w:rsidR="001B2DD0" w:rsidRPr="001B2DD0" w:rsidRDefault="001B2DD0" w:rsidP="001B2DD0">
      <w:pPr>
        <w:pStyle w:val="a3"/>
        <w:rPr>
          <w:sz w:val="28"/>
          <w:szCs w:val="28"/>
        </w:rPr>
      </w:pPr>
    </w:p>
    <w:p w:rsidR="001B2DD0" w:rsidRPr="001B2DD0" w:rsidRDefault="001B2DD0" w:rsidP="001B2DD0">
      <w:pPr>
        <w:pStyle w:val="a3"/>
        <w:rPr>
          <w:sz w:val="28"/>
          <w:szCs w:val="28"/>
        </w:rPr>
      </w:pPr>
      <w:r w:rsidRPr="001B2DD0">
        <w:rPr>
          <w:rStyle w:val="a4"/>
          <w:sz w:val="28"/>
          <w:szCs w:val="28"/>
        </w:rPr>
        <w:t xml:space="preserve">Статья 34.  Контроль за исполнением </w:t>
      </w:r>
      <w:proofErr w:type="spellStart"/>
      <w:r w:rsidRPr="001B2DD0">
        <w:rPr>
          <w:rStyle w:val="a4"/>
          <w:sz w:val="28"/>
          <w:szCs w:val="28"/>
        </w:rPr>
        <w:t>решений</w:t>
      </w:r>
      <w:proofErr w:type="gramStart"/>
      <w:r w:rsidRPr="001B2DD0">
        <w:rPr>
          <w:rStyle w:val="a4"/>
          <w:sz w:val="28"/>
          <w:szCs w:val="28"/>
        </w:rPr>
        <w:t>,п</w:t>
      </w:r>
      <w:proofErr w:type="gramEnd"/>
      <w:r w:rsidRPr="001B2DD0">
        <w:rPr>
          <w:rStyle w:val="a4"/>
          <w:sz w:val="28"/>
          <w:szCs w:val="28"/>
        </w:rPr>
        <w:t>ринимаемых</w:t>
      </w:r>
      <w:proofErr w:type="spellEnd"/>
      <w:r w:rsidRPr="001B2DD0">
        <w:rPr>
          <w:rStyle w:val="a4"/>
          <w:sz w:val="28"/>
          <w:szCs w:val="28"/>
        </w:rPr>
        <w:t xml:space="preserve"> Собранием депутатов</w:t>
      </w:r>
    </w:p>
    <w:p w:rsidR="001B2DD0" w:rsidRPr="001B2DD0" w:rsidRDefault="001B2DD0" w:rsidP="001B2DD0">
      <w:pPr>
        <w:pStyle w:val="a3"/>
        <w:rPr>
          <w:sz w:val="28"/>
          <w:szCs w:val="28"/>
        </w:rPr>
      </w:pPr>
      <w:r w:rsidRPr="001B2DD0">
        <w:rPr>
          <w:sz w:val="28"/>
          <w:szCs w:val="28"/>
        </w:rPr>
        <w:t>1.Решения, принимаемые Собранием депутатов, подлежат контролю.</w:t>
      </w:r>
    </w:p>
    <w:p w:rsidR="001B2DD0" w:rsidRPr="001B2DD0" w:rsidRDefault="001B2DD0" w:rsidP="001B2DD0">
      <w:pPr>
        <w:pStyle w:val="a3"/>
        <w:rPr>
          <w:sz w:val="28"/>
          <w:szCs w:val="28"/>
        </w:rPr>
      </w:pPr>
      <w:r w:rsidRPr="001B2DD0">
        <w:rPr>
          <w:sz w:val="28"/>
          <w:szCs w:val="28"/>
        </w:rPr>
        <w:t>2.Срок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w:t>
      </w:r>
    </w:p>
    <w:p w:rsidR="001B2DD0" w:rsidRPr="001B2DD0" w:rsidRDefault="001B2DD0" w:rsidP="001B2DD0">
      <w:pPr>
        <w:pStyle w:val="a3"/>
        <w:rPr>
          <w:sz w:val="28"/>
          <w:szCs w:val="28"/>
        </w:rPr>
      </w:pPr>
      <w:r w:rsidRPr="001B2DD0">
        <w:rPr>
          <w:sz w:val="28"/>
          <w:szCs w:val="28"/>
        </w:rPr>
        <w:t>3.После заслушивания сообщения о ходе выполнения решения Собрание депутатов вправе:</w:t>
      </w:r>
    </w:p>
    <w:p w:rsidR="001B2DD0" w:rsidRPr="001B2DD0" w:rsidRDefault="001B2DD0" w:rsidP="001B2DD0">
      <w:pPr>
        <w:pStyle w:val="a3"/>
        <w:rPr>
          <w:sz w:val="28"/>
          <w:szCs w:val="28"/>
        </w:rPr>
      </w:pPr>
      <w:r w:rsidRPr="001B2DD0">
        <w:rPr>
          <w:sz w:val="28"/>
          <w:szCs w:val="28"/>
        </w:rPr>
        <w:t>- снять решение с контроля как выполненное;</w:t>
      </w:r>
    </w:p>
    <w:p w:rsidR="001B2DD0" w:rsidRPr="001B2DD0" w:rsidRDefault="001B2DD0" w:rsidP="001B2DD0">
      <w:pPr>
        <w:pStyle w:val="a3"/>
        <w:rPr>
          <w:sz w:val="28"/>
          <w:szCs w:val="28"/>
        </w:rPr>
      </w:pPr>
      <w:r w:rsidRPr="001B2DD0">
        <w:rPr>
          <w:sz w:val="28"/>
          <w:szCs w:val="28"/>
        </w:rPr>
        <w:t>- снять с контроля отдельные пункты решения как выполненные;</w:t>
      </w:r>
    </w:p>
    <w:p w:rsidR="001B2DD0" w:rsidRPr="001B2DD0" w:rsidRDefault="001B2DD0" w:rsidP="001B2DD0">
      <w:pPr>
        <w:pStyle w:val="a3"/>
        <w:rPr>
          <w:sz w:val="28"/>
          <w:szCs w:val="28"/>
        </w:rPr>
      </w:pPr>
      <w:r w:rsidRPr="001B2DD0">
        <w:rPr>
          <w:sz w:val="28"/>
          <w:szCs w:val="28"/>
        </w:rPr>
        <w:t>- продлить контрольные полномочия; возложить контрольные полномочия на иное лицо либо орган;</w:t>
      </w:r>
    </w:p>
    <w:p w:rsidR="001B2DD0" w:rsidRPr="001B2DD0" w:rsidRDefault="001B2DD0" w:rsidP="001B2DD0">
      <w:pPr>
        <w:pStyle w:val="a3"/>
        <w:rPr>
          <w:sz w:val="28"/>
          <w:szCs w:val="28"/>
        </w:rPr>
      </w:pPr>
      <w:r w:rsidRPr="001B2DD0">
        <w:rPr>
          <w:sz w:val="28"/>
          <w:szCs w:val="28"/>
        </w:rPr>
        <w:t>- отменить решение;</w:t>
      </w:r>
    </w:p>
    <w:p w:rsidR="001B2DD0" w:rsidRPr="001B2DD0" w:rsidRDefault="001B2DD0" w:rsidP="001B2DD0">
      <w:pPr>
        <w:pStyle w:val="a3"/>
        <w:rPr>
          <w:sz w:val="28"/>
          <w:szCs w:val="28"/>
        </w:rPr>
      </w:pPr>
      <w:r w:rsidRPr="001B2DD0">
        <w:rPr>
          <w:sz w:val="28"/>
          <w:szCs w:val="28"/>
        </w:rPr>
        <w:t>- изменить решение или дополнить его;</w:t>
      </w:r>
    </w:p>
    <w:p w:rsidR="001B2DD0" w:rsidRPr="001B2DD0" w:rsidRDefault="001B2DD0" w:rsidP="001B2DD0">
      <w:pPr>
        <w:pStyle w:val="a3"/>
        <w:rPr>
          <w:sz w:val="28"/>
          <w:szCs w:val="28"/>
        </w:rPr>
      </w:pPr>
      <w:r w:rsidRPr="001B2DD0">
        <w:rPr>
          <w:sz w:val="28"/>
          <w:szCs w:val="28"/>
        </w:rPr>
        <w:t>- принять дополнительное решение.</w:t>
      </w:r>
    </w:p>
    <w:p w:rsidR="001B2DD0" w:rsidRPr="001B2DD0" w:rsidRDefault="001B2DD0" w:rsidP="001B2DD0">
      <w:pPr>
        <w:pStyle w:val="a3"/>
        <w:rPr>
          <w:sz w:val="28"/>
          <w:szCs w:val="28"/>
        </w:rPr>
      </w:pPr>
      <w:r w:rsidRPr="001B2DD0">
        <w:rPr>
          <w:rStyle w:val="a4"/>
          <w:sz w:val="28"/>
          <w:szCs w:val="28"/>
        </w:rPr>
        <w:t xml:space="preserve">Статья 35. </w:t>
      </w:r>
      <w:proofErr w:type="gramStart"/>
      <w:r w:rsidRPr="001B2DD0">
        <w:rPr>
          <w:rStyle w:val="a4"/>
          <w:sz w:val="28"/>
          <w:szCs w:val="28"/>
        </w:rPr>
        <w:t>Контроль за</w:t>
      </w:r>
      <w:proofErr w:type="gramEnd"/>
      <w:r w:rsidRPr="001B2DD0">
        <w:rPr>
          <w:rStyle w:val="a4"/>
          <w:sz w:val="28"/>
          <w:szCs w:val="28"/>
        </w:rPr>
        <w:t xml:space="preserve"> исполнением бюджета</w:t>
      </w:r>
    </w:p>
    <w:p w:rsidR="001B2DD0" w:rsidRPr="001B2DD0" w:rsidRDefault="001B2DD0" w:rsidP="001B2DD0">
      <w:pPr>
        <w:pStyle w:val="a3"/>
        <w:rPr>
          <w:sz w:val="28"/>
          <w:szCs w:val="28"/>
        </w:rPr>
      </w:pPr>
      <w:r w:rsidRPr="001B2DD0">
        <w:rPr>
          <w:sz w:val="28"/>
          <w:szCs w:val="28"/>
        </w:rPr>
        <w:t xml:space="preserve">Порядок </w:t>
      </w:r>
      <w:proofErr w:type="gramStart"/>
      <w:r w:rsidRPr="001B2DD0">
        <w:rPr>
          <w:sz w:val="28"/>
          <w:szCs w:val="28"/>
        </w:rPr>
        <w:t>контроля за</w:t>
      </w:r>
      <w:proofErr w:type="gramEnd"/>
      <w:r w:rsidRPr="001B2DD0">
        <w:rPr>
          <w:sz w:val="28"/>
          <w:szCs w:val="28"/>
        </w:rPr>
        <w:t xml:space="preserve"> исполнением бюджета определяется принимаемым Собранием депутатов Положением о бюджетном процессе в муниципальном районе.</w:t>
      </w:r>
    </w:p>
    <w:p w:rsidR="001B2DD0" w:rsidRPr="001B2DD0" w:rsidRDefault="001B2DD0" w:rsidP="001B2DD0">
      <w:pPr>
        <w:pStyle w:val="a3"/>
        <w:rPr>
          <w:sz w:val="28"/>
          <w:szCs w:val="28"/>
        </w:rPr>
      </w:pPr>
      <w:r w:rsidRPr="001B2DD0">
        <w:rPr>
          <w:rStyle w:val="a4"/>
          <w:sz w:val="28"/>
          <w:szCs w:val="28"/>
        </w:rPr>
        <w:t xml:space="preserve">Статья 36. </w:t>
      </w:r>
      <w:proofErr w:type="gramStart"/>
      <w:r w:rsidRPr="001B2DD0">
        <w:rPr>
          <w:rStyle w:val="a4"/>
          <w:sz w:val="28"/>
          <w:szCs w:val="28"/>
        </w:rPr>
        <w:t>Контроль за</w:t>
      </w:r>
      <w:proofErr w:type="gramEnd"/>
      <w:r w:rsidRPr="001B2DD0">
        <w:rPr>
          <w:rStyle w:val="a4"/>
          <w:sz w:val="28"/>
          <w:szCs w:val="28"/>
        </w:rPr>
        <w:t xml:space="preserve"> распоряжением муниципальной собственностью, реализацией планов и программ развития муниципального образования</w:t>
      </w:r>
    </w:p>
    <w:p w:rsidR="001B2DD0" w:rsidRPr="001B2DD0" w:rsidRDefault="001B2DD0" w:rsidP="001B2DD0">
      <w:pPr>
        <w:pStyle w:val="a3"/>
        <w:rPr>
          <w:sz w:val="28"/>
          <w:szCs w:val="28"/>
        </w:rPr>
      </w:pPr>
      <w:proofErr w:type="gramStart"/>
      <w:r w:rsidRPr="001B2DD0">
        <w:rPr>
          <w:sz w:val="28"/>
          <w:szCs w:val="28"/>
        </w:rPr>
        <w:t>Контроль за</w:t>
      </w:r>
      <w:proofErr w:type="gramEnd"/>
      <w:r w:rsidRPr="001B2DD0">
        <w:rPr>
          <w:sz w:val="28"/>
          <w:szCs w:val="28"/>
        </w:rPr>
        <w:t xml:space="preserve"> распоряжением муниципальной собственностью, реализацией планов и программ развития муниципального района осуществляется в порядке, предусмотренном муниципальными правовыми актами по вопросам </w:t>
      </w:r>
      <w:r w:rsidRPr="001B2DD0">
        <w:rPr>
          <w:sz w:val="28"/>
          <w:szCs w:val="28"/>
        </w:rPr>
        <w:lastRenderedPageBreak/>
        <w:t>управления муниципальной собственностью, а также планами и программами развития муниципального района.</w:t>
      </w:r>
    </w:p>
    <w:p w:rsidR="001B2DD0" w:rsidRPr="001B2DD0" w:rsidRDefault="001B2DD0" w:rsidP="001B2DD0">
      <w:pPr>
        <w:pStyle w:val="a3"/>
        <w:rPr>
          <w:sz w:val="28"/>
          <w:szCs w:val="28"/>
        </w:rPr>
      </w:pPr>
      <w:r w:rsidRPr="001B2DD0">
        <w:rPr>
          <w:rStyle w:val="a4"/>
          <w:sz w:val="28"/>
          <w:szCs w:val="28"/>
        </w:rPr>
        <w:t xml:space="preserve">Статья 37. </w:t>
      </w:r>
      <w:proofErr w:type="gramStart"/>
      <w:r w:rsidRPr="001B2DD0">
        <w:rPr>
          <w:rStyle w:val="a4"/>
          <w:sz w:val="28"/>
          <w:szCs w:val="28"/>
        </w:rPr>
        <w:t>Контроль за</w:t>
      </w:r>
      <w:proofErr w:type="gramEnd"/>
      <w:r w:rsidRPr="001B2DD0">
        <w:rPr>
          <w:rStyle w:val="a4"/>
          <w:sz w:val="28"/>
          <w:szCs w:val="28"/>
        </w:rPr>
        <w:t xml:space="preserve"> соблюдением  Регламента Собрания депутатов муниципального района и ответственность за его нарушение</w:t>
      </w:r>
    </w:p>
    <w:p w:rsidR="001B2DD0" w:rsidRPr="001B2DD0" w:rsidRDefault="001B2DD0" w:rsidP="001B2DD0">
      <w:pPr>
        <w:pStyle w:val="a3"/>
        <w:rPr>
          <w:sz w:val="28"/>
          <w:szCs w:val="28"/>
        </w:rPr>
      </w:pPr>
      <w:r w:rsidRPr="001B2DD0">
        <w:rPr>
          <w:sz w:val="28"/>
          <w:szCs w:val="28"/>
        </w:rPr>
        <w:t>1.</w:t>
      </w:r>
      <w:proofErr w:type="gramStart"/>
      <w:r w:rsidRPr="001B2DD0">
        <w:rPr>
          <w:sz w:val="28"/>
          <w:szCs w:val="28"/>
        </w:rPr>
        <w:t>Контроль за</w:t>
      </w:r>
      <w:proofErr w:type="gramEnd"/>
      <w:r w:rsidRPr="001B2DD0">
        <w:rPr>
          <w:sz w:val="28"/>
          <w:szCs w:val="28"/>
        </w:rPr>
        <w:t xml:space="preserve">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 которые представляют предложения по соблюдению и обеспечению Регламента.</w:t>
      </w:r>
    </w:p>
    <w:p w:rsidR="001B2DD0" w:rsidRPr="001B2DD0" w:rsidRDefault="001B2DD0" w:rsidP="001B2DD0">
      <w:pPr>
        <w:pStyle w:val="a3"/>
        <w:rPr>
          <w:sz w:val="28"/>
          <w:szCs w:val="28"/>
        </w:rPr>
      </w:pPr>
      <w:r w:rsidRPr="001B2DD0">
        <w:rPr>
          <w:sz w:val="28"/>
          <w:szCs w:val="28"/>
        </w:rPr>
        <w:t>2.При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w:t>
      </w:r>
    </w:p>
    <w:p w:rsidR="001B2DD0" w:rsidRPr="001B2DD0" w:rsidRDefault="001B2DD0" w:rsidP="001B2DD0">
      <w:pPr>
        <w:pStyle w:val="a3"/>
        <w:rPr>
          <w:sz w:val="28"/>
          <w:szCs w:val="28"/>
        </w:rPr>
      </w:pPr>
      <w:r w:rsidRPr="001B2DD0">
        <w:rPr>
          <w:sz w:val="28"/>
          <w:szCs w:val="28"/>
        </w:rPr>
        <w:t>- призыв к порядку,</w:t>
      </w:r>
    </w:p>
    <w:p w:rsidR="001B2DD0" w:rsidRPr="001B2DD0" w:rsidRDefault="001B2DD0" w:rsidP="001B2DD0">
      <w:pPr>
        <w:pStyle w:val="a3"/>
        <w:rPr>
          <w:sz w:val="28"/>
          <w:szCs w:val="28"/>
        </w:rPr>
      </w:pPr>
      <w:r w:rsidRPr="001B2DD0">
        <w:rPr>
          <w:sz w:val="28"/>
          <w:szCs w:val="28"/>
        </w:rPr>
        <w:t>- призыв к порядку с занесением в протокол,</w:t>
      </w:r>
    </w:p>
    <w:p w:rsidR="001B2DD0" w:rsidRPr="001B2DD0" w:rsidRDefault="001B2DD0" w:rsidP="001B2DD0">
      <w:pPr>
        <w:pStyle w:val="a3"/>
        <w:rPr>
          <w:sz w:val="28"/>
          <w:szCs w:val="28"/>
        </w:rPr>
      </w:pPr>
      <w:r w:rsidRPr="001B2DD0">
        <w:rPr>
          <w:sz w:val="28"/>
          <w:szCs w:val="28"/>
        </w:rPr>
        <w:t>- порицание.</w:t>
      </w:r>
    </w:p>
    <w:p w:rsidR="001B2DD0" w:rsidRPr="001B2DD0" w:rsidRDefault="001B2DD0" w:rsidP="001B2DD0">
      <w:pPr>
        <w:pStyle w:val="a3"/>
        <w:rPr>
          <w:sz w:val="28"/>
          <w:szCs w:val="28"/>
        </w:rPr>
      </w:pPr>
      <w:r w:rsidRPr="001B2DD0">
        <w:rPr>
          <w:sz w:val="28"/>
          <w:szCs w:val="28"/>
        </w:rPr>
        <w:t>3.Призвать к порядку вправе только председатель Собрания либо председатель комиссии или рабочей группы.</w:t>
      </w:r>
    </w:p>
    <w:p w:rsidR="001B2DD0" w:rsidRPr="001B2DD0" w:rsidRDefault="001B2DD0" w:rsidP="001B2DD0">
      <w:pPr>
        <w:pStyle w:val="a3"/>
        <w:rPr>
          <w:sz w:val="28"/>
          <w:szCs w:val="28"/>
        </w:rPr>
      </w:pPr>
      <w:r w:rsidRPr="001B2DD0">
        <w:rPr>
          <w:sz w:val="28"/>
          <w:szCs w:val="28"/>
        </w:rPr>
        <w:t>Депутат призывается к порядку, если он:</w:t>
      </w:r>
    </w:p>
    <w:p w:rsidR="001B2DD0" w:rsidRPr="001B2DD0" w:rsidRDefault="001B2DD0" w:rsidP="001B2DD0">
      <w:pPr>
        <w:pStyle w:val="a3"/>
        <w:rPr>
          <w:sz w:val="28"/>
          <w:szCs w:val="28"/>
        </w:rPr>
      </w:pPr>
      <w:r w:rsidRPr="001B2DD0">
        <w:rPr>
          <w:sz w:val="28"/>
          <w:szCs w:val="28"/>
        </w:rPr>
        <w:t>- выступает без разрешения председателя Собрания депутатов либо председателя комиссии,</w:t>
      </w:r>
    </w:p>
    <w:p w:rsidR="001B2DD0" w:rsidRPr="001B2DD0" w:rsidRDefault="001B2DD0" w:rsidP="001B2DD0">
      <w:pPr>
        <w:pStyle w:val="a3"/>
        <w:rPr>
          <w:sz w:val="28"/>
          <w:szCs w:val="28"/>
        </w:rPr>
      </w:pPr>
      <w:r w:rsidRPr="001B2DD0">
        <w:rPr>
          <w:sz w:val="28"/>
          <w:szCs w:val="28"/>
        </w:rPr>
        <w:t>- допускает в речи оскорбительные выражения,</w:t>
      </w:r>
    </w:p>
    <w:p w:rsidR="001B2DD0" w:rsidRPr="001B2DD0" w:rsidRDefault="001B2DD0" w:rsidP="001B2DD0">
      <w:pPr>
        <w:pStyle w:val="a3"/>
        <w:rPr>
          <w:sz w:val="28"/>
          <w:szCs w:val="28"/>
        </w:rPr>
      </w:pPr>
      <w:r w:rsidRPr="001B2DD0">
        <w:rPr>
          <w:sz w:val="28"/>
          <w:szCs w:val="28"/>
        </w:rPr>
        <w:t>- перемещается по залу в момент подсчета голосов.</w:t>
      </w:r>
    </w:p>
    <w:p w:rsidR="001B2DD0" w:rsidRPr="001B2DD0" w:rsidRDefault="001B2DD0" w:rsidP="001B2DD0">
      <w:pPr>
        <w:pStyle w:val="a3"/>
        <w:rPr>
          <w:sz w:val="28"/>
          <w:szCs w:val="28"/>
        </w:rPr>
      </w:pPr>
      <w:r w:rsidRPr="001B2DD0">
        <w:rPr>
          <w:sz w:val="28"/>
          <w:szCs w:val="28"/>
        </w:rPr>
        <w:t>4.Призывается к порядку с занесением в протокол депутат, который на том же заседании был однажды призван к порядку.</w:t>
      </w:r>
    </w:p>
    <w:p w:rsidR="001B2DD0" w:rsidRPr="001B2DD0" w:rsidRDefault="001B2DD0" w:rsidP="001B2DD0">
      <w:pPr>
        <w:pStyle w:val="a3"/>
        <w:rPr>
          <w:sz w:val="28"/>
          <w:szCs w:val="28"/>
        </w:rPr>
      </w:pPr>
      <w:r w:rsidRPr="001B2DD0">
        <w:rPr>
          <w:sz w:val="28"/>
          <w:szCs w:val="28"/>
        </w:rPr>
        <w:t>5.Порицание выносится Собранием депутатов большинством голосов от числа присутствующих на заседании депутатов по предложению председателя Собрания депутатов и без дебатов.</w:t>
      </w:r>
    </w:p>
    <w:p w:rsidR="001B2DD0" w:rsidRPr="001B2DD0" w:rsidRDefault="001B2DD0" w:rsidP="001B2DD0">
      <w:pPr>
        <w:pStyle w:val="a3"/>
        <w:rPr>
          <w:sz w:val="28"/>
          <w:szCs w:val="28"/>
        </w:rPr>
      </w:pPr>
      <w:r w:rsidRPr="001B2DD0">
        <w:rPr>
          <w:sz w:val="28"/>
          <w:szCs w:val="28"/>
        </w:rPr>
        <w:t>Порицание выносится депутату, который:</w:t>
      </w:r>
    </w:p>
    <w:p w:rsidR="001B2DD0" w:rsidRPr="001B2DD0" w:rsidRDefault="001B2DD0" w:rsidP="001B2DD0">
      <w:pPr>
        <w:pStyle w:val="a3"/>
        <w:rPr>
          <w:sz w:val="28"/>
          <w:szCs w:val="28"/>
        </w:rPr>
      </w:pPr>
      <w:r w:rsidRPr="001B2DD0">
        <w:rPr>
          <w:sz w:val="28"/>
          <w:szCs w:val="28"/>
        </w:rPr>
        <w:t>- после призвания к порядку с занесением в протокол не выполняет требования председателя Собрания депутатов;</w:t>
      </w:r>
    </w:p>
    <w:p w:rsidR="001B2DD0" w:rsidRPr="001B2DD0" w:rsidRDefault="001B2DD0" w:rsidP="001B2DD0">
      <w:pPr>
        <w:pStyle w:val="a3"/>
        <w:rPr>
          <w:sz w:val="28"/>
          <w:szCs w:val="28"/>
        </w:rPr>
      </w:pPr>
      <w:r w:rsidRPr="001B2DD0">
        <w:rPr>
          <w:sz w:val="28"/>
          <w:szCs w:val="28"/>
        </w:rPr>
        <w:t>- на заседании организовал беспорядок и шумные сцены, предпринял попытку парализовать свободу обсуждения и голосования;</w:t>
      </w:r>
    </w:p>
    <w:p w:rsidR="001B2DD0" w:rsidRPr="001B2DD0" w:rsidRDefault="001B2DD0" w:rsidP="001B2DD0">
      <w:pPr>
        <w:pStyle w:val="a3"/>
        <w:rPr>
          <w:sz w:val="28"/>
          <w:szCs w:val="28"/>
        </w:rPr>
      </w:pPr>
      <w:r w:rsidRPr="001B2DD0">
        <w:rPr>
          <w:sz w:val="28"/>
          <w:szCs w:val="28"/>
        </w:rPr>
        <w:lastRenderedPageBreak/>
        <w:t>- оскорбил Собрание депутатов или его председателя.</w:t>
      </w:r>
    </w:p>
    <w:p w:rsidR="001B2DD0" w:rsidRPr="001B2DD0" w:rsidRDefault="001B2DD0" w:rsidP="001B2DD0">
      <w:pPr>
        <w:pStyle w:val="a3"/>
        <w:rPr>
          <w:sz w:val="28"/>
          <w:szCs w:val="28"/>
        </w:rPr>
      </w:pPr>
      <w:r w:rsidRPr="001B2DD0">
        <w:rPr>
          <w:sz w:val="28"/>
          <w:szCs w:val="28"/>
        </w:rPr>
        <w:t>6.Депутат освобождается от взыскания, если он немедленно принес публичные извинения.</w:t>
      </w:r>
    </w:p>
    <w:p w:rsidR="001B2DD0" w:rsidRPr="001B2DD0" w:rsidRDefault="001B2DD0" w:rsidP="001B2DD0">
      <w:pPr>
        <w:pStyle w:val="a3"/>
        <w:rPr>
          <w:sz w:val="28"/>
          <w:szCs w:val="28"/>
        </w:rPr>
      </w:pPr>
      <w:r w:rsidRPr="001B2DD0">
        <w:rPr>
          <w:sz w:val="28"/>
          <w:szCs w:val="28"/>
        </w:rPr>
        <w:t>7.Отсутствие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w:t>
      </w:r>
    </w:p>
    <w:p w:rsidR="001B2DD0" w:rsidRPr="001B2DD0" w:rsidRDefault="001B2DD0" w:rsidP="001B2DD0">
      <w:pPr>
        <w:pStyle w:val="a3"/>
        <w:rPr>
          <w:sz w:val="28"/>
          <w:szCs w:val="28"/>
        </w:rPr>
      </w:pPr>
      <w:r w:rsidRPr="001B2DD0">
        <w:rPr>
          <w:sz w:val="28"/>
          <w:szCs w:val="28"/>
        </w:rPr>
        <w:t>7.1.вынесение публичного порицания в адрес депутата;</w:t>
      </w:r>
    </w:p>
    <w:p w:rsidR="001B2DD0" w:rsidRPr="001B2DD0" w:rsidRDefault="001B2DD0" w:rsidP="001B2DD0">
      <w:pPr>
        <w:pStyle w:val="a3"/>
        <w:rPr>
          <w:sz w:val="28"/>
          <w:szCs w:val="28"/>
        </w:rPr>
      </w:pPr>
      <w:r w:rsidRPr="001B2DD0">
        <w:rPr>
          <w:sz w:val="28"/>
          <w:szCs w:val="28"/>
        </w:rPr>
        <w:t>7.2.доведение через средства массовой информации до избирателей соответствующего сельского поселения сведений об отсутствии депутата на заседаниях Собрания депутатов или его комиссии.</w:t>
      </w:r>
    </w:p>
    <w:p w:rsidR="001B2DD0" w:rsidRPr="001B2DD0" w:rsidRDefault="001B2DD0" w:rsidP="001B2DD0">
      <w:pPr>
        <w:pStyle w:val="a3"/>
        <w:rPr>
          <w:sz w:val="28"/>
          <w:szCs w:val="28"/>
        </w:rPr>
      </w:pPr>
      <w:r w:rsidRPr="001B2DD0">
        <w:rPr>
          <w:sz w:val="28"/>
          <w:szCs w:val="28"/>
        </w:rPr>
        <w:t>Решение о привлечении депутата к ответственности принимается на заседании Собрания депутатов 2/3 депутатов от установленной численности Собрания депутатов по представлению председателя Собрания депутатов или председателя комиссии.</w:t>
      </w:r>
    </w:p>
    <w:p w:rsidR="001B2DD0" w:rsidRPr="001B2DD0" w:rsidRDefault="001B2DD0" w:rsidP="001B2DD0">
      <w:pPr>
        <w:pStyle w:val="a3"/>
        <w:rPr>
          <w:sz w:val="28"/>
          <w:szCs w:val="28"/>
        </w:rPr>
      </w:pPr>
      <w:r w:rsidRPr="001B2DD0">
        <w:rPr>
          <w:rStyle w:val="a4"/>
          <w:sz w:val="28"/>
          <w:szCs w:val="28"/>
        </w:rPr>
        <w:t xml:space="preserve">VII. ЗАКЛЮЧИТЕЛЬНЫЕ ПОЛОЖЕНИЯ </w:t>
      </w:r>
    </w:p>
    <w:p w:rsidR="001B2DD0" w:rsidRPr="001B2DD0" w:rsidRDefault="001B2DD0" w:rsidP="001B2DD0">
      <w:pPr>
        <w:pStyle w:val="a3"/>
        <w:rPr>
          <w:sz w:val="28"/>
          <w:szCs w:val="28"/>
        </w:rPr>
      </w:pPr>
      <w:r w:rsidRPr="001B2DD0">
        <w:rPr>
          <w:rStyle w:val="a4"/>
          <w:sz w:val="28"/>
          <w:szCs w:val="28"/>
        </w:rPr>
        <w:t>Статья 38. Аппарат Собрания депутатов муниципального района</w:t>
      </w:r>
    </w:p>
    <w:p w:rsidR="001B2DD0" w:rsidRPr="001B2DD0" w:rsidRDefault="001B2DD0" w:rsidP="001B2DD0">
      <w:pPr>
        <w:pStyle w:val="a3"/>
        <w:rPr>
          <w:sz w:val="28"/>
          <w:szCs w:val="28"/>
        </w:rPr>
      </w:pPr>
      <w:r w:rsidRPr="001B2DD0">
        <w:rPr>
          <w:sz w:val="28"/>
          <w:szCs w:val="28"/>
        </w:rPr>
        <w:t>1.Аппарат Собрания депутатов осуществляет организационное, правовое, информационно-аналитическое, материально-финансовое и кадровое обеспечение деятельности Собрания депутатов.</w:t>
      </w:r>
    </w:p>
    <w:p w:rsidR="001B2DD0" w:rsidRPr="001B2DD0" w:rsidRDefault="001B2DD0" w:rsidP="001B2DD0">
      <w:pPr>
        <w:pStyle w:val="a3"/>
        <w:rPr>
          <w:sz w:val="28"/>
          <w:szCs w:val="28"/>
        </w:rPr>
      </w:pPr>
      <w:r w:rsidRPr="001B2DD0">
        <w:rPr>
          <w:sz w:val="28"/>
          <w:szCs w:val="28"/>
        </w:rPr>
        <w:t>2.Основными задачами аппарата являются создание необходимых условий для эффективной работы Собрания депутатов, оказание практической помощи депутатам в осуществлении их полномочий.</w:t>
      </w:r>
    </w:p>
    <w:p w:rsidR="001B2DD0" w:rsidRPr="001B2DD0" w:rsidRDefault="001B2DD0" w:rsidP="001B2DD0">
      <w:pPr>
        <w:pStyle w:val="a3"/>
        <w:rPr>
          <w:sz w:val="28"/>
          <w:szCs w:val="28"/>
        </w:rPr>
      </w:pPr>
      <w:r w:rsidRPr="001B2DD0">
        <w:rPr>
          <w:sz w:val="28"/>
          <w:szCs w:val="28"/>
        </w:rPr>
        <w:t>3.В своей деятельности аппарат руководствуется Конституцией Российской Федерации, федеральными законами, законами субъекта Российской Федерации, Уставом муниципального района, настоящим Регламентом, принимаемыми решениями Собрания депутатов.</w:t>
      </w:r>
    </w:p>
    <w:p w:rsidR="001B2DD0" w:rsidRPr="001B2DD0" w:rsidRDefault="001B2DD0" w:rsidP="001B2DD0">
      <w:pPr>
        <w:pStyle w:val="a3"/>
        <w:rPr>
          <w:sz w:val="28"/>
          <w:szCs w:val="28"/>
        </w:rPr>
      </w:pPr>
      <w:r w:rsidRPr="001B2DD0">
        <w:rPr>
          <w:sz w:val="28"/>
          <w:szCs w:val="28"/>
        </w:rPr>
        <w:t>4.Структура и состав аппарата определяются Собранием депутатов в Положении об Аппарате Собрания депутатов.</w:t>
      </w:r>
    </w:p>
    <w:p w:rsidR="001B2DD0" w:rsidRPr="001B2DD0" w:rsidRDefault="001B2DD0" w:rsidP="001B2DD0">
      <w:pPr>
        <w:pStyle w:val="a3"/>
        <w:rPr>
          <w:sz w:val="28"/>
          <w:szCs w:val="28"/>
        </w:rPr>
      </w:pPr>
    </w:p>
    <w:p w:rsidR="00FC4A8C" w:rsidRPr="001B2DD0" w:rsidRDefault="00FC4A8C">
      <w:pPr>
        <w:rPr>
          <w:rFonts w:ascii="Times New Roman" w:hAnsi="Times New Roman" w:cs="Times New Roman"/>
          <w:sz w:val="28"/>
          <w:szCs w:val="28"/>
        </w:rPr>
      </w:pPr>
    </w:p>
    <w:sectPr w:rsidR="00FC4A8C" w:rsidRPr="001B2DD0" w:rsidSect="00FC4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DD0"/>
    <w:rsid w:val="001B2DD0"/>
    <w:rsid w:val="00575D4D"/>
    <w:rsid w:val="00CD4E17"/>
    <w:rsid w:val="00FC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DD0"/>
    <w:rPr>
      <w:b/>
      <w:bCs/>
    </w:rPr>
  </w:style>
</w:styles>
</file>

<file path=word/webSettings.xml><?xml version="1.0" encoding="utf-8"?>
<w:webSettings xmlns:r="http://schemas.openxmlformats.org/officeDocument/2006/relationships" xmlns:w="http://schemas.openxmlformats.org/wordprocessingml/2006/main">
  <w:divs>
    <w:div w:id="436408609">
      <w:bodyDiv w:val="1"/>
      <w:marLeft w:val="0"/>
      <w:marRight w:val="0"/>
      <w:marTop w:val="0"/>
      <w:marBottom w:val="0"/>
      <w:divBdr>
        <w:top w:val="none" w:sz="0" w:space="0" w:color="auto"/>
        <w:left w:val="none" w:sz="0" w:space="0" w:color="auto"/>
        <w:bottom w:val="none" w:sz="0" w:space="0" w:color="auto"/>
        <w:right w:val="none" w:sz="0" w:space="0" w:color="auto"/>
      </w:divBdr>
    </w:div>
    <w:div w:id="11085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hgfd kjhgfd</dc:creator>
  <cp:lastModifiedBy>hgfd kjhgfd</cp:lastModifiedBy>
  <cp:revision>1</cp:revision>
  <dcterms:created xsi:type="dcterms:W3CDTF">2018-09-26T08:17:00Z</dcterms:created>
  <dcterms:modified xsi:type="dcterms:W3CDTF">2018-09-26T08:31:00Z</dcterms:modified>
</cp:coreProperties>
</file>