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B54363" w:rsidRDefault="00B54363" w:rsidP="00B54363">
      <w:pPr>
        <w:pStyle w:val="ConsPlusNormal"/>
        <w:spacing w:line="240" w:lineRule="atLeast"/>
        <w:ind w:firstLine="709"/>
        <w:jc w:val="both"/>
      </w:pPr>
      <w:r>
        <w:t xml:space="preserve">Прокурором </w:t>
      </w:r>
      <w:proofErr w:type="spellStart"/>
      <w:r>
        <w:t>Магарамкентского</w:t>
      </w:r>
      <w:proofErr w:type="spellEnd"/>
      <w:r>
        <w:t xml:space="preserve"> района проведен личный выездной прием граждан в </w:t>
      </w:r>
      <w:proofErr w:type="spellStart"/>
      <w:r>
        <w:t>Магарамкентском</w:t>
      </w:r>
      <w:proofErr w:type="spellEnd"/>
      <w:r>
        <w:t xml:space="preserve"> энергосбытовом отделении филиала ПАО «</w:t>
      </w:r>
      <w:proofErr w:type="spellStart"/>
      <w:r>
        <w:t>Россети</w:t>
      </w:r>
      <w:proofErr w:type="spellEnd"/>
      <w:r>
        <w:t xml:space="preserve"> Сев</w:t>
      </w:r>
      <w:r w:rsidR="00FF3D09">
        <w:t>е</w:t>
      </w:r>
      <w:r>
        <w:t>р</w:t>
      </w:r>
      <w:bookmarkStart w:id="0" w:name="_GoBack"/>
      <w:bookmarkEnd w:id="0"/>
      <w:r>
        <w:t>ный-Кавказ» - «Дагэнерго».</w:t>
      </w:r>
    </w:p>
    <w:p w:rsidR="00B54363" w:rsidRDefault="00B54363" w:rsidP="00B54363">
      <w:pPr>
        <w:pStyle w:val="ConsPlusNormal"/>
        <w:spacing w:line="240" w:lineRule="atLeast"/>
        <w:ind w:firstLine="709"/>
        <w:jc w:val="both"/>
      </w:pPr>
      <w:r>
        <w:t xml:space="preserve">В ходе приема граждан, к прокурору района обрались 3 жителей селений </w:t>
      </w:r>
      <w:proofErr w:type="spellStart"/>
      <w:r>
        <w:t>Магарамкент</w:t>
      </w:r>
      <w:proofErr w:type="spellEnd"/>
      <w:r>
        <w:t xml:space="preserve">, </w:t>
      </w:r>
      <w:proofErr w:type="spellStart"/>
      <w:r>
        <w:t>Целегюн</w:t>
      </w:r>
      <w:proofErr w:type="spellEnd"/>
      <w:r>
        <w:t xml:space="preserve"> и </w:t>
      </w:r>
      <w:proofErr w:type="spellStart"/>
      <w:r>
        <w:t>Тагиркент</w:t>
      </w:r>
      <w:proofErr w:type="spellEnd"/>
      <w:r>
        <w:t xml:space="preserve">-Казмаляр </w:t>
      </w:r>
      <w:proofErr w:type="spellStart"/>
      <w:r>
        <w:t>Магарамкентского</w:t>
      </w:r>
      <w:proofErr w:type="spellEnd"/>
      <w:r>
        <w:t xml:space="preserve"> района.</w:t>
      </w:r>
    </w:p>
    <w:p w:rsidR="00B54363" w:rsidRDefault="00B54363" w:rsidP="00B54363">
      <w:pPr>
        <w:pStyle w:val="ConsPlusNormal"/>
        <w:spacing w:line="240" w:lineRule="atLeast"/>
        <w:ind w:firstLine="709"/>
        <w:jc w:val="both"/>
      </w:pPr>
      <w:r>
        <w:t>Обращения заявителей касались вопросов порядка оплаты за потребленную электроэнергию, замены и прохождения государственной поверки индивидуальных приборов учёта электроэнергии.</w:t>
      </w:r>
    </w:p>
    <w:p w:rsidR="00B54363" w:rsidRDefault="00B54363" w:rsidP="00B5436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Прокурором района обратившимся на прием гражданам даны разъяснения требований Федерального закона «Об электроэнергетике» от 26.03.2003 № 35-ФЗ, порядка и оснований перевода на нормативное начисление оплаты потребленной электроэнергии и об изменениях в законодательстве в части содержания, установки, замены и поверки индивидуальных приборов учета электроэнергии.</w:t>
      </w:r>
    </w:p>
    <w:p w:rsidR="009C3D9F" w:rsidRPr="00B54363" w:rsidRDefault="00B54363" w:rsidP="00B54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54363">
        <w:rPr>
          <w:rFonts w:ascii="Times New Roman" w:hAnsi="Times New Roman" w:cs="Times New Roman"/>
          <w:color w:val="000000"/>
          <w:sz w:val="28"/>
          <w:szCs w:val="28"/>
        </w:rPr>
        <w:t>По поступившим устным обращениям оказано содействие в подготовке письменных заявлений и направлении их по подведомственности</w:t>
      </w:r>
      <w:r w:rsidR="009C3D9F" w:rsidRPr="00B54363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E7" w:rsidRDefault="006F5FE7" w:rsidP="00D87F66">
      <w:pPr>
        <w:spacing w:after="0" w:line="240" w:lineRule="auto"/>
      </w:pPr>
      <w:r>
        <w:separator/>
      </w:r>
    </w:p>
  </w:endnote>
  <w:endnote w:type="continuationSeparator" w:id="0">
    <w:p w:rsidR="006F5FE7" w:rsidRDefault="006F5FE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E7" w:rsidRDefault="006F5FE7" w:rsidP="00D87F66">
      <w:pPr>
        <w:spacing w:after="0" w:line="240" w:lineRule="auto"/>
      </w:pPr>
      <w:r>
        <w:separator/>
      </w:r>
    </w:p>
  </w:footnote>
  <w:footnote w:type="continuationSeparator" w:id="0">
    <w:p w:rsidR="006F5FE7" w:rsidRDefault="006F5FE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5FE7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0D59"/>
    <w:rsid w:val="00B36F22"/>
    <w:rsid w:val="00B54363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96E70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3D09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131A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uiPriority w:val="99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3</cp:revision>
  <cp:lastPrinted>2021-06-30T17:34:00Z</cp:lastPrinted>
  <dcterms:created xsi:type="dcterms:W3CDTF">2021-06-30T17:35:00Z</dcterms:created>
  <dcterms:modified xsi:type="dcterms:W3CDTF">2021-06-30T17:36:00Z</dcterms:modified>
</cp:coreProperties>
</file>