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457B8" w14:textId="3EFB2DEA" w:rsidR="007A0461" w:rsidRDefault="007A0461" w:rsidP="007A0461">
      <w:pPr>
        <w:jc w:val="center"/>
        <w:rPr>
          <w:sz w:val="24"/>
          <w:szCs w:val="24"/>
        </w:rPr>
      </w:pPr>
      <w:r>
        <w:rPr>
          <w:sz w:val="24"/>
          <w:szCs w:val="24"/>
        </w:rPr>
        <w:t xml:space="preserve">                                                                                                                     </w:t>
      </w:r>
      <w:r w:rsidR="00E92D4F">
        <w:rPr>
          <w:sz w:val="24"/>
          <w:szCs w:val="24"/>
        </w:rPr>
        <w:t xml:space="preserve"> </w:t>
      </w:r>
    </w:p>
    <w:p w14:paraId="5F061F95" w14:textId="58372DE6" w:rsidR="007A0461" w:rsidRDefault="007A0461" w:rsidP="007A0461">
      <w:pPr>
        <w:rPr>
          <w:b/>
          <w:sz w:val="26"/>
        </w:rPr>
      </w:pPr>
    </w:p>
    <w:p w14:paraId="08F68D25" w14:textId="12CB4379" w:rsidR="007A0461" w:rsidRDefault="0040098C" w:rsidP="007A0461">
      <w:pPr>
        <w:rPr>
          <w:b/>
          <w:sz w:val="26"/>
        </w:rPr>
      </w:pPr>
      <w:r>
        <w:rPr>
          <w:b/>
          <w:sz w:val="26"/>
        </w:rPr>
        <w:t xml:space="preserve">                                                    </w:t>
      </w:r>
      <w:r>
        <w:rPr>
          <w:noProof/>
          <w:sz w:val="26"/>
        </w:rPr>
        <w:drawing>
          <wp:inline distT="0" distB="0" distL="0" distR="0" wp14:anchorId="6812DF7E" wp14:editId="3714D551">
            <wp:extent cx="948690" cy="1095375"/>
            <wp:effectExtent l="0" t="0" r="0" b="0"/>
            <wp:docPr id="1"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8690" cy="1095375"/>
                    </a:xfrm>
                    <a:prstGeom prst="rect">
                      <a:avLst/>
                    </a:prstGeom>
                    <a:noFill/>
                    <a:ln>
                      <a:noFill/>
                    </a:ln>
                  </pic:spPr>
                </pic:pic>
              </a:graphicData>
            </a:graphic>
          </wp:inline>
        </w:drawing>
      </w:r>
    </w:p>
    <w:p w14:paraId="75917B23" w14:textId="77777777" w:rsidR="007A0461" w:rsidRPr="0040098C" w:rsidRDefault="007A0461" w:rsidP="007A0461">
      <w:pPr>
        <w:jc w:val="center"/>
        <w:rPr>
          <w:sz w:val="28"/>
          <w:szCs w:val="28"/>
        </w:rPr>
      </w:pPr>
    </w:p>
    <w:p w14:paraId="29815950" w14:textId="77777777" w:rsidR="007A0461" w:rsidRPr="00155A83" w:rsidRDefault="007A0461" w:rsidP="007A0461">
      <w:pPr>
        <w:jc w:val="center"/>
        <w:rPr>
          <w:rFonts w:ascii="Times New Roman" w:hAnsi="Times New Roman"/>
          <w:b/>
          <w:sz w:val="26"/>
        </w:rPr>
      </w:pPr>
      <w:r w:rsidRPr="00155A83">
        <w:rPr>
          <w:rFonts w:ascii="Times New Roman" w:hAnsi="Times New Roman"/>
          <w:b/>
          <w:sz w:val="28"/>
          <w:szCs w:val="28"/>
        </w:rPr>
        <w:t>РЕСПУБЛИКА ДАГЕСТАН</w:t>
      </w:r>
    </w:p>
    <w:p w14:paraId="624C1ABE" w14:textId="77777777" w:rsidR="007A0461" w:rsidRPr="00155A83" w:rsidRDefault="007A0461" w:rsidP="007A0461">
      <w:pPr>
        <w:pStyle w:val="3"/>
        <w:spacing w:after="0" w:line="240" w:lineRule="auto"/>
        <w:jc w:val="center"/>
        <w:rPr>
          <w:i w:val="0"/>
          <w:iCs/>
          <w:sz w:val="28"/>
          <w:szCs w:val="28"/>
        </w:rPr>
      </w:pPr>
      <w:r w:rsidRPr="00155A83">
        <w:rPr>
          <w:i w:val="0"/>
          <w:iCs/>
          <w:sz w:val="28"/>
          <w:szCs w:val="28"/>
        </w:rPr>
        <w:t>СОБРАНИЕ ДЕПУТАТОВ МУНИЦИПАЛЬНОГО РАЙОНА</w:t>
      </w:r>
    </w:p>
    <w:p w14:paraId="1CAACC35" w14:textId="77777777" w:rsidR="007A0461" w:rsidRPr="00155A83" w:rsidRDefault="007A0461" w:rsidP="007A0461">
      <w:pPr>
        <w:jc w:val="center"/>
        <w:rPr>
          <w:rFonts w:ascii="Times New Roman" w:hAnsi="Times New Roman"/>
          <w:b/>
          <w:sz w:val="28"/>
          <w:szCs w:val="28"/>
        </w:rPr>
      </w:pPr>
      <w:r w:rsidRPr="00155A83">
        <w:rPr>
          <w:rFonts w:ascii="Times New Roman" w:hAnsi="Times New Roman"/>
          <w:b/>
          <w:sz w:val="28"/>
          <w:szCs w:val="28"/>
        </w:rPr>
        <w:t>«МАГАРАМКЕНТСКИЙ РАЙОН»</w:t>
      </w:r>
    </w:p>
    <w:p w14:paraId="5F68D748" w14:textId="77777777" w:rsidR="007A0461" w:rsidRPr="00155A83" w:rsidRDefault="007A0461" w:rsidP="007A0461">
      <w:pPr>
        <w:jc w:val="center"/>
        <w:rPr>
          <w:rFonts w:ascii="Times New Roman" w:hAnsi="Times New Roman"/>
          <w:b/>
          <w:sz w:val="28"/>
          <w:szCs w:val="28"/>
        </w:rPr>
      </w:pPr>
    </w:p>
    <w:p w14:paraId="5417D0AD" w14:textId="7225D946" w:rsidR="007A0461" w:rsidRPr="00B8468E" w:rsidRDefault="00997B7B" w:rsidP="007A0461">
      <w:pPr>
        <w:pStyle w:val="3"/>
        <w:rPr>
          <w:sz w:val="28"/>
          <w:szCs w:val="28"/>
        </w:rPr>
      </w:pPr>
      <w:r>
        <w:rPr>
          <w:noProof/>
        </w:rPr>
        <w:pict w14:anchorId="19BC917B">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pt" to="50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" strokeweight="4.5pt">
            <v:stroke linestyle="thickThin"/>
          </v:line>
        </w:pict>
      </w:r>
    </w:p>
    <w:p w14:paraId="30AD6FCA" w14:textId="77777777" w:rsidR="007A0461" w:rsidRPr="00B8468E" w:rsidRDefault="007A0461" w:rsidP="007A0461">
      <w:pPr>
        <w:pStyle w:val="7"/>
        <w:rPr>
          <w:szCs w:val="28"/>
        </w:rPr>
      </w:pPr>
    </w:p>
    <w:p w14:paraId="08A6644A" w14:textId="77777777" w:rsidR="007A0461" w:rsidRPr="00155A83" w:rsidRDefault="007A0461" w:rsidP="007A0461">
      <w:pPr>
        <w:pStyle w:val="35"/>
        <w:jc w:val="center"/>
        <w:rPr>
          <w:rFonts w:ascii="Times New Roman" w:hAnsi="Times New Roman"/>
          <w:b/>
          <w:sz w:val="28"/>
          <w:szCs w:val="28"/>
        </w:rPr>
      </w:pPr>
      <w:r w:rsidRPr="00155A83">
        <w:rPr>
          <w:rFonts w:ascii="Times New Roman" w:hAnsi="Times New Roman"/>
          <w:b/>
          <w:sz w:val="28"/>
          <w:szCs w:val="28"/>
        </w:rPr>
        <w:t xml:space="preserve">РЕШЕНИЕ </w:t>
      </w:r>
    </w:p>
    <w:p w14:paraId="72621E6E" w14:textId="4B4C44DE" w:rsidR="007A0461" w:rsidRPr="00155A83" w:rsidRDefault="00E92D4F" w:rsidP="007A0461">
      <w:pPr>
        <w:pStyle w:val="35"/>
        <w:jc w:val="both"/>
        <w:rPr>
          <w:rFonts w:ascii="Times New Roman" w:hAnsi="Times New Roman"/>
          <w:sz w:val="28"/>
          <w:szCs w:val="28"/>
        </w:rPr>
      </w:pPr>
      <w:r>
        <w:rPr>
          <w:rFonts w:ascii="Times New Roman" w:hAnsi="Times New Roman"/>
          <w:sz w:val="28"/>
          <w:szCs w:val="28"/>
        </w:rPr>
        <w:t xml:space="preserve"> </w:t>
      </w:r>
      <w:r w:rsidRPr="00E92D4F">
        <w:rPr>
          <w:rFonts w:ascii="Times New Roman" w:hAnsi="Times New Roman"/>
          <w:b/>
          <w:sz w:val="28"/>
          <w:szCs w:val="28"/>
        </w:rPr>
        <w:t xml:space="preserve">«24» декабрь 2024г.                                                   </w:t>
      </w:r>
      <w:r w:rsidR="006B3EC8">
        <w:rPr>
          <w:rFonts w:ascii="Times New Roman" w:hAnsi="Times New Roman"/>
          <w:b/>
          <w:sz w:val="28"/>
          <w:szCs w:val="28"/>
        </w:rPr>
        <w:t xml:space="preserve">                  № -200</w:t>
      </w:r>
      <w:r w:rsidRPr="00E92D4F">
        <w:rPr>
          <w:rFonts w:ascii="Times New Roman" w:hAnsi="Times New Roman"/>
          <w:b/>
          <w:sz w:val="28"/>
          <w:szCs w:val="28"/>
        </w:rPr>
        <w:t xml:space="preserve">VIIсд                                                </w:t>
      </w:r>
    </w:p>
    <w:p w14:paraId="51987A53" w14:textId="00E8E1B9" w:rsidR="00EB0654" w:rsidRPr="007A0461" w:rsidRDefault="007A0461" w:rsidP="007A0461">
      <w:pPr>
        <w:pStyle w:val="35"/>
        <w:jc w:val="center"/>
        <w:rPr>
          <w:rFonts w:ascii="Times New Roman" w:hAnsi="Times New Roman"/>
          <w:sz w:val="28"/>
          <w:szCs w:val="28"/>
        </w:rPr>
      </w:pPr>
      <w:proofErr w:type="spellStart"/>
      <w:r w:rsidRPr="00155A83">
        <w:rPr>
          <w:rFonts w:ascii="Times New Roman" w:hAnsi="Times New Roman"/>
          <w:sz w:val="28"/>
          <w:szCs w:val="28"/>
        </w:rPr>
        <w:t>с</w:t>
      </w:r>
      <w:proofErr w:type="gramStart"/>
      <w:r w:rsidRPr="00155A83">
        <w:rPr>
          <w:rFonts w:ascii="Times New Roman" w:hAnsi="Times New Roman"/>
          <w:sz w:val="28"/>
          <w:szCs w:val="28"/>
        </w:rPr>
        <w:t>.М</w:t>
      </w:r>
      <w:proofErr w:type="gramEnd"/>
      <w:r w:rsidRPr="00155A83">
        <w:rPr>
          <w:rFonts w:ascii="Times New Roman" w:hAnsi="Times New Roman"/>
          <w:sz w:val="28"/>
          <w:szCs w:val="28"/>
        </w:rPr>
        <w:t>агарамкент</w:t>
      </w:r>
      <w:proofErr w:type="spellEnd"/>
    </w:p>
    <w:p w14:paraId="6199B398" w14:textId="77777777" w:rsidR="00EB0654" w:rsidRPr="00382104" w:rsidRDefault="00EB0654" w:rsidP="00EB0654">
      <w:pPr>
        <w:jc w:val="center"/>
        <w:outlineLvl w:val="0"/>
        <w:rPr>
          <w:rFonts w:ascii="Times New Roman" w:hAnsi="Times New Roman"/>
          <w:b/>
          <w:color w:val="auto"/>
          <w:sz w:val="28"/>
          <w:szCs w:val="28"/>
        </w:rPr>
      </w:pPr>
      <w:r w:rsidRPr="00382104">
        <w:rPr>
          <w:rFonts w:ascii="Times New Roman" w:hAnsi="Times New Roman"/>
          <w:b/>
          <w:color w:val="auto"/>
          <w:sz w:val="28"/>
          <w:szCs w:val="28"/>
        </w:rPr>
        <w:t xml:space="preserve">Об утверждении Положения о </w:t>
      </w:r>
      <w:bookmarkStart w:id="0" w:name="_Hlk73706793"/>
      <w:r w:rsidRPr="00382104">
        <w:rPr>
          <w:rFonts w:ascii="Times New Roman" w:hAnsi="Times New Roman"/>
          <w:b/>
          <w:color w:val="auto"/>
          <w:sz w:val="28"/>
          <w:szCs w:val="28"/>
        </w:rPr>
        <w:t xml:space="preserve">муниципальном </w:t>
      </w:r>
      <w:bookmarkEnd w:id="0"/>
      <w:r w:rsidRPr="00382104">
        <w:rPr>
          <w:rFonts w:ascii="Times New Roman" w:hAnsi="Times New Roman"/>
          <w:b/>
          <w:color w:val="auto"/>
          <w:sz w:val="28"/>
          <w:szCs w:val="28"/>
        </w:rPr>
        <w:t xml:space="preserve">земельном контроле </w:t>
      </w:r>
    </w:p>
    <w:p w14:paraId="608BA835" w14:textId="555914F5" w:rsidR="00EB0654" w:rsidRPr="00382104" w:rsidRDefault="00EB0654" w:rsidP="00EB0654">
      <w:pPr>
        <w:jc w:val="center"/>
        <w:outlineLvl w:val="0"/>
        <w:rPr>
          <w:rFonts w:ascii="Times New Roman" w:hAnsi="Times New Roman"/>
          <w:b/>
          <w:color w:val="auto"/>
          <w:sz w:val="28"/>
          <w:szCs w:val="28"/>
        </w:rPr>
      </w:pPr>
      <w:r w:rsidRPr="00382104">
        <w:rPr>
          <w:rFonts w:ascii="Times New Roman" w:hAnsi="Times New Roman"/>
          <w:b/>
          <w:color w:val="auto"/>
          <w:sz w:val="28"/>
          <w:szCs w:val="28"/>
        </w:rPr>
        <w:t xml:space="preserve">в границах </w:t>
      </w:r>
      <w:r w:rsidRPr="00382104">
        <w:rPr>
          <w:rFonts w:ascii="Times New Roman" w:hAnsi="Times New Roman"/>
          <w:b/>
          <w:sz w:val="28"/>
          <w:szCs w:val="28"/>
        </w:rPr>
        <w:t>МР «</w:t>
      </w:r>
      <w:proofErr w:type="spellStart"/>
      <w:r w:rsidR="007A0461">
        <w:rPr>
          <w:rFonts w:ascii="Times New Roman" w:hAnsi="Times New Roman"/>
          <w:b/>
          <w:sz w:val="28"/>
          <w:szCs w:val="28"/>
        </w:rPr>
        <w:t>Магарамкентский</w:t>
      </w:r>
      <w:proofErr w:type="spellEnd"/>
      <w:r w:rsidR="007A0461">
        <w:rPr>
          <w:rFonts w:ascii="Times New Roman" w:hAnsi="Times New Roman"/>
          <w:b/>
          <w:sz w:val="28"/>
          <w:szCs w:val="28"/>
        </w:rPr>
        <w:t xml:space="preserve"> район</w:t>
      </w:r>
      <w:r w:rsidRPr="00382104">
        <w:rPr>
          <w:rFonts w:ascii="Times New Roman" w:hAnsi="Times New Roman"/>
          <w:b/>
          <w:sz w:val="28"/>
          <w:szCs w:val="28"/>
        </w:rPr>
        <w:t>»</w:t>
      </w:r>
    </w:p>
    <w:p w14:paraId="68C0D8DC" w14:textId="77777777" w:rsidR="00EB0654" w:rsidRPr="00382104" w:rsidRDefault="00EB0654" w:rsidP="00EB0654">
      <w:pPr>
        <w:jc w:val="both"/>
        <w:outlineLvl w:val="0"/>
        <w:rPr>
          <w:rFonts w:ascii="Times New Roman" w:hAnsi="Times New Roman"/>
          <w:color w:val="auto"/>
        </w:rPr>
      </w:pPr>
    </w:p>
    <w:p w14:paraId="681014B4" w14:textId="01282BEF" w:rsidR="00EB0654" w:rsidRPr="007A0461" w:rsidRDefault="00EB0654" w:rsidP="007A0461">
      <w:pPr>
        <w:widowControl/>
        <w:suppressAutoHyphens/>
        <w:ind w:firstLine="708"/>
        <w:jc w:val="both"/>
        <w:rPr>
          <w:rFonts w:ascii="Times New Roman" w:hAnsi="Times New Roman"/>
          <w:b/>
          <w:bCs/>
          <w:i/>
          <w:iCs/>
          <w:color w:val="auto"/>
          <w:sz w:val="28"/>
          <w:szCs w:val="28"/>
          <w:u w:val="single"/>
          <w:lang w:eastAsia="zh-CN"/>
        </w:rPr>
      </w:pPr>
      <w:r w:rsidRPr="00382104">
        <w:rPr>
          <w:rFonts w:ascii="Times New Roman" w:hAnsi="Times New Roman"/>
          <w:sz w:val="28"/>
          <w:szCs w:val="28"/>
        </w:rPr>
        <w:t xml:space="preserve">В соответствии с Земельным кодексом Российской Федерации, Федеральным </w:t>
      </w:r>
      <w:hyperlink r:id="rId10" w:history="1">
        <w:r w:rsidRPr="00382104">
          <w:rPr>
            <w:rFonts w:ascii="Times New Roman" w:hAnsi="Times New Roman"/>
            <w:sz w:val="28"/>
            <w:szCs w:val="28"/>
          </w:rPr>
          <w:t>закон</w:t>
        </w:r>
      </w:hyperlink>
      <w:r w:rsidRPr="00382104">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382104">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7A0461">
        <w:rPr>
          <w:rFonts w:ascii="Times New Roman" w:hAnsi="Times New Roman"/>
          <w:color w:val="auto"/>
          <w:sz w:val="28"/>
        </w:rPr>
        <w:t>,</w:t>
      </w:r>
      <w:r w:rsidRPr="00382104">
        <w:rPr>
          <w:rFonts w:ascii="Times New Roman" w:hAnsi="Times New Roman"/>
          <w:iCs/>
          <w:color w:val="auto"/>
          <w:sz w:val="24"/>
          <w:szCs w:val="24"/>
          <w:lang w:eastAsia="zh-CN"/>
        </w:rPr>
        <w:t xml:space="preserve"> </w:t>
      </w:r>
      <w:r w:rsidRPr="00382104">
        <w:rPr>
          <w:rFonts w:ascii="Times New Roman" w:hAnsi="Times New Roman"/>
          <w:iCs/>
          <w:color w:val="auto"/>
          <w:sz w:val="28"/>
          <w:szCs w:val="28"/>
          <w:lang w:eastAsia="zh-CN"/>
        </w:rPr>
        <w:t>Собрание депутатов МР «</w:t>
      </w:r>
      <w:proofErr w:type="spellStart"/>
      <w:r w:rsidR="007A0461">
        <w:rPr>
          <w:rFonts w:ascii="Times New Roman" w:hAnsi="Times New Roman"/>
          <w:iCs/>
          <w:color w:val="auto"/>
          <w:sz w:val="28"/>
          <w:szCs w:val="28"/>
          <w:lang w:eastAsia="zh-CN"/>
        </w:rPr>
        <w:t>Магарамкентский</w:t>
      </w:r>
      <w:proofErr w:type="spellEnd"/>
      <w:r w:rsidR="007A0461">
        <w:rPr>
          <w:rFonts w:ascii="Times New Roman" w:hAnsi="Times New Roman"/>
          <w:iCs/>
          <w:color w:val="auto"/>
          <w:sz w:val="28"/>
          <w:szCs w:val="28"/>
          <w:lang w:eastAsia="zh-CN"/>
        </w:rPr>
        <w:t xml:space="preserve"> </w:t>
      </w:r>
      <w:r w:rsidRPr="00382104">
        <w:rPr>
          <w:rFonts w:ascii="Times New Roman" w:hAnsi="Times New Roman"/>
          <w:iCs/>
          <w:color w:val="auto"/>
          <w:sz w:val="28"/>
          <w:szCs w:val="28"/>
          <w:lang w:eastAsia="zh-CN"/>
        </w:rPr>
        <w:t xml:space="preserve"> район»</w:t>
      </w:r>
      <w:r w:rsidR="007A0461">
        <w:rPr>
          <w:rFonts w:ascii="Times New Roman" w:hAnsi="Times New Roman"/>
          <w:iCs/>
          <w:color w:val="auto"/>
          <w:sz w:val="28"/>
          <w:szCs w:val="28"/>
          <w:lang w:eastAsia="zh-CN"/>
        </w:rPr>
        <w:t xml:space="preserve"> </w:t>
      </w:r>
      <w:r w:rsidR="007A0461">
        <w:rPr>
          <w:rFonts w:ascii="Times New Roman" w:hAnsi="Times New Roman"/>
          <w:b/>
          <w:bCs/>
          <w:iCs/>
          <w:color w:val="auto"/>
          <w:sz w:val="28"/>
          <w:szCs w:val="28"/>
          <w:lang w:eastAsia="zh-CN"/>
        </w:rPr>
        <w:t>решило:</w:t>
      </w:r>
    </w:p>
    <w:p w14:paraId="4BF72205" w14:textId="534EC9A1" w:rsidR="00EB0654" w:rsidRPr="00382104" w:rsidRDefault="00EB0654" w:rsidP="00EB0654">
      <w:pPr>
        <w:pStyle w:val="ConsPlusNormal"/>
        <w:tabs>
          <w:tab w:val="left" w:pos="1134"/>
        </w:tabs>
        <w:ind w:firstLine="709"/>
        <w:jc w:val="both"/>
        <w:rPr>
          <w:sz w:val="28"/>
        </w:rPr>
      </w:pPr>
      <w:r w:rsidRPr="00382104">
        <w:rPr>
          <w:sz w:val="28"/>
        </w:rPr>
        <w:t xml:space="preserve">1. Утвердить прилагаемое Положение о муниципальном земельном контроле </w:t>
      </w:r>
      <w:r w:rsidRPr="00382104">
        <w:rPr>
          <w:sz w:val="28"/>
          <w:szCs w:val="28"/>
        </w:rPr>
        <w:t>в границах МР «</w:t>
      </w:r>
      <w:proofErr w:type="spellStart"/>
      <w:r w:rsidR="007A0461">
        <w:rPr>
          <w:iCs/>
          <w:sz w:val="28"/>
          <w:szCs w:val="28"/>
          <w:lang w:eastAsia="zh-CN"/>
        </w:rPr>
        <w:t>Магарамкентский</w:t>
      </w:r>
      <w:proofErr w:type="spellEnd"/>
      <w:r w:rsidRPr="00382104">
        <w:rPr>
          <w:sz w:val="28"/>
          <w:szCs w:val="28"/>
        </w:rPr>
        <w:t xml:space="preserve"> район»</w:t>
      </w:r>
      <w:r w:rsidRPr="00382104">
        <w:rPr>
          <w:sz w:val="28"/>
        </w:rPr>
        <w:t>.</w:t>
      </w:r>
    </w:p>
    <w:p w14:paraId="62E0F17B" w14:textId="436B94A2" w:rsidR="00EB0654" w:rsidRDefault="00EB0654" w:rsidP="008A3A05">
      <w:pPr>
        <w:autoSpaceDE w:val="0"/>
        <w:ind w:firstLine="709"/>
        <w:jc w:val="both"/>
        <w:rPr>
          <w:rFonts w:ascii="Times New Roman" w:hAnsi="Times New Roman"/>
          <w:color w:val="auto"/>
          <w:sz w:val="28"/>
          <w:szCs w:val="28"/>
        </w:rPr>
      </w:pPr>
      <w:r w:rsidRPr="00382104">
        <w:rPr>
          <w:rFonts w:ascii="Times New Roman" w:hAnsi="Times New Roman"/>
          <w:color w:val="auto"/>
          <w:sz w:val="28"/>
          <w:szCs w:val="28"/>
        </w:rPr>
        <w:t xml:space="preserve">2. </w:t>
      </w:r>
      <w:r w:rsidR="008A3A05">
        <w:rPr>
          <w:rFonts w:ascii="Times New Roman" w:hAnsi="Times New Roman"/>
          <w:bCs/>
          <w:color w:val="auto"/>
          <w:sz w:val="28"/>
          <w:szCs w:val="28"/>
        </w:rPr>
        <w:t xml:space="preserve">Положение о </w:t>
      </w:r>
      <w:r w:rsidR="004169AD">
        <w:rPr>
          <w:rFonts w:ascii="Times New Roman" w:hAnsi="Times New Roman"/>
          <w:bCs/>
          <w:color w:val="auto"/>
          <w:sz w:val="28"/>
          <w:szCs w:val="28"/>
        </w:rPr>
        <w:t>муниципальном</w:t>
      </w:r>
      <w:r w:rsidR="008A3A05">
        <w:rPr>
          <w:rFonts w:ascii="Times New Roman" w:hAnsi="Times New Roman"/>
          <w:bCs/>
          <w:color w:val="auto"/>
          <w:sz w:val="28"/>
          <w:szCs w:val="28"/>
        </w:rPr>
        <w:t xml:space="preserve"> земельном</w:t>
      </w:r>
      <w:r w:rsidR="004169AD">
        <w:rPr>
          <w:rFonts w:ascii="Times New Roman" w:hAnsi="Times New Roman"/>
          <w:bCs/>
          <w:color w:val="auto"/>
          <w:sz w:val="28"/>
          <w:szCs w:val="28"/>
        </w:rPr>
        <w:t xml:space="preserve"> контроле </w:t>
      </w:r>
      <w:r w:rsidR="007A5F8F">
        <w:rPr>
          <w:rFonts w:ascii="Times New Roman" w:hAnsi="Times New Roman"/>
          <w:bCs/>
          <w:color w:val="auto"/>
          <w:sz w:val="28"/>
          <w:szCs w:val="28"/>
        </w:rPr>
        <w:t>в границах МР «</w:t>
      </w:r>
      <w:proofErr w:type="spellStart"/>
      <w:r w:rsidR="007A0461">
        <w:rPr>
          <w:rFonts w:ascii="Times New Roman" w:hAnsi="Times New Roman"/>
          <w:bCs/>
          <w:color w:val="auto"/>
          <w:sz w:val="28"/>
          <w:szCs w:val="28"/>
        </w:rPr>
        <w:t>Магарамкентский</w:t>
      </w:r>
      <w:proofErr w:type="spellEnd"/>
      <w:r w:rsidR="007A5F8F">
        <w:rPr>
          <w:rFonts w:ascii="Times New Roman" w:hAnsi="Times New Roman"/>
          <w:bCs/>
          <w:color w:val="auto"/>
          <w:sz w:val="28"/>
          <w:szCs w:val="28"/>
        </w:rPr>
        <w:t xml:space="preserve"> район», утвержденное </w:t>
      </w:r>
      <w:r w:rsidR="007A0461">
        <w:rPr>
          <w:rFonts w:ascii="Times New Roman" w:hAnsi="Times New Roman"/>
          <w:bCs/>
          <w:color w:val="auto"/>
          <w:sz w:val="28"/>
          <w:szCs w:val="28"/>
        </w:rPr>
        <w:t>Решением Собрания депутатов МР «</w:t>
      </w:r>
      <w:proofErr w:type="spellStart"/>
      <w:r w:rsidR="007A0461">
        <w:rPr>
          <w:rFonts w:ascii="Times New Roman" w:hAnsi="Times New Roman"/>
          <w:bCs/>
          <w:color w:val="auto"/>
          <w:sz w:val="28"/>
          <w:szCs w:val="28"/>
        </w:rPr>
        <w:t>Магарамкентский</w:t>
      </w:r>
      <w:proofErr w:type="spellEnd"/>
      <w:r w:rsidR="007A0461">
        <w:rPr>
          <w:rFonts w:ascii="Times New Roman" w:hAnsi="Times New Roman"/>
          <w:bCs/>
          <w:color w:val="auto"/>
          <w:sz w:val="28"/>
          <w:szCs w:val="28"/>
        </w:rPr>
        <w:t xml:space="preserve"> район» </w:t>
      </w:r>
      <w:r w:rsidR="007A5F8F">
        <w:rPr>
          <w:rFonts w:ascii="Times New Roman" w:hAnsi="Times New Roman"/>
          <w:bCs/>
          <w:color w:val="auto"/>
          <w:sz w:val="28"/>
          <w:szCs w:val="28"/>
        </w:rPr>
        <w:t xml:space="preserve">от </w:t>
      </w:r>
      <w:r w:rsidR="007A0461">
        <w:rPr>
          <w:rFonts w:ascii="Times New Roman" w:hAnsi="Times New Roman"/>
          <w:bCs/>
          <w:color w:val="auto"/>
          <w:sz w:val="28"/>
          <w:szCs w:val="28"/>
        </w:rPr>
        <w:t>14.</w:t>
      </w:r>
      <w:r w:rsidR="007A5F8F">
        <w:rPr>
          <w:rFonts w:ascii="Times New Roman" w:hAnsi="Times New Roman"/>
          <w:bCs/>
          <w:color w:val="auto"/>
          <w:sz w:val="28"/>
          <w:szCs w:val="28"/>
        </w:rPr>
        <w:t>09.2021 г.</w:t>
      </w:r>
      <w:r w:rsidR="003A4D18" w:rsidRPr="003A4D18">
        <w:rPr>
          <w:rFonts w:ascii="Times New Roman" w:hAnsi="Times New Roman"/>
          <w:bCs/>
          <w:color w:val="auto"/>
          <w:sz w:val="28"/>
          <w:szCs w:val="28"/>
        </w:rPr>
        <w:t xml:space="preserve"> № </w:t>
      </w:r>
      <w:r w:rsidR="007A0461">
        <w:rPr>
          <w:rFonts w:ascii="Times New Roman" w:hAnsi="Times New Roman"/>
          <w:bCs/>
          <w:color w:val="auto"/>
          <w:sz w:val="28"/>
          <w:szCs w:val="28"/>
        </w:rPr>
        <w:t>52-</w:t>
      </w:r>
      <w:r w:rsidR="007A0461">
        <w:rPr>
          <w:rFonts w:ascii="Times New Roman" w:hAnsi="Times New Roman"/>
          <w:bCs/>
          <w:color w:val="auto"/>
          <w:sz w:val="28"/>
          <w:szCs w:val="28"/>
          <w:lang w:val="en-US"/>
        </w:rPr>
        <w:t>VII</w:t>
      </w:r>
      <w:r w:rsidR="007A0461">
        <w:rPr>
          <w:rFonts w:ascii="Times New Roman" w:hAnsi="Times New Roman"/>
          <w:bCs/>
          <w:color w:val="auto"/>
          <w:sz w:val="28"/>
          <w:szCs w:val="28"/>
        </w:rPr>
        <w:t>-</w:t>
      </w:r>
      <w:proofErr w:type="spellStart"/>
      <w:r w:rsidR="007A0461">
        <w:rPr>
          <w:rFonts w:ascii="Times New Roman" w:hAnsi="Times New Roman"/>
          <w:bCs/>
          <w:color w:val="auto"/>
          <w:sz w:val="28"/>
          <w:szCs w:val="28"/>
        </w:rPr>
        <w:t>сд</w:t>
      </w:r>
      <w:proofErr w:type="spellEnd"/>
      <w:r w:rsidR="007A5F8F">
        <w:rPr>
          <w:rFonts w:ascii="Times New Roman" w:hAnsi="Times New Roman"/>
          <w:bCs/>
          <w:color w:val="auto"/>
          <w:sz w:val="28"/>
          <w:szCs w:val="28"/>
        </w:rPr>
        <w:t xml:space="preserve"> с последующими изменениями </w:t>
      </w:r>
      <w:r w:rsidR="00C66B39">
        <w:rPr>
          <w:rFonts w:ascii="Times New Roman" w:hAnsi="Times New Roman"/>
          <w:bCs/>
          <w:color w:val="auto"/>
          <w:sz w:val="28"/>
          <w:szCs w:val="28"/>
        </w:rPr>
        <w:t>и дополнениями признать утратившим силу.</w:t>
      </w:r>
      <w:r w:rsidR="008A3A05">
        <w:rPr>
          <w:rFonts w:ascii="Times New Roman" w:hAnsi="Times New Roman"/>
          <w:bCs/>
          <w:color w:val="auto"/>
          <w:sz w:val="28"/>
          <w:szCs w:val="28"/>
        </w:rPr>
        <w:t xml:space="preserve"> </w:t>
      </w:r>
    </w:p>
    <w:p w14:paraId="4A57F532" w14:textId="55F4EE7F" w:rsidR="007A0461" w:rsidRPr="00E25D65" w:rsidRDefault="007A0461" w:rsidP="007A0461">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3.</w:t>
      </w:r>
      <w:bookmarkStart w:id="1" w:name="sub_3"/>
      <w:r>
        <w:rPr>
          <w:rFonts w:ascii="Times New Roman" w:hAnsi="Times New Roman"/>
          <w:sz w:val="28"/>
          <w:szCs w:val="28"/>
        </w:rPr>
        <w:t xml:space="preserve"> МКУ «Информационный центр»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решение на официальном сайте МР «</w:t>
      </w:r>
      <w:proofErr w:type="spellStart"/>
      <w:r>
        <w:rPr>
          <w:rFonts w:ascii="Times New Roman" w:hAnsi="Times New Roman"/>
          <w:sz w:val="28"/>
          <w:szCs w:val="28"/>
        </w:rPr>
        <w:t>Магарамкентский</w:t>
      </w:r>
      <w:proofErr w:type="spellEnd"/>
      <w:r>
        <w:rPr>
          <w:rFonts w:ascii="Times New Roman" w:hAnsi="Times New Roman"/>
          <w:sz w:val="28"/>
          <w:szCs w:val="28"/>
        </w:rPr>
        <w:t xml:space="preserve"> </w:t>
      </w:r>
      <w:r w:rsidRPr="00E25D65">
        <w:rPr>
          <w:rFonts w:ascii="Times New Roman" w:hAnsi="Times New Roman"/>
          <w:sz w:val="28"/>
          <w:szCs w:val="28"/>
        </w:rPr>
        <w:t>район»</w:t>
      </w:r>
      <w:r w:rsidRPr="00E25D65">
        <w:rPr>
          <w:rFonts w:ascii="Times New Roman" w:hAnsi="Times New Roman"/>
          <w:i/>
          <w:sz w:val="28"/>
          <w:szCs w:val="28"/>
        </w:rPr>
        <w:t xml:space="preserve"> (</w:t>
      </w:r>
      <w:hyperlink w:history="1">
        <w:r w:rsidRPr="007E784D">
          <w:rPr>
            <w:rStyle w:val="aa"/>
            <w:rFonts w:ascii="Times New Roman" w:eastAsiaTheme="minorHAnsi" w:hAnsi="Times New Roman"/>
            <w:sz w:val="28"/>
            <w:szCs w:val="28"/>
            <w:lang w:eastAsia="en-US"/>
          </w:rPr>
          <w:t>www.</w:t>
        </w:r>
        <w:r w:rsidRPr="007E784D">
          <w:rPr>
            <w:rStyle w:val="aa"/>
            <w:rFonts w:ascii="Times New Roman" w:hAnsi="Times New Roman"/>
            <w:sz w:val="28"/>
            <w:szCs w:val="28"/>
            <w:lang w:val="en-US"/>
          </w:rPr>
          <w:t>adminmr</w:t>
        </w:r>
        <w:r w:rsidRPr="007E784D">
          <w:rPr>
            <w:rStyle w:val="aa"/>
            <w:rFonts w:ascii="Times New Roman" w:hAnsi="Times New Roman"/>
            <w:sz w:val="28"/>
            <w:szCs w:val="28"/>
          </w:rPr>
          <w:t>.</w:t>
        </w:r>
        <w:r w:rsidRPr="007E784D">
          <w:rPr>
            <w:rStyle w:val="aa"/>
            <w:rFonts w:ascii="Times New Roman" w:hAnsi="Times New Roman"/>
            <w:sz w:val="28"/>
            <w:szCs w:val="28"/>
            <w:lang w:val="en-US"/>
          </w:rPr>
          <w:t>ru</w:t>
        </w:r>
        <w:r w:rsidRPr="007E784D">
          <w:rPr>
            <w:rStyle w:val="aa"/>
            <w:rFonts w:ascii="Times New Roman" w:hAnsi="Times New Roman"/>
            <w:sz w:val="28"/>
            <w:szCs w:val="28"/>
          </w:rPr>
          <w:t xml:space="preserve"> </w:t>
        </w:r>
      </w:hyperlink>
      <w:r w:rsidRPr="00E25D65">
        <w:rPr>
          <w:rFonts w:ascii="Times New Roman" w:hAnsi="Times New Roman"/>
          <w:i/>
          <w:sz w:val="28"/>
          <w:szCs w:val="28"/>
        </w:rPr>
        <w:t>).</w:t>
      </w:r>
      <w:bookmarkEnd w:id="1"/>
    </w:p>
    <w:p w14:paraId="2B66631F" w14:textId="12E4727F" w:rsidR="007A0461" w:rsidRDefault="007A0461" w:rsidP="007A0461">
      <w:pPr>
        <w:autoSpaceDE w:val="0"/>
        <w:autoSpaceDN w:val="0"/>
        <w:adjustRightInd w:val="0"/>
        <w:jc w:val="both"/>
        <w:rPr>
          <w:rFonts w:ascii="Times New Roman" w:hAnsi="Times New Roman"/>
          <w:sz w:val="28"/>
          <w:szCs w:val="28"/>
        </w:rPr>
      </w:pPr>
      <w:r>
        <w:rPr>
          <w:rFonts w:ascii="Times New Roman" w:hAnsi="Times New Roman"/>
          <w:sz w:val="28"/>
          <w:szCs w:val="28"/>
        </w:rPr>
        <w:t xml:space="preserve">           4. Настоящее решение вступает в силу после его официального опубликования (обнародования) в районной газете «</w:t>
      </w:r>
      <w:proofErr w:type="spellStart"/>
      <w:r>
        <w:rPr>
          <w:rFonts w:ascii="Times New Roman" w:hAnsi="Times New Roman"/>
          <w:sz w:val="28"/>
          <w:szCs w:val="28"/>
        </w:rPr>
        <w:t>Самурдин</w:t>
      </w:r>
      <w:proofErr w:type="spellEnd"/>
      <w:r>
        <w:rPr>
          <w:rFonts w:ascii="Times New Roman" w:hAnsi="Times New Roman"/>
          <w:sz w:val="28"/>
          <w:szCs w:val="28"/>
        </w:rPr>
        <w:t xml:space="preserve"> </w:t>
      </w:r>
      <w:proofErr w:type="spellStart"/>
      <w:r>
        <w:rPr>
          <w:rFonts w:ascii="Times New Roman" w:hAnsi="Times New Roman"/>
          <w:sz w:val="28"/>
          <w:szCs w:val="28"/>
        </w:rPr>
        <w:t>сес</w:t>
      </w:r>
      <w:proofErr w:type="spellEnd"/>
      <w:r>
        <w:rPr>
          <w:rFonts w:ascii="Times New Roman" w:hAnsi="Times New Roman"/>
          <w:sz w:val="28"/>
          <w:szCs w:val="28"/>
        </w:rPr>
        <w:t>».</w:t>
      </w:r>
    </w:p>
    <w:p w14:paraId="0CC702E7" w14:textId="2E5E8EBF" w:rsidR="007A0461" w:rsidRPr="00303F13" w:rsidRDefault="007A0461" w:rsidP="007A0461">
      <w:pPr>
        <w:jc w:val="both"/>
        <w:rPr>
          <w:rFonts w:ascii="Times New Roman" w:hAnsi="Times New Roman"/>
          <w:sz w:val="28"/>
          <w:szCs w:val="28"/>
        </w:rPr>
      </w:pPr>
      <w:r>
        <w:rPr>
          <w:rFonts w:ascii="Times New Roman" w:hAnsi="Times New Roman"/>
          <w:sz w:val="28"/>
          <w:szCs w:val="28"/>
        </w:rPr>
        <w:t xml:space="preserve">      </w:t>
      </w:r>
    </w:p>
    <w:p w14:paraId="49C70BFE" w14:textId="77777777" w:rsidR="007A0461" w:rsidRDefault="007A0461" w:rsidP="007A0461">
      <w:pPr>
        <w:rPr>
          <w:rFonts w:ascii="Times New Roman" w:hAnsi="Times New Roman"/>
          <w:bCs/>
          <w:sz w:val="28"/>
          <w:szCs w:val="28"/>
        </w:rPr>
      </w:pPr>
      <w:r w:rsidRPr="00155A83">
        <w:rPr>
          <w:rFonts w:ascii="Times New Roman" w:hAnsi="Times New Roman"/>
          <w:bCs/>
          <w:sz w:val="28"/>
          <w:szCs w:val="28"/>
        </w:rPr>
        <w:t xml:space="preserve">Председатель   Собрания депутатов </w:t>
      </w:r>
    </w:p>
    <w:p w14:paraId="7423F253" w14:textId="77777777" w:rsidR="007A0461" w:rsidRPr="00155A83" w:rsidRDefault="007A0461" w:rsidP="007A0461">
      <w:pPr>
        <w:rPr>
          <w:rFonts w:ascii="Times New Roman" w:hAnsi="Times New Roman"/>
          <w:bCs/>
          <w:sz w:val="28"/>
          <w:szCs w:val="28"/>
        </w:rPr>
      </w:pPr>
      <w:r w:rsidRPr="00155A83">
        <w:rPr>
          <w:rFonts w:ascii="Times New Roman" w:hAnsi="Times New Roman"/>
          <w:bCs/>
          <w:sz w:val="28"/>
          <w:szCs w:val="28"/>
        </w:rPr>
        <w:t>МР «</w:t>
      </w:r>
      <w:proofErr w:type="spellStart"/>
      <w:r w:rsidRPr="00155A83">
        <w:rPr>
          <w:rFonts w:ascii="Times New Roman" w:hAnsi="Times New Roman"/>
          <w:bCs/>
          <w:sz w:val="28"/>
          <w:szCs w:val="28"/>
        </w:rPr>
        <w:t>Магарамкентский</w:t>
      </w:r>
      <w:proofErr w:type="spellEnd"/>
      <w:r w:rsidRPr="00155A83">
        <w:rPr>
          <w:rFonts w:ascii="Times New Roman" w:hAnsi="Times New Roman"/>
          <w:bCs/>
          <w:sz w:val="28"/>
          <w:szCs w:val="28"/>
        </w:rPr>
        <w:t xml:space="preserve"> район»</w:t>
      </w:r>
      <w:r>
        <w:rPr>
          <w:rFonts w:ascii="Times New Roman" w:hAnsi="Times New Roman"/>
          <w:bCs/>
          <w:sz w:val="28"/>
          <w:szCs w:val="28"/>
        </w:rPr>
        <w:t xml:space="preserve">                                                   </w:t>
      </w:r>
      <w:r w:rsidRPr="00155A83">
        <w:rPr>
          <w:rFonts w:ascii="Times New Roman" w:hAnsi="Times New Roman"/>
          <w:bCs/>
          <w:sz w:val="28"/>
          <w:szCs w:val="28"/>
        </w:rPr>
        <w:t xml:space="preserve"> </w:t>
      </w:r>
      <w:r>
        <w:rPr>
          <w:rFonts w:ascii="Times New Roman" w:hAnsi="Times New Roman"/>
          <w:bCs/>
          <w:sz w:val="28"/>
          <w:szCs w:val="28"/>
        </w:rPr>
        <w:t xml:space="preserve">  </w:t>
      </w:r>
      <w:proofErr w:type="spellStart"/>
      <w:r w:rsidRPr="00155A83">
        <w:rPr>
          <w:rFonts w:ascii="Times New Roman" w:hAnsi="Times New Roman"/>
          <w:bCs/>
          <w:sz w:val="28"/>
          <w:szCs w:val="28"/>
        </w:rPr>
        <w:t>Н.А.Алияров</w:t>
      </w:r>
      <w:proofErr w:type="spellEnd"/>
    </w:p>
    <w:p w14:paraId="22145F4D" w14:textId="77777777" w:rsidR="007A0461" w:rsidRPr="00155A83" w:rsidRDefault="007A0461" w:rsidP="007A0461">
      <w:pPr>
        <w:rPr>
          <w:rFonts w:ascii="Times New Roman" w:hAnsi="Times New Roman"/>
          <w:bCs/>
          <w:sz w:val="28"/>
          <w:szCs w:val="28"/>
        </w:rPr>
      </w:pPr>
    </w:p>
    <w:p w14:paraId="0298DE46" w14:textId="77777777" w:rsidR="007A0461" w:rsidRPr="00155A83" w:rsidRDefault="007A0461" w:rsidP="007A0461">
      <w:pPr>
        <w:rPr>
          <w:rFonts w:ascii="Times New Roman" w:hAnsi="Times New Roman"/>
          <w:bCs/>
          <w:sz w:val="28"/>
          <w:szCs w:val="28"/>
        </w:rPr>
      </w:pPr>
    </w:p>
    <w:p w14:paraId="77EFB8C8" w14:textId="56234F33" w:rsidR="003A4D18" w:rsidRPr="007A0461" w:rsidRDefault="007A0461" w:rsidP="007A0461">
      <w:pPr>
        <w:rPr>
          <w:rFonts w:ascii="Times New Roman" w:hAnsi="Times New Roman"/>
          <w:bCs/>
          <w:sz w:val="28"/>
          <w:szCs w:val="28"/>
        </w:rPr>
      </w:pPr>
      <w:r w:rsidRPr="00155A83">
        <w:rPr>
          <w:rFonts w:ascii="Times New Roman" w:hAnsi="Times New Roman"/>
          <w:bCs/>
          <w:sz w:val="28"/>
          <w:szCs w:val="28"/>
        </w:rPr>
        <w:t>Глава МР «</w:t>
      </w:r>
      <w:proofErr w:type="spellStart"/>
      <w:r w:rsidRPr="00155A83">
        <w:rPr>
          <w:rFonts w:ascii="Times New Roman" w:hAnsi="Times New Roman"/>
          <w:bCs/>
          <w:sz w:val="28"/>
          <w:szCs w:val="28"/>
        </w:rPr>
        <w:t>Магарамкентский</w:t>
      </w:r>
      <w:proofErr w:type="spellEnd"/>
      <w:r w:rsidRPr="00155A83">
        <w:rPr>
          <w:rFonts w:ascii="Times New Roman" w:hAnsi="Times New Roman"/>
          <w:bCs/>
          <w:sz w:val="28"/>
          <w:szCs w:val="28"/>
        </w:rPr>
        <w:t xml:space="preserve"> район» </w:t>
      </w:r>
      <w:r>
        <w:rPr>
          <w:rFonts w:ascii="Times New Roman" w:hAnsi="Times New Roman"/>
          <w:bCs/>
          <w:sz w:val="28"/>
          <w:szCs w:val="28"/>
        </w:rPr>
        <w:t xml:space="preserve">                                           </w:t>
      </w:r>
      <w:proofErr w:type="spellStart"/>
      <w:r w:rsidRPr="00155A83">
        <w:rPr>
          <w:rFonts w:ascii="Times New Roman" w:hAnsi="Times New Roman"/>
          <w:bCs/>
          <w:sz w:val="28"/>
          <w:szCs w:val="28"/>
        </w:rPr>
        <w:t>Ф.З.Ахмедо</w:t>
      </w:r>
      <w:r>
        <w:rPr>
          <w:rFonts w:ascii="Times New Roman" w:hAnsi="Times New Roman"/>
          <w:bCs/>
          <w:sz w:val="28"/>
          <w:szCs w:val="28"/>
        </w:rPr>
        <w:t>в</w:t>
      </w:r>
      <w:proofErr w:type="spellEnd"/>
    </w:p>
    <w:p w14:paraId="4290C82B" w14:textId="7E6CCBF7" w:rsidR="00EB0654" w:rsidRDefault="00C71669" w:rsidP="00C71669">
      <w:pPr>
        <w:widowControl/>
        <w:jc w:val="center"/>
        <w:rPr>
          <w:sz w:val="28"/>
        </w:rPr>
      </w:pPr>
      <w:r>
        <w:rPr>
          <w:sz w:val="28"/>
        </w:rPr>
        <w:lastRenderedPageBreak/>
        <w:t xml:space="preserve">                       </w:t>
      </w:r>
    </w:p>
    <w:p w14:paraId="475BE8AC" w14:textId="77777777" w:rsidR="00EB0654" w:rsidRDefault="00EB0654" w:rsidP="00EB0654">
      <w:pPr>
        <w:widowControl/>
        <w:jc w:val="right"/>
        <w:rPr>
          <w:sz w:val="28"/>
        </w:rPr>
      </w:pPr>
    </w:p>
    <w:p w14:paraId="2C0A8C0C" w14:textId="55EA868D" w:rsidR="00B061A7" w:rsidRPr="00A72D03" w:rsidRDefault="00B061A7" w:rsidP="00B061A7">
      <w:pPr>
        <w:widowControl/>
        <w:jc w:val="center"/>
        <w:rPr>
          <w:rFonts w:ascii="Times New Roman" w:hAnsi="Times New Roman"/>
          <w:sz w:val="28"/>
        </w:rPr>
      </w:pPr>
      <w:bookmarkStart w:id="2" w:name="Par35"/>
      <w:bookmarkEnd w:id="2"/>
      <w:r>
        <w:rPr>
          <w:rFonts w:ascii="Times New Roman" w:hAnsi="Times New Roman"/>
          <w:sz w:val="28"/>
        </w:rPr>
        <w:t xml:space="preserve">                                           </w:t>
      </w:r>
      <w:r w:rsidRPr="00A72D03">
        <w:rPr>
          <w:rFonts w:ascii="Times New Roman" w:hAnsi="Times New Roman"/>
          <w:sz w:val="28"/>
        </w:rPr>
        <w:t>УТВЕРЖДЕНО</w:t>
      </w:r>
    </w:p>
    <w:p w14:paraId="2BAB741D" w14:textId="77777777" w:rsidR="00B061A7" w:rsidRPr="00A72D03" w:rsidRDefault="00B061A7" w:rsidP="00B061A7">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решением </w:t>
      </w:r>
      <w:r w:rsidRPr="00A72D03">
        <w:rPr>
          <w:rFonts w:ascii="Times New Roman" w:hAnsi="Times New Roman"/>
          <w:color w:val="auto"/>
          <w:sz w:val="28"/>
          <w:szCs w:val="28"/>
        </w:rPr>
        <w:t>Собрания депутатов</w:t>
      </w:r>
    </w:p>
    <w:p w14:paraId="6B924883" w14:textId="77777777" w:rsidR="00B061A7" w:rsidRPr="00A72D03" w:rsidRDefault="00B061A7" w:rsidP="00B061A7">
      <w:pPr>
        <w:autoSpaceDE w:val="0"/>
        <w:ind w:left="5103"/>
        <w:jc w:val="both"/>
        <w:rPr>
          <w:rFonts w:ascii="Times New Roman" w:hAnsi="Times New Roman"/>
          <w:color w:val="auto"/>
          <w:sz w:val="28"/>
          <w:szCs w:val="28"/>
        </w:rPr>
      </w:pPr>
      <w:bookmarkStart w:id="3" w:name="_Hlk185326498"/>
      <w:r w:rsidRPr="00A72D03">
        <w:rPr>
          <w:rFonts w:ascii="Times New Roman" w:hAnsi="Times New Roman"/>
          <w:color w:val="auto"/>
          <w:sz w:val="28"/>
          <w:szCs w:val="28"/>
        </w:rPr>
        <w:t>МР «</w:t>
      </w:r>
      <w:proofErr w:type="spellStart"/>
      <w:r w:rsidRPr="00A72D03">
        <w:rPr>
          <w:rFonts w:ascii="Times New Roman" w:hAnsi="Times New Roman"/>
          <w:color w:val="auto"/>
          <w:sz w:val="28"/>
          <w:szCs w:val="28"/>
        </w:rPr>
        <w:t>Магарамкентский</w:t>
      </w:r>
      <w:proofErr w:type="spellEnd"/>
      <w:r w:rsidRPr="00A72D03">
        <w:rPr>
          <w:rFonts w:ascii="Times New Roman" w:hAnsi="Times New Roman"/>
          <w:color w:val="auto"/>
          <w:sz w:val="28"/>
          <w:szCs w:val="28"/>
        </w:rPr>
        <w:t xml:space="preserve"> район»</w:t>
      </w:r>
    </w:p>
    <w:bookmarkEnd w:id="3"/>
    <w:p w14:paraId="65F4AA78" w14:textId="6EBED019" w:rsidR="00B061A7" w:rsidRPr="000E7BBF" w:rsidRDefault="0040098C" w:rsidP="00B061A7">
      <w:pPr>
        <w:autoSpaceDE w:val="0"/>
        <w:ind w:left="5103"/>
        <w:jc w:val="both"/>
        <w:rPr>
          <w:rFonts w:ascii="Times New Roman" w:hAnsi="Times New Roman"/>
          <w:color w:val="auto"/>
          <w:sz w:val="28"/>
          <w:szCs w:val="28"/>
        </w:rPr>
      </w:pPr>
      <w:r>
        <w:rPr>
          <w:rFonts w:ascii="Times New Roman" w:hAnsi="Times New Roman"/>
          <w:color w:val="auto"/>
          <w:sz w:val="28"/>
          <w:szCs w:val="28"/>
        </w:rPr>
        <w:t>от 24.12.2024</w:t>
      </w:r>
      <w:r w:rsidR="00B061A7" w:rsidRPr="000E7BBF">
        <w:rPr>
          <w:rFonts w:ascii="Times New Roman" w:hAnsi="Times New Roman"/>
          <w:color w:val="auto"/>
          <w:sz w:val="28"/>
          <w:szCs w:val="28"/>
        </w:rPr>
        <w:t xml:space="preserve"> г. </w:t>
      </w:r>
      <w:r>
        <w:rPr>
          <w:rFonts w:ascii="Times New Roman" w:hAnsi="Times New Roman"/>
          <w:color w:val="auto"/>
          <w:sz w:val="28"/>
          <w:szCs w:val="28"/>
        </w:rPr>
        <w:t xml:space="preserve"> </w:t>
      </w:r>
      <w:r w:rsidRPr="0040098C">
        <w:rPr>
          <w:rFonts w:ascii="Times New Roman" w:hAnsi="Times New Roman"/>
          <w:color w:val="auto"/>
          <w:sz w:val="28"/>
          <w:szCs w:val="28"/>
        </w:rPr>
        <w:t xml:space="preserve">№ -200VIIсд                                                </w:t>
      </w:r>
      <w:bookmarkStart w:id="4" w:name="_GoBack"/>
      <w:bookmarkEnd w:id="4"/>
    </w:p>
    <w:p w14:paraId="223F9888" w14:textId="77777777" w:rsidR="0024234A" w:rsidRPr="00881824" w:rsidRDefault="0024234A" w:rsidP="0024234A">
      <w:pPr>
        <w:pStyle w:val="ConsPlusTitle"/>
        <w:jc w:val="center"/>
        <w:rPr>
          <w:b w:val="0"/>
          <w:sz w:val="28"/>
        </w:rPr>
      </w:pPr>
    </w:p>
    <w:p w14:paraId="7CCB4B28" w14:textId="77777777" w:rsidR="0024234A" w:rsidRPr="00881824" w:rsidRDefault="0024234A" w:rsidP="0024234A">
      <w:pPr>
        <w:pStyle w:val="ConsPlusTitle"/>
        <w:spacing w:line="240" w:lineRule="exact"/>
        <w:jc w:val="center"/>
        <w:rPr>
          <w:b w:val="0"/>
          <w:sz w:val="28"/>
        </w:rPr>
      </w:pPr>
    </w:p>
    <w:p w14:paraId="1E0F2EC0" w14:textId="77777777" w:rsidR="0013709B" w:rsidRPr="00881824" w:rsidRDefault="0013709B" w:rsidP="0024234A">
      <w:pPr>
        <w:pStyle w:val="ConsPlusTitle"/>
        <w:spacing w:line="240" w:lineRule="exact"/>
        <w:jc w:val="center"/>
        <w:rPr>
          <w:b w:val="0"/>
          <w:sz w:val="28"/>
        </w:rPr>
      </w:pPr>
    </w:p>
    <w:p w14:paraId="478140E9" w14:textId="77777777" w:rsidR="0024234A" w:rsidRPr="00881824" w:rsidRDefault="0024234A" w:rsidP="0024234A">
      <w:pPr>
        <w:pStyle w:val="ConsPlusTitle"/>
        <w:spacing w:line="240" w:lineRule="exact"/>
        <w:jc w:val="center"/>
        <w:rPr>
          <w:sz w:val="28"/>
        </w:rPr>
      </w:pPr>
      <w:r w:rsidRPr="00881824">
        <w:rPr>
          <w:sz w:val="28"/>
        </w:rPr>
        <w:t>ПОЛОЖЕНИЕ</w:t>
      </w:r>
    </w:p>
    <w:p w14:paraId="44A3F739" w14:textId="77777777" w:rsidR="0024234A" w:rsidRPr="00881824" w:rsidRDefault="0024234A" w:rsidP="0024234A">
      <w:pPr>
        <w:pStyle w:val="ConsPlusTitle"/>
        <w:jc w:val="center"/>
        <w:rPr>
          <w:sz w:val="28"/>
        </w:rPr>
      </w:pPr>
      <w:bookmarkStart w:id="5" w:name="_Hlk73456502"/>
      <w:r w:rsidRPr="00881824">
        <w:rPr>
          <w:sz w:val="28"/>
        </w:rPr>
        <w:t xml:space="preserve">о муниципальном земельном контроле  </w:t>
      </w:r>
    </w:p>
    <w:p w14:paraId="6150119C" w14:textId="7EE92E5E" w:rsidR="0024234A" w:rsidRPr="00881824" w:rsidRDefault="0024234A" w:rsidP="0024234A">
      <w:pPr>
        <w:pStyle w:val="ConsPlusTitle"/>
        <w:jc w:val="center"/>
        <w:rPr>
          <w:szCs w:val="24"/>
          <w:u w:val="single"/>
          <w:vertAlign w:val="superscript"/>
        </w:rPr>
      </w:pPr>
      <w:r w:rsidRPr="00881824">
        <w:rPr>
          <w:sz w:val="28"/>
          <w:szCs w:val="28"/>
        </w:rPr>
        <w:t xml:space="preserve">в границах </w:t>
      </w:r>
      <w:bookmarkEnd w:id="5"/>
      <w:r w:rsidR="002A435B" w:rsidRPr="00881824">
        <w:rPr>
          <w:sz w:val="28"/>
          <w:szCs w:val="28"/>
        </w:rPr>
        <w:t>МР «</w:t>
      </w:r>
      <w:proofErr w:type="spellStart"/>
      <w:r w:rsidR="00B061A7">
        <w:rPr>
          <w:sz w:val="28"/>
          <w:szCs w:val="28"/>
        </w:rPr>
        <w:t>Магарамкентский</w:t>
      </w:r>
      <w:proofErr w:type="spellEnd"/>
      <w:r w:rsidR="00B061A7">
        <w:rPr>
          <w:sz w:val="28"/>
          <w:szCs w:val="28"/>
        </w:rPr>
        <w:t xml:space="preserve"> </w:t>
      </w:r>
      <w:r w:rsidR="00B061A7" w:rsidRPr="00881824">
        <w:rPr>
          <w:sz w:val="28"/>
          <w:szCs w:val="28"/>
        </w:rPr>
        <w:t>район</w:t>
      </w:r>
      <w:r w:rsidR="002A435B" w:rsidRPr="00881824">
        <w:rPr>
          <w:sz w:val="28"/>
          <w:szCs w:val="28"/>
        </w:rPr>
        <w:t>»</w:t>
      </w:r>
    </w:p>
    <w:p w14:paraId="57C06796" w14:textId="77777777" w:rsidR="0024234A" w:rsidRPr="00881824" w:rsidRDefault="0024234A" w:rsidP="0024234A">
      <w:pPr>
        <w:pStyle w:val="ConsPlusTitle"/>
        <w:jc w:val="center"/>
        <w:rPr>
          <w:b w:val="0"/>
          <w:sz w:val="28"/>
        </w:rPr>
      </w:pPr>
    </w:p>
    <w:p w14:paraId="0B52BE23" w14:textId="77777777" w:rsidR="0024234A" w:rsidRPr="00881824" w:rsidRDefault="0024234A" w:rsidP="0024234A">
      <w:pPr>
        <w:pStyle w:val="ConsPlusNormal"/>
        <w:ind w:firstLine="0"/>
        <w:jc w:val="center"/>
        <w:rPr>
          <w:b/>
          <w:sz w:val="28"/>
        </w:rPr>
      </w:pPr>
      <w:r w:rsidRPr="00881824">
        <w:rPr>
          <w:b/>
          <w:sz w:val="28"/>
        </w:rPr>
        <w:t>1.Общие положения</w:t>
      </w:r>
    </w:p>
    <w:p w14:paraId="0054F3A0" w14:textId="77777777" w:rsidR="0024234A" w:rsidRPr="00881824" w:rsidRDefault="0024234A" w:rsidP="0024234A">
      <w:pPr>
        <w:pStyle w:val="ConsPlusNormal"/>
        <w:ind w:firstLine="567"/>
        <w:rPr>
          <w:sz w:val="28"/>
        </w:rPr>
      </w:pPr>
    </w:p>
    <w:p w14:paraId="5612E95C" w14:textId="6B903076" w:rsidR="00E335E7" w:rsidRPr="00881824" w:rsidRDefault="0024234A" w:rsidP="00E335E7">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границах </w:t>
      </w:r>
      <w:r w:rsidR="00BE4815" w:rsidRPr="00881824">
        <w:rPr>
          <w:rFonts w:ascii="Times New Roman" w:hAnsi="Times New Roman"/>
          <w:sz w:val="28"/>
        </w:rPr>
        <w:br/>
      </w:r>
      <w:r w:rsidR="00BD4926" w:rsidRPr="00881824">
        <w:rPr>
          <w:rFonts w:ascii="Times New Roman" w:hAnsi="Times New Roman"/>
          <w:sz w:val="28"/>
        </w:rPr>
        <w:t>МР «</w:t>
      </w:r>
      <w:proofErr w:type="spellStart"/>
      <w:r w:rsidR="00B061A7" w:rsidRPr="00B061A7">
        <w:rPr>
          <w:rFonts w:ascii="Times New Roman" w:hAnsi="Times New Roman"/>
          <w:iCs/>
          <w:sz w:val="28"/>
          <w:szCs w:val="28"/>
          <w:lang w:eastAsia="zh-CN"/>
        </w:rPr>
        <w:t>Магарамкентский</w:t>
      </w:r>
      <w:proofErr w:type="spellEnd"/>
      <w:r w:rsidR="00BD4926" w:rsidRPr="00881824">
        <w:rPr>
          <w:rFonts w:ascii="Times New Roman" w:hAnsi="Times New Roman"/>
          <w:sz w:val="28"/>
        </w:rPr>
        <w:t xml:space="preserve"> </w:t>
      </w:r>
      <w:r w:rsidR="00B061A7" w:rsidRPr="00881824">
        <w:rPr>
          <w:rFonts w:ascii="Times New Roman" w:hAnsi="Times New Roman"/>
          <w:sz w:val="28"/>
        </w:rPr>
        <w:t>район» (</w:t>
      </w:r>
      <w:r w:rsidRPr="00881824">
        <w:rPr>
          <w:rFonts w:ascii="Times New Roman" w:hAnsi="Times New Roman"/>
          <w:sz w:val="28"/>
        </w:rPr>
        <w:t>далее – муниципальный контроль).</w:t>
      </w:r>
    </w:p>
    <w:p w14:paraId="2E8F5D05" w14:textId="77777777" w:rsidR="00E335E7" w:rsidRPr="00881824" w:rsidRDefault="00E335E7" w:rsidP="00E335E7">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4CF04E93"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1.2. Предметом муниципального контроля является:</w:t>
      </w:r>
    </w:p>
    <w:p w14:paraId="3A033B5D" w14:textId="77777777" w:rsidR="0024234A" w:rsidRPr="00881824" w:rsidRDefault="0024234A" w:rsidP="0024234A">
      <w:pPr>
        <w:pStyle w:val="ConsPlusNormal"/>
        <w:ind w:firstLine="709"/>
        <w:jc w:val="both"/>
        <w:rPr>
          <w:sz w:val="28"/>
          <w:szCs w:val="28"/>
        </w:rPr>
      </w:pPr>
      <w:r w:rsidRPr="00881824">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14:paraId="29093016" w14:textId="77777777" w:rsidR="0024234A" w:rsidRPr="00881824" w:rsidRDefault="0024234A" w:rsidP="0024234A">
      <w:pPr>
        <w:pStyle w:val="ConsPlusNormal"/>
        <w:ind w:firstLine="709"/>
        <w:jc w:val="both"/>
        <w:rPr>
          <w:sz w:val="28"/>
          <w:szCs w:val="28"/>
        </w:rPr>
      </w:pPr>
      <w:r w:rsidRPr="00881824">
        <w:rPr>
          <w:sz w:val="28"/>
          <w:szCs w:val="28"/>
        </w:rPr>
        <w:t>исполнение решений, принимаемых по результатам контрольных мероприятий.</w:t>
      </w:r>
    </w:p>
    <w:p w14:paraId="6086728A"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1.3. Объектами муниципального контроля (далее – объект контроля) являются:</w:t>
      </w:r>
    </w:p>
    <w:p w14:paraId="20E4FAF7" w14:textId="77777777" w:rsidR="0024234A" w:rsidRPr="00881824" w:rsidRDefault="0024234A" w:rsidP="0024234A">
      <w:pPr>
        <w:widowControl/>
        <w:ind w:firstLine="709"/>
        <w:jc w:val="both"/>
        <w:rPr>
          <w:rFonts w:ascii="Times New Roman" w:hAnsi="Times New Roman"/>
          <w:color w:val="auto"/>
          <w:sz w:val="28"/>
        </w:rPr>
      </w:pPr>
      <w:r w:rsidRPr="00881824">
        <w:rPr>
          <w:rFonts w:ascii="Times New Roman" w:hAnsi="Times New Roman"/>
          <w:color w:val="auto"/>
          <w:sz w:val="28"/>
        </w:rPr>
        <w:t>деятельность, действия (бездействие) контролируемых лиц в сфере землепользования,</w:t>
      </w:r>
      <w:r w:rsidRPr="00881824">
        <w:rPr>
          <w:rFonts w:ascii="Times New Roman" w:hAnsi="Times New Roman"/>
          <w:i/>
          <w:color w:val="auto"/>
          <w:sz w:val="24"/>
        </w:rPr>
        <w:t xml:space="preserve"> </w:t>
      </w:r>
      <w:r w:rsidRPr="00881824">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B7C9F9D" w14:textId="77777777" w:rsidR="0024234A" w:rsidRPr="00881824" w:rsidRDefault="0024234A" w:rsidP="0024234A">
      <w:pPr>
        <w:widowControl/>
        <w:ind w:firstLine="709"/>
        <w:jc w:val="both"/>
        <w:rPr>
          <w:rFonts w:ascii="Times New Roman" w:hAnsi="Times New Roman"/>
          <w:color w:val="auto"/>
          <w:sz w:val="28"/>
        </w:rPr>
      </w:pPr>
      <w:r w:rsidRPr="00881824">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47040142" w14:textId="0A425908" w:rsidR="0024234A" w:rsidRPr="00881824" w:rsidRDefault="0024234A" w:rsidP="0024234A">
      <w:pPr>
        <w:widowControl/>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rPr>
        <w:t xml:space="preserve">объекты земельных отношений, </w:t>
      </w:r>
      <w:r w:rsidRPr="00881824">
        <w:rPr>
          <w:rFonts w:ascii="Times New Roman" w:hAnsi="Times New Roman"/>
          <w:color w:val="auto"/>
          <w:sz w:val="28"/>
          <w:szCs w:val="28"/>
        </w:rPr>
        <w:t xml:space="preserve">расположенные в границах </w:t>
      </w:r>
      <w:r w:rsidR="00BE4815" w:rsidRPr="00881824">
        <w:rPr>
          <w:rFonts w:ascii="Times New Roman" w:hAnsi="Times New Roman"/>
          <w:color w:val="auto"/>
          <w:sz w:val="28"/>
          <w:szCs w:val="28"/>
        </w:rPr>
        <w:t xml:space="preserve">                       </w:t>
      </w:r>
      <w:r w:rsidR="00BD4926" w:rsidRPr="00881824">
        <w:rPr>
          <w:rFonts w:ascii="Times New Roman" w:hAnsi="Times New Roman"/>
          <w:sz w:val="28"/>
        </w:rPr>
        <w:t>МР «</w:t>
      </w:r>
      <w:proofErr w:type="spellStart"/>
      <w:r w:rsidR="00B061A7">
        <w:rPr>
          <w:rFonts w:ascii="Times New Roman" w:hAnsi="Times New Roman"/>
          <w:sz w:val="28"/>
        </w:rPr>
        <w:t>Магарамкентский</w:t>
      </w:r>
      <w:proofErr w:type="spellEnd"/>
      <w:r w:rsidR="00B061A7">
        <w:rPr>
          <w:rFonts w:ascii="Times New Roman" w:hAnsi="Times New Roman"/>
          <w:sz w:val="28"/>
        </w:rPr>
        <w:t xml:space="preserve"> </w:t>
      </w:r>
      <w:r w:rsidR="00BD4926" w:rsidRPr="00881824">
        <w:rPr>
          <w:rFonts w:ascii="Times New Roman" w:hAnsi="Times New Roman"/>
          <w:sz w:val="28"/>
        </w:rPr>
        <w:t>район»</w:t>
      </w:r>
      <w:r w:rsidRPr="00881824">
        <w:rPr>
          <w:rFonts w:ascii="Times New Roman" w:hAnsi="Times New Roman"/>
          <w:sz w:val="28"/>
        </w:rPr>
        <w:t xml:space="preserve">. </w:t>
      </w:r>
    </w:p>
    <w:p w14:paraId="7FB115CB"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1.4. Учет объектов контроля осуществляется посредством создания:</w:t>
      </w:r>
    </w:p>
    <w:p w14:paraId="479DFE43" w14:textId="77777777" w:rsidR="0024234A" w:rsidRPr="00881824" w:rsidRDefault="0024234A" w:rsidP="0024234A">
      <w:pPr>
        <w:widowControl/>
        <w:ind w:firstLine="709"/>
        <w:jc w:val="both"/>
        <w:rPr>
          <w:rFonts w:ascii="Times New Roman" w:hAnsi="Times New Roman"/>
          <w:color w:val="auto"/>
          <w:sz w:val="28"/>
        </w:rPr>
      </w:pPr>
      <w:r w:rsidRPr="00881824">
        <w:rPr>
          <w:rFonts w:ascii="Times New Roman" w:hAnsi="Times New Roman"/>
          <w:color w:val="auto"/>
          <w:sz w:val="28"/>
        </w:rPr>
        <w:t xml:space="preserve">единого реестра контрольных мероприятий; </w:t>
      </w:r>
    </w:p>
    <w:p w14:paraId="13303160" w14:textId="77777777" w:rsidR="0013709B" w:rsidRPr="00881824" w:rsidRDefault="0013709B" w:rsidP="0024234A">
      <w:pPr>
        <w:pStyle w:val="ConsPlusNormal"/>
        <w:ind w:firstLine="709"/>
        <w:jc w:val="both"/>
        <w:rPr>
          <w:sz w:val="28"/>
        </w:rPr>
      </w:pPr>
    </w:p>
    <w:p w14:paraId="3AE2EBF8" w14:textId="77777777" w:rsidR="0013709B" w:rsidRPr="00881824" w:rsidRDefault="0013709B" w:rsidP="0024234A">
      <w:pPr>
        <w:pStyle w:val="ConsPlusNormal"/>
        <w:ind w:firstLine="709"/>
        <w:jc w:val="both"/>
        <w:rPr>
          <w:sz w:val="28"/>
        </w:rPr>
      </w:pPr>
    </w:p>
    <w:p w14:paraId="2E83567F" w14:textId="77777777" w:rsidR="0024234A" w:rsidRPr="00881824" w:rsidRDefault="0024234A" w:rsidP="0024234A">
      <w:pPr>
        <w:pStyle w:val="ConsPlusNormal"/>
        <w:ind w:firstLine="709"/>
        <w:jc w:val="both"/>
        <w:rPr>
          <w:sz w:val="28"/>
        </w:rPr>
      </w:pPr>
      <w:r w:rsidRPr="00881824">
        <w:rPr>
          <w:sz w:val="28"/>
        </w:rPr>
        <w:t>иных государственных и муниципальных информационных систем путем межведомственного информационного взаимодействия.</w:t>
      </w:r>
    </w:p>
    <w:p w14:paraId="7F9A11F6" w14:textId="77777777" w:rsidR="0024234A" w:rsidRPr="00881824" w:rsidRDefault="0024234A" w:rsidP="0024234A">
      <w:pPr>
        <w:pStyle w:val="ConsPlusNormal"/>
        <w:ind w:firstLine="709"/>
        <w:jc w:val="both"/>
        <w:rPr>
          <w:sz w:val="28"/>
          <w:szCs w:val="28"/>
        </w:rPr>
      </w:pPr>
      <w:r w:rsidRPr="00881824">
        <w:rPr>
          <w:sz w:val="28"/>
        </w:rPr>
        <w:t xml:space="preserve">Контрольным органом в соответствии с частью 2 статьи 16 и частью 5 статьи 17 Федерального закона от 31 июля 2020 г. № 248-ФЗ </w:t>
      </w:r>
      <w:r w:rsidR="005C1394">
        <w:rPr>
          <w:sz w:val="28"/>
        </w:rPr>
        <w:t xml:space="preserve">                             </w:t>
      </w:r>
      <w:r w:rsidRPr="00881824">
        <w:rPr>
          <w:sz w:val="28"/>
        </w:rPr>
        <w:t xml:space="preserve">«О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w:t>
      </w:r>
      <w:r w:rsidRPr="00881824">
        <w:rPr>
          <w:sz w:val="28"/>
          <w:szCs w:val="28"/>
        </w:rPr>
        <w:t>информационной системы.</w:t>
      </w:r>
    </w:p>
    <w:p w14:paraId="54B003AD" w14:textId="2E5E3F48" w:rsidR="0024234A" w:rsidRPr="00881824" w:rsidRDefault="0024234A" w:rsidP="0024234A">
      <w:pPr>
        <w:pStyle w:val="a8"/>
        <w:widowControl/>
        <w:ind w:left="0" w:firstLine="709"/>
        <w:jc w:val="both"/>
        <w:rPr>
          <w:rFonts w:ascii="Times New Roman" w:hAnsi="Times New Roman"/>
          <w:sz w:val="28"/>
          <w:szCs w:val="28"/>
        </w:rPr>
      </w:pPr>
      <w:r w:rsidRPr="00881824">
        <w:rPr>
          <w:rFonts w:ascii="Times New Roman" w:hAnsi="Times New Roman"/>
          <w:sz w:val="28"/>
          <w:szCs w:val="28"/>
        </w:rPr>
        <w:t xml:space="preserve">1.5. Муниципальный контроль осуществляется администрацией </w:t>
      </w:r>
      <w:r w:rsidR="007D7B34" w:rsidRPr="00881824">
        <w:rPr>
          <w:rFonts w:ascii="Times New Roman" w:hAnsi="Times New Roman"/>
          <w:sz w:val="28"/>
          <w:szCs w:val="28"/>
        </w:rPr>
        <w:t>МР «</w:t>
      </w:r>
      <w:proofErr w:type="spellStart"/>
      <w:r w:rsidR="00B061A7">
        <w:rPr>
          <w:rFonts w:ascii="Times New Roman" w:hAnsi="Times New Roman"/>
          <w:sz w:val="28"/>
          <w:szCs w:val="28"/>
        </w:rPr>
        <w:t>Магарамкентский</w:t>
      </w:r>
      <w:proofErr w:type="spellEnd"/>
      <w:r w:rsidR="00B061A7">
        <w:rPr>
          <w:rFonts w:ascii="Times New Roman" w:hAnsi="Times New Roman"/>
          <w:sz w:val="28"/>
          <w:szCs w:val="28"/>
        </w:rPr>
        <w:t xml:space="preserve"> </w:t>
      </w:r>
      <w:r w:rsidR="007D7B34" w:rsidRPr="00881824">
        <w:rPr>
          <w:rFonts w:ascii="Times New Roman" w:hAnsi="Times New Roman"/>
          <w:sz w:val="28"/>
          <w:szCs w:val="28"/>
        </w:rPr>
        <w:t>район»</w:t>
      </w:r>
      <w:r w:rsidRPr="00881824">
        <w:rPr>
          <w:rFonts w:ascii="Times New Roman" w:hAnsi="Times New Roman"/>
          <w:sz w:val="28"/>
          <w:szCs w:val="28"/>
        </w:rPr>
        <w:t xml:space="preserve"> (далее – Контрольный орган).</w:t>
      </w:r>
    </w:p>
    <w:p w14:paraId="7F89E0AE" w14:textId="69B6516D" w:rsidR="0024234A" w:rsidRPr="00881824" w:rsidRDefault="0024234A" w:rsidP="0024234A">
      <w:pPr>
        <w:pStyle w:val="a8"/>
        <w:widowControl/>
        <w:ind w:left="0" w:firstLine="709"/>
        <w:jc w:val="both"/>
        <w:rPr>
          <w:rFonts w:ascii="Times New Roman" w:hAnsi="Times New Roman"/>
          <w:color w:val="FF0000"/>
          <w:sz w:val="28"/>
          <w:szCs w:val="28"/>
          <w:vertAlign w:val="superscript"/>
        </w:rPr>
      </w:pPr>
      <w:r w:rsidRPr="00881824">
        <w:rPr>
          <w:rFonts w:ascii="Times New Roman" w:hAnsi="Times New Roman"/>
          <w:sz w:val="28"/>
          <w:szCs w:val="28"/>
        </w:rPr>
        <w:t xml:space="preserve">Непосредственное осуществление муниципального контроля возлагается на </w:t>
      </w:r>
      <w:r w:rsidR="007D7B34" w:rsidRPr="00881824">
        <w:rPr>
          <w:rFonts w:ascii="Times New Roman" w:hAnsi="Times New Roman"/>
          <w:sz w:val="28"/>
          <w:szCs w:val="28"/>
        </w:rPr>
        <w:t xml:space="preserve">отдел </w:t>
      </w:r>
      <w:r w:rsidR="00B061A7">
        <w:rPr>
          <w:rFonts w:ascii="Times New Roman" w:hAnsi="Times New Roman"/>
          <w:sz w:val="28"/>
          <w:szCs w:val="28"/>
        </w:rPr>
        <w:t xml:space="preserve">земельных и </w:t>
      </w:r>
      <w:r w:rsidR="007D7B34" w:rsidRPr="00881824">
        <w:rPr>
          <w:rFonts w:ascii="Times New Roman" w:hAnsi="Times New Roman"/>
          <w:sz w:val="28"/>
          <w:szCs w:val="28"/>
        </w:rPr>
        <w:t xml:space="preserve">имущественных отношений </w:t>
      </w:r>
      <w:r w:rsidR="00B061A7">
        <w:rPr>
          <w:rFonts w:ascii="Times New Roman" w:hAnsi="Times New Roman"/>
          <w:sz w:val="28"/>
          <w:szCs w:val="28"/>
        </w:rPr>
        <w:t>администрации МР «</w:t>
      </w:r>
      <w:proofErr w:type="spellStart"/>
      <w:r w:rsidR="00B061A7">
        <w:rPr>
          <w:rFonts w:ascii="Times New Roman" w:hAnsi="Times New Roman"/>
          <w:sz w:val="28"/>
          <w:szCs w:val="28"/>
        </w:rPr>
        <w:t>Магарамкентский</w:t>
      </w:r>
      <w:proofErr w:type="spellEnd"/>
      <w:r w:rsidR="00B061A7">
        <w:rPr>
          <w:rFonts w:ascii="Times New Roman" w:hAnsi="Times New Roman"/>
          <w:sz w:val="28"/>
          <w:szCs w:val="28"/>
        </w:rPr>
        <w:t xml:space="preserve"> район» </w:t>
      </w:r>
      <w:r w:rsidRPr="00881824">
        <w:rPr>
          <w:rFonts w:ascii="Times New Roman" w:hAnsi="Times New Roman"/>
          <w:sz w:val="28"/>
          <w:szCs w:val="28"/>
        </w:rPr>
        <w:t xml:space="preserve">(далее – </w:t>
      </w:r>
      <w:r w:rsidR="0013709B" w:rsidRPr="00881824">
        <w:rPr>
          <w:rFonts w:ascii="Times New Roman" w:hAnsi="Times New Roman"/>
          <w:sz w:val="28"/>
          <w:szCs w:val="28"/>
        </w:rPr>
        <w:t>ОЗИО</w:t>
      </w:r>
      <w:r w:rsidRPr="00881824">
        <w:rPr>
          <w:rFonts w:ascii="Times New Roman" w:hAnsi="Times New Roman"/>
          <w:sz w:val="28"/>
          <w:szCs w:val="28"/>
        </w:rPr>
        <w:t>)</w:t>
      </w:r>
      <w:r w:rsidR="00652F1A" w:rsidRPr="00881824">
        <w:rPr>
          <w:rFonts w:ascii="Times New Roman" w:hAnsi="Times New Roman"/>
          <w:sz w:val="28"/>
          <w:szCs w:val="28"/>
        </w:rPr>
        <w:t>.</w:t>
      </w:r>
    </w:p>
    <w:p w14:paraId="677D756F" w14:textId="70AE698C" w:rsidR="0024234A" w:rsidRPr="00881824" w:rsidRDefault="0024234A" w:rsidP="0024234A">
      <w:pPr>
        <w:pStyle w:val="a8"/>
        <w:widowControl/>
        <w:ind w:left="0" w:firstLine="709"/>
        <w:jc w:val="both"/>
        <w:rPr>
          <w:rFonts w:ascii="Times New Roman" w:hAnsi="Times New Roman"/>
          <w:sz w:val="28"/>
          <w:szCs w:val="28"/>
        </w:rPr>
      </w:pPr>
      <w:r w:rsidRPr="00881824">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7D7B34" w:rsidRPr="00881824">
        <w:rPr>
          <w:rFonts w:ascii="Times New Roman" w:hAnsi="Times New Roman"/>
          <w:sz w:val="28"/>
          <w:szCs w:val="28"/>
        </w:rPr>
        <w:t>МР «</w:t>
      </w:r>
      <w:proofErr w:type="spellStart"/>
      <w:r w:rsidR="00B061A7">
        <w:rPr>
          <w:rFonts w:ascii="Times New Roman" w:hAnsi="Times New Roman"/>
          <w:sz w:val="28"/>
          <w:szCs w:val="28"/>
        </w:rPr>
        <w:t>Магарамкентский</w:t>
      </w:r>
      <w:proofErr w:type="spellEnd"/>
      <w:r w:rsidR="00B061A7">
        <w:rPr>
          <w:rFonts w:ascii="Times New Roman" w:hAnsi="Times New Roman"/>
          <w:sz w:val="28"/>
          <w:szCs w:val="28"/>
        </w:rPr>
        <w:t xml:space="preserve"> </w:t>
      </w:r>
      <w:r w:rsidR="007D7B34" w:rsidRPr="00881824">
        <w:rPr>
          <w:rFonts w:ascii="Times New Roman" w:hAnsi="Times New Roman"/>
          <w:sz w:val="28"/>
          <w:szCs w:val="28"/>
        </w:rPr>
        <w:t>район»</w:t>
      </w:r>
      <w:r w:rsidRPr="00881824">
        <w:rPr>
          <w:rFonts w:ascii="Times New Roman" w:hAnsi="Times New Roman"/>
          <w:sz w:val="28"/>
          <w:szCs w:val="28"/>
        </w:rPr>
        <w:t>.</w:t>
      </w:r>
    </w:p>
    <w:p w14:paraId="530F17D6" w14:textId="77777777" w:rsidR="0024234A" w:rsidRPr="00881824" w:rsidRDefault="0024234A" w:rsidP="0024234A">
      <w:pPr>
        <w:pStyle w:val="a8"/>
        <w:widowControl/>
        <w:tabs>
          <w:tab w:val="left" w:pos="1134"/>
        </w:tabs>
        <w:ind w:left="0" w:firstLine="709"/>
        <w:jc w:val="both"/>
        <w:rPr>
          <w:rFonts w:ascii="Times New Roman" w:hAnsi="Times New Roman"/>
          <w:sz w:val="28"/>
          <w:szCs w:val="28"/>
        </w:rPr>
      </w:pPr>
      <w:r w:rsidRPr="00881824">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14:paraId="051257E5" w14:textId="77777777" w:rsidR="0024234A" w:rsidRPr="00881824" w:rsidRDefault="0024234A" w:rsidP="0024234A">
      <w:pPr>
        <w:ind w:firstLine="709"/>
        <w:jc w:val="both"/>
        <w:rPr>
          <w:rFonts w:ascii="Times New Roman" w:hAnsi="Times New Roman"/>
          <w:sz w:val="28"/>
          <w:szCs w:val="28"/>
        </w:rPr>
      </w:pPr>
      <w:r w:rsidRPr="00881824">
        <w:rPr>
          <w:rFonts w:ascii="Times New Roman" w:hAnsi="Times New Roman"/>
          <w:sz w:val="28"/>
          <w:szCs w:val="28"/>
        </w:rPr>
        <w:t>1) руководитель (заместитель руководителя) Контрольного органа;</w:t>
      </w:r>
    </w:p>
    <w:p w14:paraId="2BC295EE" w14:textId="77777777" w:rsidR="00B129AB" w:rsidRPr="00D8078A" w:rsidRDefault="00BB37B3" w:rsidP="00D8078A">
      <w:pPr>
        <w:ind w:firstLine="709"/>
        <w:jc w:val="both"/>
        <w:rPr>
          <w:rFonts w:ascii="Times New Roman" w:hAnsi="Times New Roman"/>
          <w:sz w:val="28"/>
          <w:szCs w:val="28"/>
        </w:rPr>
      </w:pPr>
      <w:r w:rsidRPr="00881824">
        <w:rPr>
          <w:rFonts w:ascii="Times New Roman" w:hAnsi="Times New Roman"/>
          <w:sz w:val="28"/>
          <w:szCs w:val="28"/>
        </w:rPr>
        <w:t xml:space="preserve">2) </w:t>
      </w:r>
      <w:r w:rsidR="0024234A" w:rsidRPr="00881824">
        <w:rPr>
          <w:rFonts w:ascii="Times New Roman" w:hAnsi="Times New Roman"/>
          <w:sz w:val="28"/>
          <w:szCs w:val="28"/>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w:t>
      </w:r>
      <w:r w:rsidR="00D8078A">
        <w:rPr>
          <w:rFonts w:ascii="Times New Roman" w:hAnsi="Times New Roman"/>
          <w:sz w:val="28"/>
          <w:szCs w:val="28"/>
        </w:rPr>
        <w:t>ероприятий (далее – инспектор).</w:t>
      </w:r>
    </w:p>
    <w:p w14:paraId="62FE859A"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59586359" w14:textId="77777777" w:rsidR="0024234A" w:rsidRPr="00881824" w:rsidRDefault="0024234A" w:rsidP="0024234A">
      <w:pPr>
        <w:ind w:firstLine="709"/>
        <w:jc w:val="both"/>
        <w:rPr>
          <w:rFonts w:ascii="Times New Roman" w:hAnsi="Times New Roman"/>
          <w:sz w:val="28"/>
          <w:szCs w:val="28"/>
        </w:rPr>
      </w:pPr>
      <w:r w:rsidRPr="00881824">
        <w:rPr>
          <w:rFonts w:ascii="Times New Roman" w:hAnsi="Times New Roman"/>
          <w:sz w:val="28"/>
          <w:szCs w:val="28"/>
        </w:rPr>
        <w:t>Должностными лицами</w:t>
      </w:r>
      <w:r w:rsidRPr="00881824">
        <w:rPr>
          <w:rFonts w:ascii="Times New Roman" w:hAnsi="Times New Roman"/>
          <w:i/>
          <w:sz w:val="28"/>
          <w:szCs w:val="28"/>
        </w:rPr>
        <w:t xml:space="preserve"> </w:t>
      </w:r>
      <w:r w:rsidRPr="00881824">
        <w:rPr>
          <w:rFonts w:ascii="Times New Roman" w:hAnsi="Times New Roman"/>
          <w:sz w:val="28"/>
          <w:szCs w:val="28"/>
        </w:rPr>
        <w:t xml:space="preserve">Контрольного органа, уполномоченными </w:t>
      </w:r>
      <w:r w:rsidRPr="00881824">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881824">
        <w:rPr>
          <w:rFonts w:ascii="Times New Roman" w:hAnsi="Times New Roman"/>
          <w:sz w:val="28"/>
        </w:rPr>
        <w:t>(далее – уполномоченные должностные лица Контрольного органа)</w:t>
      </w:r>
      <w:r w:rsidRPr="00881824">
        <w:rPr>
          <w:rFonts w:ascii="Times New Roman" w:hAnsi="Times New Roman"/>
          <w:sz w:val="28"/>
          <w:szCs w:val="28"/>
        </w:rPr>
        <w:t xml:space="preserve">. </w:t>
      </w:r>
    </w:p>
    <w:p w14:paraId="2EE83795"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1.8. Права и обязанности инспектора.</w:t>
      </w:r>
    </w:p>
    <w:p w14:paraId="1DA91856"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1.8.1. Инспектор обязан:</w:t>
      </w:r>
    </w:p>
    <w:p w14:paraId="7B176079"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1) соблюдать законодательство Российской Федерации, права и законные интересы контролируемых лиц;</w:t>
      </w:r>
    </w:p>
    <w:p w14:paraId="4ADCFBDD"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881824">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81824">
        <w:rPr>
          <w:rFonts w:ascii="Times New Roman" w:hAnsi="Times New Roman"/>
          <w:sz w:val="28"/>
        </w:rPr>
        <w:t>;</w:t>
      </w:r>
    </w:p>
    <w:p w14:paraId="1AB73B82" w14:textId="77777777" w:rsidR="0024234A" w:rsidRPr="00881824" w:rsidRDefault="0024234A" w:rsidP="0024234A">
      <w:pPr>
        <w:pStyle w:val="a8"/>
        <w:widowControl/>
        <w:tabs>
          <w:tab w:val="left" w:pos="1134"/>
        </w:tabs>
        <w:ind w:left="0" w:firstLine="851"/>
        <w:jc w:val="both"/>
        <w:rPr>
          <w:rFonts w:ascii="Times New Roman" w:hAnsi="Times New Roman"/>
          <w:sz w:val="28"/>
        </w:rPr>
      </w:pPr>
      <w:proofErr w:type="gramStart"/>
      <w:r w:rsidRPr="00881824">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w:t>
      </w:r>
      <w:r w:rsidRPr="00881824">
        <w:rPr>
          <w:rFonts w:ascii="Times New Roman" w:hAnsi="Times New Roman"/>
          <w:sz w:val="28"/>
        </w:rPr>
        <w:lastRenderedPageBreak/>
        <w:t>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0272A520"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3356743" w14:textId="77777777" w:rsidR="0024234A" w:rsidRPr="00881824" w:rsidRDefault="0024234A" w:rsidP="0024234A">
      <w:pPr>
        <w:pStyle w:val="a8"/>
        <w:widowControl/>
        <w:tabs>
          <w:tab w:val="left" w:pos="1134"/>
        </w:tabs>
        <w:ind w:left="0" w:firstLine="851"/>
        <w:jc w:val="both"/>
        <w:rPr>
          <w:rFonts w:ascii="Times New Roman" w:hAnsi="Times New Roman"/>
          <w:sz w:val="28"/>
        </w:rPr>
      </w:pPr>
      <w:proofErr w:type="gramStart"/>
      <w:r w:rsidRPr="00881824">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по защите прав предпринимателей или е</w:t>
      </w:r>
      <w:r w:rsidR="00954550">
        <w:rPr>
          <w:rFonts w:ascii="Times New Roman" w:hAnsi="Times New Roman"/>
          <w:sz w:val="28"/>
        </w:rPr>
        <w:t xml:space="preserve">го общественных представителей </w:t>
      </w:r>
      <w:r w:rsidRPr="00881824">
        <w:rPr>
          <w:rFonts w:ascii="Times New Roman" w:hAnsi="Times New Roman"/>
          <w:sz w:val="28"/>
        </w:rPr>
        <w:t>(за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roofErr w:type="gramEnd"/>
    </w:p>
    <w:p w14:paraId="32C73662"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1F7E0B31"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1800E79"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8B81038"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853337E"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2AEB7258"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58E6054"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2123F7E"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14:paraId="711AC1D3"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2A8AC1ED"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83E67C2"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D1F3BF7"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324C5F4D"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6F0EE75"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3F8BE0B" w14:textId="77777777" w:rsidR="0050065C" w:rsidRPr="00881824" w:rsidRDefault="0024234A" w:rsidP="0050065C">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089F870A" w14:textId="77777777" w:rsidR="0050065C" w:rsidRPr="00881824" w:rsidRDefault="0050065C" w:rsidP="000E3B44">
      <w:pPr>
        <w:pStyle w:val="a8"/>
        <w:widowControl/>
        <w:tabs>
          <w:tab w:val="left" w:pos="1134"/>
        </w:tabs>
        <w:ind w:left="0" w:firstLine="709"/>
        <w:jc w:val="both"/>
        <w:rPr>
          <w:rFonts w:ascii="Times New Roman" w:hAnsi="Times New Roman"/>
          <w:sz w:val="28"/>
        </w:rPr>
      </w:pPr>
      <w:proofErr w:type="gramStart"/>
      <w:r w:rsidRPr="00881824">
        <w:rPr>
          <w:rFonts w:ascii="Times New Roman" w:hAnsi="Times New Roman"/>
          <w:sz w:val="28"/>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881824">
        <w:rPr>
          <w:rFonts w:ascii="Times New Roman" w:hAnsi="Times New Roman"/>
          <w:sz w:val="28"/>
        </w:rPr>
        <w:t xml:space="preserve"> </w:t>
      </w:r>
      <w:proofErr w:type="gramStart"/>
      <w:r w:rsidRPr="00881824">
        <w:rPr>
          <w:rFonts w:ascii="Times New Roman" w:hAnsi="Times New Roman"/>
          <w:sz w:val="28"/>
        </w:rPr>
        <w:t xml:space="preserve">и (или) информация, утвержденный распоряжением Правительства Российской </w:t>
      </w:r>
      <w:r w:rsidRPr="00881824">
        <w:rPr>
          <w:rFonts w:ascii="Times New Roman" w:hAnsi="Times New Roman"/>
          <w:sz w:val="28"/>
        </w:rPr>
        <w:lastRenderedPageBreak/>
        <w:t>Федерации от 19.04.2016 № 724-р</w:t>
      </w:r>
      <w:r w:rsidR="000E3B44">
        <w:rPr>
          <w:rFonts w:ascii="Times New Roman" w:hAnsi="Times New Roman"/>
          <w:sz w:val="28"/>
        </w:rPr>
        <w:t xml:space="preserve"> «</w:t>
      </w:r>
      <w:r w:rsidR="000E3B44" w:rsidRPr="000E3B44">
        <w:rPr>
          <w:rFonts w:ascii="Times New Roman" w:hAnsi="Times New Roman"/>
          <w:sz w:val="28"/>
        </w:rPr>
        <w:t>Перечень</w:t>
      </w:r>
      <w:r w:rsidR="000E3B44">
        <w:rPr>
          <w:rFonts w:ascii="Times New Roman" w:hAnsi="Times New Roman"/>
          <w:sz w:val="28"/>
        </w:rPr>
        <w:t xml:space="preserve"> </w:t>
      </w:r>
      <w:r w:rsidR="000E3B44" w:rsidRPr="000E3B44">
        <w:rPr>
          <w:rFonts w:ascii="Times New Roman" w:hAnsi="Times New Roman"/>
          <w:sz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000E3B44" w:rsidRPr="000E3B44">
        <w:rPr>
          <w:rFonts w:ascii="Times New Roman" w:hAnsi="Times New Roman"/>
          <w:sz w:val="28"/>
        </w:rPr>
        <w:t>) информация</w:t>
      </w:r>
      <w:r w:rsidR="000E3B44">
        <w:rPr>
          <w:rFonts w:ascii="Times New Roman" w:hAnsi="Times New Roman"/>
          <w:sz w:val="28"/>
        </w:rPr>
        <w:t>»</w:t>
      </w:r>
      <w:r w:rsidRPr="00881824">
        <w:rPr>
          <w:rFonts w:ascii="Times New Roman" w:hAnsi="Times New Roman"/>
          <w:sz w:val="28"/>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14:paraId="6B0C3258"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1.9. К отношениям, связанным с осуществлением муниципального земельного контроля  применяются положения Федерального закона        № 248-ФЗ.</w:t>
      </w:r>
    </w:p>
    <w:p w14:paraId="4DF43E26"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sz w:val="28"/>
          <w:szCs w:val="28"/>
        </w:rPr>
        <w:t xml:space="preserve">1.10. </w:t>
      </w:r>
      <w:proofErr w:type="gramStart"/>
      <w:r w:rsidRPr="00881824">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81824">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881824">
        <w:rPr>
          <w:rFonts w:ascii="Times New Roman" w:hAnsi="Times New Roman"/>
          <w:sz w:val="24"/>
          <w:szCs w:val="24"/>
        </w:rPr>
        <w:t xml:space="preserve"> </w:t>
      </w:r>
      <w:r w:rsidRPr="00881824">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2E010C1A" w14:textId="77777777" w:rsidR="0024234A" w:rsidRPr="00881824" w:rsidRDefault="0024234A" w:rsidP="0024234A">
      <w:pPr>
        <w:pStyle w:val="ConsPlusNormal"/>
        <w:ind w:firstLine="709"/>
        <w:jc w:val="both"/>
        <w:rPr>
          <w:sz w:val="28"/>
        </w:rPr>
      </w:pPr>
    </w:p>
    <w:p w14:paraId="793A022E" w14:textId="77777777" w:rsidR="0024234A" w:rsidRPr="00881824" w:rsidRDefault="0024234A" w:rsidP="0024234A">
      <w:pPr>
        <w:pStyle w:val="ConsPlusTitle"/>
        <w:ind w:left="1543"/>
        <w:outlineLvl w:val="1"/>
      </w:pPr>
      <w:r w:rsidRPr="00881824">
        <w:rPr>
          <w:sz w:val="28"/>
        </w:rPr>
        <w:t>2. Категории риска причинения вреда (ущерба)</w:t>
      </w:r>
    </w:p>
    <w:p w14:paraId="41729C84" w14:textId="77777777" w:rsidR="0024234A" w:rsidRPr="00881824" w:rsidRDefault="0024234A" w:rsidP="0024234A">
      <w:pPr>
        <w:pStyle w:val="ConsPlusNormal"/>
        <w:ind w:firstLine="709"/>
        <w:jc w:val="both"/>
        <w:rPr>
          <w:sz w:val="28"/>
        </w:rPr>
      </w:pPr>
    </w:p>
    <w:p w14:paraId="64EB4CE4"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2.1. </w:t>
      </w:r>
      <w:proofErr w:type="gramStart"/>
      <w:r w:rsidRPr="00881824">
        <w:rPr>
          <w:rFonts w:ascii="Times New Roman" w:hAnsi="Times New Roman"/>
          <w:sz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14:paraId="31F1B7F9"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212B8993"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средний риск;</w:t>
      </w:r>
    </w:p>
    <w:p w14:paraId="1E499622"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умеренный риск;</w:t>
      </w:r>
    </w:p>
    <w:p w14:paraId="08116601"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lastRenderedPageBreak/>
        <w:t>низкий риск.</w:t>
      </w:r>
    </w:p>
    <w:p w14:paraId="1E82EB10"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1F808F38"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2.4. </w:t>
      </w:r>
      <w:proofErr w:type="gramStart"/>
      <w:r w:rsidRPr="00881824">
        <w:rPr>
          <w:rFonts w:ascii="Times New Roman" w:hAnsi="Times New Roman"/>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881824">
        <w:rPr>
          <w:rFonts w:ascii="Times New Roman" w:hAnsi="Times New Roman"/>
          <w:sz w:val="28"/>
        </w:rPr>
        <w:t>) охраняемым законом ценностям.</w:t>
      </w:r>
    </w:p>
    <w:p w14:paraId="220318FC" w14:textId="06917E06" w:rsidR="0024234A" w:rsidRPr="001E6E21"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2.5</w:t>
      </w:r>
      <w:r w:rsidRPr="00C70ED6">
        <w:rPr>
          <w:rFonts w:ascii="Times New Roman" w:hAnsi="Times New Roman"/>
          <w:sz w:val="28"/>
        </w:rPr>
        <w:t xml:space="preserve">. Перечень индикаторов риска нарушения </w:t>
      </w:r>
      <w:proofErr w:type="gramStart"/>
      <w:r w:rsidRPr="00C70ED6">
        <w:rPr>
          <w:rFonts w:ascii="Times New Roman" w:hAnsi="Times New Roman"/>
          <w:sz w:val="28"/>
        </w:rPr>
        <w:t xml:space="preserve">обязательных требований, проверяемых в рамках осуществления муниципального контроля </w:t>
      </w:r>
      <w:r w:rsidR="00C70ED6" w:rsidRPr="00C70ED6">
        <w:rPr>
          <w:rFonts w:ascii="Times New Roman" w:hAnsi="Times New Roman"/>
          <w:sz w:val="28"/>
        </w:rPr>
        <w:t>установлены</w:t>
      </w:r>
      <w:proofErr w:type="gramEnd"/>
      <w:r w:rsidR="00C70ED6" w:rsidRPr="00881824">
        <w:rPr>
          <w:rFonts w:ascii="Times New Roman" w:hAnsi="Times New Roman"/>
          <w:sz w:val="28"/>
        </w:rPr>
        <w:t xml:space="preserve"> приложением </w:t>
      </w:r>
      <w:r w:rsidR="00C70ED6">
        <w:rPr>
          <w:rFonts w:ascii="Times New Roman" w:hAnsi="Times New Roman"/>
          <w:sz w:val="28"/>
        </w:rPr>
        <w:t>3</w:t>
      </w:r>
      <w:r w:rsidR="00C70ED6" w:rsidRPr="00881824">
        <w:rPr>
          <w:rFonts w:ascii="Times New Roman" w:hAnsi="Times New Roman"/>
          <w:sz w:val="28"/>
        </w:rPr>
        <w:t xml:space="preserve"> к настоящему Положению</w:t>
      </w:r>
      <w:r w:rsidR="009F7261">
        <w:rPr>
          <w:rFonts w:ascii="Times New Roman" w:hAnsi="Times New Roman"/>
          <w:sz w:val="28"/>
        </w:rPr>
        <w:t>.</w:t>
      </w:r>
    </w:p>
    <w:p w14:paraId="6BE23384"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5FDF4317"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131DB82D"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w:t>
      </w:r>
    </w:p>
    <w:p w14:paraId="762F629F"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Перечни земельных участков содержат следующую информацию:</w:t>
      </w:r>
    </w:p>
    <w:p w14:paraId="12E76A85"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14:paraId="52EE346D"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б) категория риска, к которой отнесен земельный участок;</w:t>
      </w:r>
    </w:p>
    <w:p w14:paraId="175E17B6"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в) реквизиты решения об отнесении земельного участка к категории риска.</w:t>
      </w:r>
    </w:p>
    <w:p w14:paraId="0FC059FE"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2.9. Перечни земельных участков с указанием категорий риска размещаются на официальном сайте Контрольного органа.</w:t>
      </w:r>
    </w:p>
    <w:p w14:paraId="61491394" w14:textId="77777777" w:rsidR="0024234A" w:rsidRPr="00881824" w:rsidRDefault="0024234A" w:rsidP="0024234A">
      <w:pPr>
        <w:pStyle w:val="a8"/>
        <w:widowControl/>
        <w:tabs>
          <w:tab w:val="left" w:pos="1134"/>
        </w:tabs>
        <w:ind w:left="0" w:firstLine="709"/>
        <w:jc w:val="both"/>
        <w:rPr>
          <w:rFonts w:ascii="Times New Roman" w:hAnsi="Times New Roman"/>
          <w:sz w:val="28"/>
        </w:rPr>
      </w:pPr>
    </w:p>
    <w:p w14:paraId="4B80F858" w14:textId="77777777" w:rsidR="0024234A" w:rsidRPr="00881824" w:rsidRDefault="0024234A" w:rsidP="0024234A">
      <w:pPr>
        <w:widowControl/>
        <w:tabs>
          <w:tab w:val="left" w:pos="1134"/>
        </w:tabs>
        <w:jc w:val="center"/>
        <w:rPr>
          <w:rFonts w:ascii="Times New Roman" w:hAnsi="Times New Roman"/>
          <w:b/>
          <w:color w:val="auto"/>
          <w:sz w:val="28"/>
        </w:rPr>
      </w:pPr>
      <w:r w:rsidRPr="00881824">
        <w:rPr>
          <w:rFonts w:ascii="Times New Roman" w:hAnsi="Times New Roman"/>
          <w:b/>
          <w:color w:val="auto"/>
          <w:sz w:val="28"/>
        </w:rPr>
        <w:t>3. Виды профилактических мероприятий, которые проводятся</w:t>
      </w:r>
    </w:p>
    <w:p w14:paraId="2DC4312B" w14:textId="77777777" w:rsidR="0024234A" w:rsidRPr="00881824" w:rsidRDefault="0024234A" w:rsidP="0024234A">
      <w:pPr>
        <w:widowControl/>
        <w:tabs>
          <w:tab w:val="left" w:pos="1134"/>
        </w:tabs>
        <w:jc w:val="center"/>
        <w:rPr>
          <w:rFonts w:ascii="Times New Roman" w:hAnsi="Times New Roman"/>
          <w:b/>
          <w:color w:val="auto"/>
          <w:sz w:val="28"/>
        </w:rPr>
      </w:pPr>
      <w:r w:rsidRPr="00881824">
        <w:rPr>
          <w:rFonts w:ascii="Times New Roman" w:hAnsi="Times New Roman"/>
          <w:b/>
          <w:color w:val="auto"/>
          <w:sz w:val="28"/>
        </w:rPr>
        <w:t xml:space="preserve">при осуществлении муниципального контроля </w:t>
      </w:r>
    </w:p>
    <w:p w14:paraId="5A9F195C" w14:textId="77777777" w:rsidR="0024234A" w:rsidRPr="00881824" w:rsidRDefault="0024234A" w:rsidP="0024234A">
      <w:pPr>
        <w:widowControl/>
        <w:tabs>
          <w:tab w:val="left" w:pos="1134"/>
        </w:tabs>
        <w:jc w:val="both"/>
        <w:rPr>
          <w:rFonts w:ascii="Times New Roman" w:hAnsi="Times New Roman"/>
          <w:sz w:val="28"/>
        </w:rPr>
      </w:pPr>
    </w:p>
    <w:p w14:paraId="249CB6FD" w14:textId="77777777" w:rsidR="000258D9" w:rsidRPr="00881824" w:rsidRDefault="000258D9" w:rsidP="009423AD">
      <w:pPr>
        <w:pStyle w:val="a8"/>
        <w:tabs>
          <w:tab w:val="left" w:pos="1134"/>
        </w:tabs>
        <w:ind w:left="0" w:firstLine="709"/>
        <w:jc w:val="both"/>
        <w:rPr>
          <w:rFonts w:ascii="Times New Roman" w:hAnsi="Times New Roman"/>
          <w:sz w:val="28"/>
        </w:rPr>
      </w:pPr>
      <w:r w:rsidRPr="00881824">
        <w:rPr>
          <w:rFonts w:ascii="Times New Roman" w:hAnsi="Times New Roman"/>
          <w:sz w:val="28"/>
        </w:rPr>
        <w:t>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2B24D636" w14:textId="77777777" w:rsidR="000258D9" w:rsidRPr="00881824" w:rsidRDefault="000258D9" w:rsidP="009423AD">
      <w:pPr>
        <w:pStyle w:val="a8"/>
        <w:tabs>
          <w:tab w:val="left" w:pos="1134"/>
        </w:tabs>
        <w:ind w:left="0" w:firstLine="709"/>
        <w:jc w:val="both"/>
        <w:rPr>
          <w:rFonts w:ascii="Times New Roman" w:hAnsi="Times New Roman"/>
          <w:sz w:val="28"/>
        </w:rPr>
      </w:pPr>
      <w:r w:rsidRPr="00881824">
        <w:rPr>
          <w:rFonts w:ascii="Times New Roman" w:hAnsi="Times New Roman"/>
          <w:sz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 </w:t>
      </w:r>
      <w:r w:rsidRPr="00881824">
        <w:rPr>
          <w:rFonts w:ascii="Times New Roman" w:hAnsi="Times New Roman"/>
          <w:i/>
          <w:iCs/>
          <w:sz w:val="28"/>
        </w:rPr>
        <w:lastRenderedPageBreak/>
        <w:t xml:space="preserve">(часть 3, 4 статьи 44 ФЗ № 248-ФЗ) </w:t>
      </w:r>
      <w:r w:rsidRPr="00881824">
        <w:rPr>
          <w:rFonts w:ascii="Times New Roman" w:hAnsi="Times New Roman"/>
          <w:sz w:val="28"/>
        </w:rPr>
        <w:t>в соответствии с законодательством.</w:t>
      </w:r>
    </w:p>
    <w:p w14:paraId="3F3AA857"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4858D976" w14:textId="77777777" w:rsidR="0024234A" w:rsidRPr="00881824" w:rsidRDefault="0024234A" w:rsidP="0024234A">
      <w:pPr>
        <w:pStyle w:val="ConsPlusNormal"/>
        <w:ind w:firstLine="709"/>
        <w:jc w:val="both"/>
        <w:rPr>
          <w:sz w:val="28"/>
        </w:rPr>
      </w:pPr>
      <w:r w:rsidRPr="00881824">
        <w:rPr>
          <w:sz w:val="28"/>
        </w:rPr>
        <w:t>1) информирование;</w:t>
      </w:r>
    </w:p>
    <w:p w14:paraId="139B6521" w14:textId="77777777" w:rsidR="0024234A" w:rsidRPr="00881824" w:rsidRDefault="0024234A" w:rsidP="0024234A">
      <w:pPr>
        <w:pStyle w:val="ConsPlusNormal"/>
        <w:ind w:firstLine="709"/>
        <w:jc w:val="both"/>
        <w:rPr>
          <w:sz w:val="28"/>
        </w:rPr>
      </w:pPr>
      <w:r w:rsidRPr="00881824">
        <w:rPr>
          <w:sz w:val="28"/>
        </w:rPr>
        <w:t>2) объявление предостережения;</w:t>
      </w:r>
    </w:p>
    <w:p w14:paraId="4B834D9F" w14:textId="77777777" w:rsidR="0024234A" w:rsidRPr="00881824" w:rsidRDefault="0024234A" w:rsidP="0024234A">
      <w:pPr>
        <w:pStyle w:val="ConsPlusNormal"/>
        <w:ind w:firstLine="709"/>
        <w:jc w:val="both"/>
        <w:rPr>
          <w:sz w:val="28"/>
        </w:rPr>
      </w:pPr>
      <w:r w:rsidRPr="00881824">
        <w:rPr>
          <w:sz w:val="28"/>
        </w:rPr>
        <w:t>3) консультирование.</w:t>
      </w:r>
    </w:p>
    <w:p w14:paraId="0745B42B" w14:textId="77777777" w:rsidR="0024234A" w:rsidRPr="00881824" w:rsidRDefault="0024234A" w:rsidP="0024234A">
      <w:pPr>
        <w:pStyle w:val="ConsPlusNormal"/>
        <w:ind w:firstLine="709"/>
        <w:jc w:val="both"/>
        <w:rPr>
          <w:sz w:val="28"/>
        </w:rPr>
      </w:pPr>
    </w:p>
    <w:p w14:paraId="181D7C36" w14:textId="77777777" w:rsidR="0024234A" w:rsidRPr="00881824" w:rsidRDefault="0024234A" w:rsidP="0024234A">
      <w:pPr>
        <w:pStyle w:val="ConsPlusNormal"/>
        <w:ind w:firstLine="0"/>
        <w:jc w:val="center"/>
        <w:rPr>
          <w:sz w:val="28"/>
        </w:rPr>
      </w:pPr>
      <w:r w:rsidRPr="00881824">
        <w:rPr>
          <w:sz w:val="28"/>
        </w:rPr>
        <w:t xml:space="preserve">3.1. Информирование контролируемых и иных заинтересованных лиц по вопросам соблюдения обязательных требований </w:t>
      </w:r>
    </w:p>
    <w:p w14:paraId="3E32EC00" w14:textId="77777777" w:rsidR="0024234A" w:rsidRPr="00881824" w:rsidRDefault="0024234A" w:rsidP="0024234A">
      <w:pPr>
        <w:pStyle w:val="ConsPlusNormal"/>
        <w:ind w:firstLine="709"/>
        <w:jc w:val="center"/>
        <w:rPr>
          <w:b/>
          <w:sz w:val="28"/>
        </w:rPr>
      </w:pPr>
    </w:p>
    <w:p w14:paraId="4294814F"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56318E36"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14:paraId="462997A4" w14:textId="77777777" w:rsidR="0024234A" w:rsidRPr="00881824" w:rsidRDefault="0024234A" w:rsidP="0024234A">
      <w:pPr>
        <w:widowControl/>
        <w:jc w:val="center"/>
        <w:rPr>
          <w:rFonts w:ascii="Times New Roman" w:hAnsi="Times New Roman"/>
          <w:sz w:val="28"/>
        </w:rPr>
      </w:pPr>
    </w:p>
    <w:p w14:paraId="44AB493E" w14:textId="77777777" w:rsidR="0024234A" w:rsidRPr="00881824" w:rsidRDefault="0024234A" w:rsidP="0024234A">
      <w:pPr>
        <w:widowControl/>
        <w:jc w:val="center"/>
        <w:rPr>
          <w:rFonts w:ascii="Times New Roman" w:hAnsi="Times New Roman"/>
          <w:sz w:val="28"/>
        </w:rPr>
      </w:pPr>
      <w:r w:rsidRPr="00881824">
        <w:rPr>
          <w:rFonts w:ascii="Times New Roman" w:hAnsi="Times New Roman"/>
          <w:sz w:val="28"/>
        </w:rPr>
        <w:t xml:space="preserve">3.2. Предостережение о недопустимости нарушения </w:t>
      </w:r>
    </w:p>
    <w:p w14:paraId="7A25A11E" w14:textId="77777777" w:rsidR="0024234A" w:rsidRPr="00881824" w:rsidRDefault="0024234A" w:rsidP="0024234A">
      <w:pPr>
        <w:widowControl/>
        <w:jc w:val="center"/>
        <w:rPr>
          <w:rFonts w:ascii="Times New Roman" w:hAnsi="Times New Roman"/>
          <w:sz w:val="28"/>
        </w:rPr>
      </w:pPr>
      <w:r w:rsidRPr="00881824">
        <w:rPr>
          <w:rFonts w:ascii="Times New Roman" w:hAnsi="Times New Roman"/>
          <w:sz w:val="28"/>
        </w:rPr>
        <w:t>обязательных требований</w:t>
      </w:r>
    </w:p>
    <w:p w14:paraId="10A2F4B0" w14:textId="77777777" w:rsidR="0024234A" w:rsidRPr="00881824" w:rsidRDefault="0024234A" w:rsidP="0024234A">
      <w:pPr>
        <w:widowControl/>
        <w:ind w:firstLine="709"/>
        <w:jc w:val="center"/>
        <w:rPr>
          <w:rFonts w:ascii="Times New Roman" w:hAnsi="Times New Roman"/>
          <w:b/>
          <w:sz w:val="28"/>
        </w:rPr>
      </w:pPr>
    </w:p>
    <w:p w14:paraId="5691AFEB"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3.2.1. </w:t>
      </w:r>
      <w:proofErr w:type="gramStart"/>
      <w:r w:rsidRPr="00881824">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81824">
        <w:rPr>
          <w:rFonts w:ascii="Times New Roman" w:hAnsi="Times New Roman"/>
          <w:sz w:val="28"/>
          <w:szCs w:val="28"/>
        </w:rPr>
        <w:t xml:space="preserve"> соблюдения обязательных требований.</w:t>
      </w:r>
    </w:p>
    <w:p w14:paraId="2E16BC1D"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93B7409" w14:textId="77777777" w:rsidR="0024234A" w:rsidRPr="00881824" w:rsidRDefault="0024234A" w:rsidP="0024234A">
      <w:pPr>
        <w:pStyle w:val="ConsPlusNormal"/>
        <w:ind w:firstLine="709"/>
        <w:jc w:val="both"/>
        <w:rPr>
          <w:sz w:val="28"/>
        </w:rPr>
      </w:pPr>
      <w:r w:rsidRPr="0088182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8DF4C65"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3.2.4. Возражение должно содержать:</w:t>
      </w:r>
    </w:p>
    <w:p w14:paraId="69829156"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1) наименование Контрольного органа, в который направляется возражение;</w:t>
      </w:r>
    </w:p>
    <w:p w14:paraId="510E777E" w14:textId="77777777" w:rsidR="0024234A" w:rsidRPr="00881824" w:rsidRDefault="0024234A" w:rsidP="0024234A">
      <w:pPr>
        <w:widowControl/>
        <w:ind w:firstLine="709"/>
        <w:jc w:val="both"/>
        <w:rPr>
          <w:rFonts w:ascii="Times New Roman" w:hAnsi="Times New Roman"/>
          <w:sz w:val="28"/>
        </w:rPr>
      </w:pPr>
      <w:proofErr w:type="gramStart"/>
      <w:r w:rsidRPr="00881824">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w:t>
      </w:r>
      <w:r w:rsidRPr="00881824">
        <w:rPr>
          <w:rFonts w:ascii="Times New Roman" w:hAnsi="Times New Roman"/>
          <w:sz w:val="28"/>
        </w:rPr>
        <w:lastRenderedPageBreak/>
        <w:t>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330B0227"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3) дату и номер предостережения;</w:t>
      </w:r>
    </w:p>
    <w:p w14:paraId="485E62CA"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 xml:space="preserve">4) доводы, на основании которых контролируемое лицо </w:t>
      </w:r>
      <w:proofErr w:type="gramStart"/>
      <w:r w:rsidRPr="00881824">
        <w:rPr>
          <w:rFonts w:ascii="Times New Roman" w:hAnsi="Times New Roman"/>
          <w:sz w:val="28"/>
        </w:rPr>
        <w:t>не согласно</w:t>
      </w:r>
      <w:proofErr w:type="gramEnd"/>
      <w:r w:rsidRPr="00881824">
        <w:rPr>
          <w:rFonts w:ascii="Times New Roman" w:hAnsi="Times New Roman"/>
          <w:sz w:val="28"/>
        </w:rPr>
        <w:t xml:space="preserve"> с объявленным предостережением;</w:t>
      </w:r>
    </w:p>
    <w:p w14:paraId="6800CA4E"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5) дату получения предостережения контролируемым лицом;</w:t>
      </w:r>
    </w:p>
    <w:p w14:paraId="015DF3E6"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6) личную подпись и дату.</w:t>
      </w:r>
    </w:p>
    <w:p w14:paraId="0C625EB4"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4D7CFF2" w14:textId="77777777" w:rsidR="0024234A" w:rsidRPr="00881824" w:rsidRDefault="0024234A" w:rsidP="0024234A">
      <w:pPr>
        <w:pStyle w:val="ConsPlusNormal"/>
        <w:ind w:firstLine="709"/>
        <w:jc w:val="both"/>
        <w:rPr>
          <w:sz w:val="28"/>
        </w:rPr>
      </w:pPr>
      <w:r w:rsidRPr="00881824">
        <w:rPr>
          <w:sz w:val="28"/>
        </w:rPr>
        <w:t>3.2.6. Контрольный орган рассматривает возражение в отношении предостережения в течение пятнадцати рабочих дней со дня его получения.</w:t>
      </w:r>
    </w:p>
    <w:p w14:paraId="565150DD"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3.2.7. По результатам рассмотрения возражения Контрольный орган принимает одно из следующих решений:</w:t>
      </w:r>
    </w:p>
    <w:p w14:paraId="08981D98"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1) удовлетворяет возражение в форме отмены предостережения;</w:t>
      </w:r>
    </w:p>
    <w:p w14:paraId="4EB41035"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2) отказывает в удовлетворении возражения с указанием причины отказа.</w:t>
      </w:r>
    </w:p>
    <w:p w14:paraId="6CDE9FBC" w14:textId="77777777" w:rsidR="0024234A" w:rsidRPr="00881824" w:rsidRDefault="0024234A" w:rsidP="0024234A">
      <w:pPr>
        <w:pStyle w:val="ConsPlusNormal"/>
        <w:ind w:firstLine="709"/>
        <w:jc w:val="both"/>
        <w:rPr>
          <w:sz w:val="28"/>
        </w:rPr>
      </w:pPr>
      <w:r w:rsidRPr="00881824">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3A2F160"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3.2.9. Повторное направление возражения по тем же основаниям не допускается.</w:t>
      </w:r>
    </w:p>
    <w:p w14:paraId="0D12AFF1"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sz w:val="28"/>
          <w:szCs w:val="28"/>
        </w:rPr>
        <w:t xml:space="preserve">3.2.10. </w:t>
      </w:r>
      <w:r w:rsidRPr="0088182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0F46FA5" w14:textId="77777777" w:rsidR="0024234A" w:rsidRPr="00881824" w:rsidRDefault="0024234A" w:rsidP="0024234A">
      <w:pPr>
        <w:widowControl/>
        <w:ind w:firstLine="709"/>
        <w:jc w:val="center"/>
        <w:rPr>
          <w:rFonts w:ascii="Times New Roman" w:hAnsi="Times New Roman"/>
          <w:sz w:val="28"/>
        </w:rPr>
      </w:pPr>
    </w:p>
    <w:p w14:paraId="5C6BBE2B" w14:textId="77777777" w:rsidR="0024234A" w:rsidRPr="00881824" w:rsidRDefault="0024234A" w:rsidP="0024234A">
      <w:pPr>
        <w:widowControl/>
        <w:jc w:val="center"/>
        <w:rPr>
          <w:rFonts w:ascii="Times New Roman" w:hAnsi="Times New Roman"/>
          <w:sz w:val="28"/>
        </w:rPr>
      </w:pPr>
      <w:r w:rsidRPr="00881824">
        <w:rPr>
          <w:rFonts w:ascii="Times New Roman" w:hAnsi="Times New Roman"/>
          <w:sz w:val="28"/>
        </w:rPr>
        <w:t>3.3. Консультирование</w:t>
      </w:r>
    </w:p>
    <w:p w14:paraId="2C6B5E6D" w14:textId="77777777" w:rsidR="0024234A" w:rsidRPr="00881824" w:rsidRDefault="0024234A" w:rsidP="0024234A">
      <w:pPr>
        <w:widowControl/>
        <w:ind w:firstLine="709"/>
        <w:jc w:val="center"/>
        <w:rPr>
          <w:rFonts w:ascii="Times New Roman" w:hAnsi="Times New Roman"/>
          <w:b/>
          <w:sz w:val="28"/>
        </w:rPr>
      </w:pPr>
    </w:p>
    <w:p w14:paraId="2E12372B" w14:textId="77777777" w:rsidR="0024234A" w:rsidRPr="00881824" w:rsidRDefault="0024234A" w:rsidP="0024234A">
      <w:pPr>
        <w:pStyle w:val="ConsPlusNormal"/>
        <w:ind w:firstLine="709"/>
        <w:jc w:val="both"/>
        <w:rPr>
          <w:sz w:val="28"/>
        </w:rPr>
      </w:pPr>
      <w:r w:rsidRPr="00881824">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BDB2F9C" w14:textId="77777777" w:rsidR="0024234A" w:rsidRPr="00881824" w:rsidRDefault="0024234A" w:rsidP="0024234A">
      <w:pPr>
        <w:pStyle w:val="ConsPlusNormal"/>
        <w:tabs>
          <w:tab w:val="left" w:pos="1134"/>
        </w:tabs>
        <w:ind w:left="709" w:firstLine="0"/>
        <w:jc w:val="both"/>
        <w:rPr>
          <w:sz w:val="28"/>
        </w:rPr>
      </w:pPr>
      <w:r w:rsidRPr="00881824">
        <w:rPr>
          <w:sz w:val="28"/>
        </w:rPr>
        <w:t>1) порядка проведения контрольных мероприятий;</w:t>
      </w:r>
    </w:p>
    <w:p w14:paraId="72BE35FB" w14:textId="77777777" w:rsidR="0024234A" w:rsidRPr="00881824" w:rsidRDefault="0024234A" w:rsidP="0024234A">
      <w:pPr>
        <w:pStyle w:val="ConsPlusNormal"/>
        <w:tabs>
          <w:tab w:val="left" w:pos="1134"/>
        </w:tabs>
        <w:ind w:left="709" w:firstLine="0"/>
        <w:jc w:val="both"/>
        <w:rPr>
          <w:sz w:val="28"/>
        </w:rPr>
      </w:pPr>
      <w:r w:rsidRPr="00881824">
        <w:rPr>
          <w:sz w:val="28"/>
        </w:rPr>
        <w:t>2) периодичности проведения контрольных мероприятий;</w:t>
      </w:r>
    </w:p>
    <w:p w14:paraId="0629D4E0" w14:textId="77777777" w:rsidR="0024234A" w:rsidRPr="00881824" w:rsidRDefault="0024234A" w:rsidP="0024234A">
      <w:pPr>
        <w:pStyle w:val="ConsPlusNormal"/>
        <w:tabs>
          <w:tab w:val="left" w:pos="1134"/>
        </w:tabs>
        <w:ind w:left="709" w:firstLine="0"/>
        <w:jc w:val="both"/>
        <w:rPr>
          <w:sz w:val="28"/>
        </w:rPr>
      </w:pPr>
      <w:r w:rsidRPr="00881824">
        <w:rPr>
          <w:sz w:val="28"/>
        </w:rPr>
        <w:t>3) порядка принятия решений по итогам контрольных мероприятий;</w:t>
      </w:r>
    </w:p>
    <w:p w14:paraId="0DD83E11" w14:textId="77777777" w:rsidR="0024234A" w:rsidRPr="00881824" w:rsidRDefault="0024234A" w:rsidP="0024234A">
      <w:pPr>
        <w:pStyle w:val="ConsPlusNormal"/>
        <w:tabs>
          <w:tab w:val="left" w:pos="1134"/>
        </w:tabs>
        <w:ind w:left="709" w:firstLine="0"/>
        <w:jc w:val="both"/>
        <w:rPr>
          <w:sz w:val="28"/>
        </w:rPr>
      </w:pPr>
      <w:r w:rsidRPr="00881824">
        <w:rPr>
          <w:sz w:val="28"/>
        </w:rPr>
        <w:t>4) порядка обжалования решений Контрольного органа.</w:t>
      </w:r>
    </w:p>
    <w:p w14:paraId="3BD1B77E"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3.3.2. Инспекторы осуществляют консультирование контролируемых лиц и их представителей:</w:t>
      </w:r>
    </w:p>
    <w:p w14:paraId="777921C8" w14:textId="77777777" w:rsidR="0024234A" w:rsidRPr="00881824" w:rsidRDefault="0024234A" w:rsidP="0024234A">
      <w:pPr>
        <w:pStyle w:val="ConsPlusNormal"/>
        <w:ind w:firstLine="709"/>
        <w:jc w:val="both"/>
        <w:rPr>
          <w:sz w:val="28"/>
        </w:rPr>
      </w:pPr>
      <w:r w:rsidRPr="00881824">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D11DAA8" w14:textId="77777777" w:rsidR="0024234A" w:rsidRPr="00881824" w:rsidRDefault="0024234A" w:rsidP="0024234A">
      <w:pPr>
        <w:pStyle w:val="ConsPlusNormal"/>
        <w:ind w:firstLine="709"/>
        <w:jc w:val="both"/>
        <w:rPr>
          <w:sz w:val="28"/>
        </w:rPr>
      </w:pPr>
      <w:r w:rsidRPr="00881824">
        <w:rPr>
          <w:sz w:val="28"/>
        </w:rPr>
        <w:t xml:space="preserve">2) посредством размещения на официальном сайте письменного разъяснения по однотипным обращениям (более 10 однотипных </w:t>
      </w:r>
      <w:r w:rsidRPr="00881824">
        <w:rPr>
          <w:sz w:val="28"/>
        </w:rPr>
        <w:lastRenderedPageBreak/>
        <w:t>обращений) контролируемых лиц и их представителей, подписанного уполномоченным должностным лицом Контрольного органа.</w:t>
      </w:r>
    </w:p>
    <w:p w14:paraId="30FE598A"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28BDDC60"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Время разговора по телефону не должно превышать 10 минут.</w:t>
      </w:r>
    </w:p>
    <w:p w14:paraId="16BC0F2B" w14:textId="77777777" w:rsidR="0024234A" w:rsidRPr="00881824" w:rsidRDefault="0024234A" w:rsidP="0024234A">
      <w:pPr>
        <w:pStyle w:val="ConsPlusNormal"/>
        <w:ind w:firstLine="709"/>
        <w:jc w:val="both"/>
        <w:rPr>
          <w:sz w:val="28"/>
        </w:rPr>
      </w:pPr>
      <w:r w:rsidRPr="00881824">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479E9241" w14:textId="77777777" w:rsidR="0024234A" w:rsidRPr="00881824" w:rsidRDefault="0024234A" w:rsidP="0024234A">
      <w:pPr>
        <w:pStyle w:val="ConsPlusNormal"/>
        <w:ind w:firstLine="709"/>
        <w:jc w:val="both"/>
        <w:rPr>
          <w:sz w:val="28"/>
        </w:rPr>
      </w:pPr>
      <w:r w:rsidRPr="00881824">
        <w:rPr>
          <w:sz w:val="28"/>
        </w:rPr>
        <w:t>3.3.5. Письменное консультирование контролируемых лиц и их представителей осуществляется по следующ</w:t>
      </w:r>
      <w:r w:rsidR="008D6107">
        <w:rPr>
          <w:sz w:val="28"/>
        </w:rPr>
        <w:t xml:space="preserve">ему </w:t>
      </w:r>
      <w:r w:rsidRPr="00881824">
        <w:rPr>
          <w:sz w:val="28"/>
        </w:rPr>
        <w:t>вопрос</w:t>
      </w:r>
      <w:r w:rsidR="008D6107">
        <w:rPr>
          <w:sz w:val="28"/>
        </w:rPr>
        <w:t>у</w:t>
      </w:r>
      <w:r w:rsidRPr="00881824">
        <w:rPr>
          <w:sz w:val="28"/>
        </w:rPr>
        <w:t>:</w:t>
      </w:r>
    </w:p>
    <w:p w14:paraId="295D92D8" w14:textId="77777777" w:rsidR="0024234A" w:rsidRPr="00881824" w:rsidRDefault="0024234A" w:rsidP="0024234A">
      <w:pPr>
        <w:pStyle w:val="ConsPlusNormal"/>
        <w:ind w:firstLine="709"/>
        <w:jc w:val="both"/>
        <w:rPr>
          <w:sz w:val="28"/>
        </w:rPr>
      </w:pPr>
      <w:r w:rsidRPr="00881824">
        <w:rPr>
          <w:sz w:val="28"/>
        </w:rPr>
        <w:t>1) порядок обжалования решений Контрольного органа;</w:t>
      </w:r>
    </w:p>
    <w:p w14:paraId="05D72A09" w14:textId="77777777" w:rsidR="0024234A" w:rsidRPr="00881824" w:rsidRDefault="0024234A" w:rsidP="0024234A">
      <w:pPr>
        <w:pStyle w:val="ConsPlusNormal"/>
        <w:ind w:firstLine="709"/>
        <w:jc w:val="both"/>
        <w:rPr>
          <w:sz w:val="28"/>
        </w:rPr>
      </w:pPr>
      <w:r w:rsidRPr="00881824">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881824">
          <w:rPr>
            <w:sz w:val="28"/>
          </w:rPr>
          <w:t>законом</w:t>
        </w:r>
      </w:hyperlink>
      <w:r w:rsidRPr="00881824">
        <w:rPr>
          <w:sz w:val="28"/>
        </w:rPr>
        <w:t xml:space="preserve"> от 02.05.2006 № 59-ФЗ «О порядке рассмотрения обращений граждан Российской Федерации».</w:t>
      </w:r>
    </w:p>
    <w:p w14:paraId="2A744C46" w14:textId="77777777" w:rsidR="0024234A" w:rsidRPr="00881824" w:rsidRDefault="0024234A" w:rsidP="0024234A">
      <w:pPr>
        <w:pStyle w:val="ConsPlusNormal"/>
        <w:ind w:firstLine="709"/>
        <w:jc w:val="both"/>
        <w:rPr>
          <w:sz w:val="28"/>
        </w:rPr>
      </w:pPr>
      <w:r w:rsidRPr="00881824">
        <w:rPr>
          <w:sz w:val="28"/>
        </w:rPr>
        <w:t>3.3.7. Контрольный орган осуществляет учет проведенных консультирований.</w:t>
      </w:r>
    </w:p>
    <w:p w14:paraId="4A9EEB53"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4DB6BD72" w14:textId="77777777" w:rsidR="0024234A" w:rsidRPr="00881824" w:rsidRDefault="0024234A" w:rsidP="0024234A">
      <w:pPr>
        <w:pStyle w:val="a8"/>
        <w:widowControl/>
        <w:tabs>
          <w:tab w:val="left" w:pos="1134"/>
        </w:tabs>
        <w:ind w:left="0"/>
        <w:jc w:val="center"/>
        <w:rPr>
          <w:rFonts w:ascii="Times New Roman" w:hAnsi="Times New Roman"/>
          <w:b/>
          <w:sz w:val="28"/>
        </w:rPr>
      </w:pPr>
      <w:r w:rsidRPr="00881824">
        <w:rPr>
          <w:rFonts w:ascii="Times New Roman" w:hAnsi="Times New Roman"/>
          <w:b/>
          <w:sz w:val="28"/>
        </w:rPr>
        <w:t xml:space="preserve">4. Контрольные мероприятия, проводимые в рамках </w:t>
      </w:r>
    </w:p>
    <w:p w14:paraId="768EA6A3" w14:textId="77777777" w:rsidR="0024234A" w:rsidRPr="00881824" w:rsidRDefault="0024234A" w:rsidP="0024234A">
      <w:pPr>
        <w:pStyle w:val="a8"/>
        <w:widowControl/>
        <w:tabs>
          <w:tab w:val="left" w:pos="1134"/>
        </w:tabs>
        <w:ind w:left="0"/>
        <w:jc w:val="center"/>
        <w:rPr>
          <w:rFonts w:ascii="Times New Roman" w:hAnsi="Times New Roman"/>
          <w:b/>
          <w:sz w:val="28"/>
        </w:rPr>
      </w:pPr>
      <w:r w:rsidRPr="00881824">
        <w:rPr>
          <w:rFonts w:ascii="Times New Roman" w:hAnsi="Times New Roman"/>
          <w:b/>
          <w:sz w:val="28"/>
        </w:rPr>
        <w:t xml:space="preserve">муниципального контроля </w:t>
      </w:r>
    </w:p>
    <w:p w14:paraId="599BAE74" w14:textId="77777777" w:rsidR="0024234A" w:rsidRPr="00881824" w:rsidRDefault="0024234A" w:rsidP="0024234A">
      <w:pPr>
        <w:pStyle w:val="a8"/>
        <w:widowControl/>
        <w:tabs>
          <w:tab w:val="left" w:pos="1134"/>
        </w:tabs>
        <w:ind w:left="709"/>
        <w:jc w:val="both"/>
        <w:rPr>
          <w:rFonts w:ascii="Times New Roman" w:hAnsi="Times New Roman"/>
          <w:sz w:val="28"/>
        </w:rPr>
      </w:pPr>
    </w:p>
    <w:p w14:paraId="44808011" w14:textId="77777777" w:rsidR="0024234A" w:rsidRPr="00881824" w:rsidRDefault="0024234A" w:rsidP="0024234A">
      <w:pPr>
        <w:widowControl/>
        <w:tabs>
          <w:tab w:val="left" w:pos="1134"/>
        </w:tabs>
        <w:jc w:val="center"/>
        <w:rPr>
          <w:rFonts w:ascii="Times New Roman" w:hAnsi="Times New Roman"/>
          <w:color w:val="auto"/>
          <w:sz w:val="28"/>
        </w:rPr>
      </w:pPr>
      <w:r w:rsidRPr="00881824">
        <w:rPr>
          <w:rFonts w:ascii="Times New Roman" w:hAnsi="Times New Roman"/>
          <w:color w:val="auto"/>
          <w:sz w:val="28"/>
        </w:rPr>
        <w:t>4.1. Контрольные мероприятия. Общие вопросы</w:t>
      </w:r>
    </w:p>
    <w:p w14:paraId="10BDE38C" w14:textId="77777777" w:rsidR="0024234A" w:rsidRPr="00881824" w:rsidRDefault="0024234A" w:rsidP="0024234A">
      <w:pPr>
        <w:widowControl/>
        <w:tabs>
          <w:tab w:val="left" w:pos="1134"/>
        </w:tabs>
        <w:ind w:firstLine="709"/>
        <w:jc w:val="both"/>
        <w:rPr>
          <w:rFonts w:ascii="Times New Roman" w:hAnsi="Times New Roman"/>
          <w:color w:val="auto"/>
          <w:sz w:val="28"/>
        </w:rPr>
      </w:pPr>
    </w:p>
    <w:p w14:paraId="5FCF1D64"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881824">
        <w:rPr>
          <w:rFonts w:ascii="Times New Roman" w:hAnsi="Times New Roman"/>
          <w:b/>
          <w:sz w:val="28"/>
        </w:rPr>
        <w:t xml:space="preserve"> </w:t>
      </w:r>
      <w:r w:rsidRPr="00881824">
        <w:rPr>
          <w:rFonts w:ascii="Times New Roman" w:hAnsi="Times New Roman"/>
          <w:sz w:val="28"/>
        </w:rPr>
        <w:t>мероприятий:</w:t>
      </w:r>
    </w:p>
    <w:p w14:paraId="27A773A0" w14:textId="77777777" w:rsidR="0024234A" w:rsidRPr="00881824" w:rsidRDefault="0024234A" w:rsidP="0024234A">
      <w:pPr>
        <w:pStyle w:val="ConsPlusNormal"/>
        <w:ind w:firstLine="709"/>
        <w:jc w:val="both"/>
        <w:rPr>
          <w:sz w:val="28"/>
        </w:rPr>
      </w:pPr>
      <w:r w:rsidRPr="00881824">
        <w:rPr>
          <w:sz w:val="28"/>
        </w:rPr>
        <w:t>документарная проверка, выездная проверка –</w:t>
      </w:r>
      <w:r w:rsidR="00DB020A" w:rsidRPr="00881824">
        <w:rPr>
          <w:sz w:val="28"/>
        </w:rPr>
        <w:t xml:space="preserve"> </w:t>
      </w:r>
      <w:r w:rsidR="00605C5D" w:rsidRPr="00881824">
        <w:rPr>
          <w:sz w:val="28"/>
        </w:rPr>
        <w:t>при взаимодействии</w:t>
      </w:r>
      <w:r w:rsidRPr="00881824">
        <w:rPr>
          <w:sz w:val="28"/>
        </w:rPr>
        <w:t xml:space="preserve"> с контролируемыми лицами;</w:t>
      </w:r>
    </w:p>
    <w:p w14:paraId="5E0B82FC" w14:textId="77777777" w:rsidR="0024234A" w:rsidRPr="00881824" w:rsidRDefault="0024234A" w:rsidP="0024234A">
      <w:pPr>
        <w:pStyle w:val="ConsPlusNormal"/>
        <w:ind w:firstLine="709"/>
        <w:jc w:val="both"/>
        <w:rPr>
          <w:sz w:val="28"/>
        </w:rPr>
      </w:pPr>
      <w:r w:rsidRPr="00881824">
        <w:rPr>
          <w:sz w:val="28"/>
        </w:rPr>
        <w:t>выездное обследование – без взаимодействия с контролируемыми лицами.</w:t>
      </w:r>
    </w:p>
    <w:p w14:paraId="7AACF0C9" w14:textId="77777777" w:rsidR="0024234A" w:rsidRPr="00881824" w:rsidRDefault="008C19B7"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4.1.2. </w:t>
      </w:r>
      <w:r w:rsidR="0024234A" w:rsidRPr="00881824">
        <w:rPr>
          <w:rFonts w:ascii="Times New Roman" w:hAnsi="Times New Roman"/>
          <w:sz w:val="28"/>
        </w:rPr>
        <w:t xml:space="preserve">При осуществлении </w:t>
      </w:r>
      <w:r w:rsidR="0024234A" w:rsidRPr="00881824">
        <w:rPr>
          <w:rFonts w:ascii="Times New Roman" w:hAnsi="Times New Roman"/>
          <w:sz w:val="28"/>
          <w:szCs w:val="22"/>
        </w:rPr>
        <w:t>муниципального контроля</w:t>
      </w:r>
      <w:r w:rsidR="0024234A" w:rsidRPr="00881824">
        <w:rPr>
          <w:rFonts w:ascii="Times New Roman" w:hAnsi="Times New Roman"/>
          <w:color w:val="FF0000"/>
          <w:sz w:val="28"/>
        </w:rPr>
        <w:t xml:space="preserve"> </w:t>
      </w:r>
      <w:r w:rsidR="0024234A" w:rsidRPr="00881824">
        <w:rPr>
          <w:rFonts w:ascii="Times New Roman" w:hAnsi="Times New Roman"/>
          <w:sz w:val="28"/>
        </w:rPr>
        <w:t xml:space="preserve">взаимодействием с контролируемыми лицами являются: </w:t>
      </w:r>
    </w:p>
    <w:p w14:paraId="579E36CB" w14:textId="77777777" w:rsidR="0024234A" w:rsidRPr="00881824" w:rsidRDefault="0024234A" w:rsidP="0024234A">
      <w:pPr>
        <w:pStyle w:val="a8"/>
        <w:widowControl/>
        <w:tabs>
          <w:tab w:val="left" w:pos="1134"/>
        </w:tabs>
        <w:ind w:left="0" w:firstLine="709"/>
        <w:jc w:val="both"/>
        <w:rPr>
          <w:rFonts w:ascii="Times New Roman" w:hAnsi="Times New Roman"/>
          <w:b/>
          <w:color w:val="FF0000"/>
          <w:sz w:val="28"/>
        </w:rPr>
      </w:pPr>
      <w:r w:rsidRPr="00881824">
        <w:rPr>
          <w:rFonts w:ascii="Times New Roman" w:hAnsi="Times New Roman"/>
          <w:sz w:val="28"/>
        </w:rPr>
        <w:t xml:space="preserve">встречи, телефонные и иные переговоры (непосредственное </w:t>
      </w:r>
      <w:r w:rsidRPr="00881824">
        <w:rPr>
          <w:rFonts w:ascii="Times New Roman" w:hAnsi="Times New Roman"/>
          <w:sz w:val="28"/>
          <w:szCs w:val="22"/>
        </w:rPr>
        <w:t>взаимодействие) между инспектором и контролируемым лицом или его</w:t>
      </w:r>
      <w:r w:rsidRPr="00881824">
        <w:rPr>
          <w:rFonts w:ascii="Times New Roman" w:hAnsi="Times New Roman"/>
          <w:sz w:val="28"/>
        </w:rPr>
        <w:t xml:space="preserve"> представителем; </w:t>
      </w:r>
    </w:p>
    <w:p w14:paraId="6BA8F99D"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запрос документов, иных материалов; </w:t>
      </w:r>
    </w:p>
    <w:p w14:paraId="4C7CDD24"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6D3C9780" w14:textId="77777777" w:rsidR="0024234A" w:rsidRPr="00881824" w:rsidRDefault="0024234A" w:rsidP="0024234A">
      <w:pPr>
        <w:widowControl/>
        <w:autoSpaceDE w:val="0"/>
        <w:autoSpaceDN w:val="0"/>
        <w:adjustRightInd w:val="0"/>
        <w:ind w:firstLine="709"/>
        <w:jc w:val="both"/>
        <w:rPr>
          <w:rFonts w:ascii="Times New Roman" w:hAnsi="Times New Roman"/>
          <w:color w:val="auto"/>
          <w:sz w:val="28"/>
        </w:rPr>
      </w:pPr>
      <w:r w:rsidRPr="00881824">
        <w:rPr>
          <w:rFonts w:ascii="Times New Roman" w:hAnsi="Times New Roman"/>
          <w:color w:val="auto"/>
          <w:sz w:val="28"/>
        </w:rPr>
        <w:t xml:space="preserve">4.1.3. Контрольные мероприятия, осуществляемые </w:t>
      </w:r>
      <w:r w:rsidR="00605C5D" w:rsidRPr="00881824">
        <w:rPr>
          <w:rFonts w:ascii="Times New Roman" w:hAnsi="Times New Roman"/>
          <w:color w:val="auto"/>
          <w:sz w:val="28"/>
        </w:rPr>
        <w:t xml:space="preserve">при </w:t>
      </w:r>
      <w:r w:rsidR="00605C5D" w:rsidRPr="00881824">
        <w:rPr>
          <w:rFonts w:ascii="Times New Roman" w:eastAsia="Calibri" w:hAnsi="Times New Roman"/>
          <w:color w:val="auto"/>
          <w:sz w:val="28"/>
          <w:szCs w:val="28"/>
          <w:lang w:eastAsia="en-US"/>
        </w:rPr>
        <w:t>взаимодействии</w:t>
      </w:r>
      <w:r w:rsidRPr="00881824">
        <w:rPr>
          <w:rFonts w:ascii="Times New Roman" w:eastAsia="Calibri" w:hAnsi="Times New Roman"/>
          <w:color w:val="auto"/>
          <w:sz w:val="28"/>
          <w:szCs w:val="28"/>
          <w:lang w:eastAsia="en-US"/>
        </w:rPr>
        <w:t xml:space="preserve"> с контролируемым лицом, </w:t>
      </w:r>
      <w:r w:rsidRPr="00881824">
        <w:rPr>
          <w:rFonts w:ascii="Times New Roman" w:hAnsi="Times New Roman"/>
          <w:color w:val="auto"/>
          <w:sz w:val="28"/>
        </w:rPr>
        <w:t>проводятся Контрольным органом по следующим основаниям:</w:t>
      </w:r>
    </w:p>
    <w:p w14:paraId="488CF925" w14:textId="77777777" w:rsidR="0024234A" w:rsidRPr="00881824" w:rsidRDefault="0024234A" w:rsidP="0024234A">
      <w:pPr>
        <w:widowControl/>
        <w:tabs>
          <w:tab w:val="left" w:pos="1134"/>
        </w:tabs>
        <w:ind w:firstLine="709"/>
        <w:jc w:val="both"/>
        <w:rPr>
          <w:rFonts w:ascii="Times New Roman" w:hAnsi="Times New Roman"/>
          <w:color w:val="auto"/>
          <w:sz w:val="28"/>
        </w:rPr>
      </w:pPr>
      <w:r w:rsidRPr="00881824">
        <w:rPr>
          <w:rFonts w:ascii="Times New Roman" w:hAnsi="Times New Roman"/>
          <w:color w:val="auto"/>
          <w:sz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881824">
        <w:rPr>
          <w:rFonts w:ascii="Times New Roman" w:hAnsi="Times New Roman"/>
          <w:color w:val="auto"/>
          <w:sz w:val="28"/>
        </w:rPr>
        <w:lastRenderedPageBreak/>
        <w:t>утвержденным индикаторами риска нарушения обязательных требований, или отклонения объекта контроля от таких параметров;</w:t>
      </w:r>
    </w:p>
    <w:p w14:paraId="633ECCCB" w14:textId="77777777" w:rsidR="0024234A" w:rsidRPr="00881824" w:rsidRDefault="0024234A" w:rsidP="0024234A">
      <w:pPr>
        <w:widowControl/>
        <w:tabs>
          <w:tab w:val="left" w:pos="1134"/>
        </w:tabs>
        <w:ind w:firstLine="709"/>
        <w:jc w:val="both"/>
        <w:rPr>
          <w:rFonts w:ascii="Times New Roman" w:hAnsi="Times New Roman"/>
          <w:color w:val="auto"/>
          <w:sz w:val="28"/>
        </w:rPr>
      </w:pPr>
      <w:r w:rsidRPr="00881824">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7B43651A" w14:textId="77777777" w:rsidR="0024234A" w:rsidRPr="00881824" w:rsidRDefault="0024234A" w:rsidP="0024234A">
      <w:pPr>
        <w:widowControl/>
        <w:tabs>
          <w:tab w:val="left" w:pos="1134"/>
        </w:tabs>
        <w:ind w:firstLine="709"/>
        <w:jc w:val="both"/>
        <w:rPr>
          <w:rFonts w:ascii="Times New Roman" w:hAnsi="Times New Roman"/>
          <w:color w:val="auto"/>
          <w:sz w:val="28"/>
        </w:rPr>
      </w:pPr>
      <w:r w:rsidRPr="00881824">
        <w:rPr>
          <w:rFonts w:ascii="Times New Roman" w:hAnsi="Times New Roman"/>
          <w:color w:val="auto"/>
          <w:sz w:val="28"/>
        </w:rPr>
        <w:t>3) поручение Президента Российской Федерации, поручение Правительства Российской Федерации</w:t>
      </w:r>
      <w:r w:rsidR="00C956F8">
        <w:rPr>
          <w:rFonts w:ascii="Times New Roman" w:hAnsi="Times New Roman"/>
          <w:color w:val="auto"/>
          <w:sz w:val="28"/>
        </w:rPr>
        <w:t>, поручение Главы Республики Дагестан, поручение Правительства Республики Дагестан</w:t>
      </w:r>
      <w:r w:rsidRPr="00881824">
        <w:rPr>
          <w:rFonts w:ascii="Times New Roman" w:hAnsi="Times New Roman"/>
          <w:color w:val="auto"/>
          <w:sz w:val="28"/>
        </w:rPr>
        <w:t xml:space="preserve"> о проведении контрольных мероприятий в отношении конкретных контролируемых лиц;</w:t>
      </w:r>
    </w:p>
    <w:p w14:paraId="638AA315" w14:textId="77777777" w:rsidR="0024234A" w:rsidRPr="00881824" w:rsidRDefault="0024234A" w:rsidP="0024234A">
      <w:pPr>
        <w:widowControl/>
        <w:tabs>
          <w:tab w:val="left" w:pos="1134"/>
        </w:tabs>
        <w:ind w:firstLine="709"/>
        <w:jc w:val="both"/>
        <w:rPr>
          <w:rFonts w:ascii="Times New Roman" w:hAnsi="Times New Roman"/>
          <w:color w:val="auto"/>
          <w:sz w:val="28"/>
        </w:rPr>
      </w:pPr>
      <w:r w:rsidRPr="00881824">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89F5A95" w14:textId="77777777" w:rsidR="0024234A" w:rsidRPr="00881824" w:rsidRDefault="0024234A" w:rsidP="0024234A">
      <w:pPr>
        <w:widowControl/>
        <w:tabs>
          <w:tab w:val="left" w:pos="1134"/>
        </w:tabs>
        <w:ind w:firstLine="709"/>
        <w:jc w:val="both"/>
        <w:rPr>
          <w:rFonts w:ascii="Times New Roman" w:hAnsi="Times New Roman"/>
          <w:color w:val="auto"/>
          <w:sz w:val="28"/>
        </w:rPr>
      </w:pPr>
      <w:r w:rsidRPr="00881824">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881824">
          <w:rPr>
            <w:rFonts w:ascii="Times New Roman" w:hAnsi="Times New Roman"/>
            <w:color w:val="auto"/>
            <w:sz w:val="28"/>
          </w:rPr>
          <w:t>частью 1 статьи 95</w:t>
        </w:r>
      </w:hyperlink>
      <w:r w:rsidRPr="00881824">
        <w:rPr>
          <w:rFonts w:ascii="Times New Roman" w:hAnsi="Times New Roman"/>
          <w:color w:val="auto"/>
          <w:sz w:val="28"/>
        </w:rPr>
        <w:t xml:space="preserve"> Федерального закона.</w:t>
      </w:r>
    </w:p>
    <w:p w14:paraId="7462ECED" w14:textId="77777777" w:rsidR="0024234A" w:rsidRPr="00492EDC" w:rsidRDefault="0024234A" w:rsidP="00492EDC">
      <w:pPr>
        <w:pStyle w:val="a8"/>
        <w:tabs>
          <w:tab w:val="left" w:pos="1134"/>
        </w:tabs>
        <w:ind w:left="0" w:firstLine="709"/>
        <w:jc w:val="both"/>
        <w:rPr>
          <w:rFonts w:ascii="Times New Roman" w:hAnsi="Times New Roman"/>
          <w:b/>
          <w:bCs/>
          <w:sz w:val="28"/>
        </w:rPr>
      </w:pPr>
      <w:r w:rsidRPr="00881824">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0E3B44">
        <w:rPr>
          <w:rFonts w:ascii="Times New Roman" w:hAnsi="Times New Roman"/>
          <w:sz w:val="28"/>
        </w:rPr>
        <w:t>Контрольного органа, в том числе в случаях, ус</w:t>
      </w:r>
      <w:r w:rsidR="000E3B44" w:rsidRPr="000E3B44">
        <w:rPr>
          <w:rFonts w:ascii="Times New Roman" w:hAnsi="Times New Roman"/>
          <w:sz w:val="28"/>
        </w:rPr>
        <w:t xml:space="preserve">тановленных Федеральным законом </w:t>
      </w:r>
      <w:r w:rsidR="000E3B44">
        <w:rPr>
          <w:rFonts w:ascii="Times New Roman" w:hAnsi="Times New Roman"/>
          <w:bCs/>
          <w:sz w:val="28"/>
        </w:rPr>
        <w:t>«</w:t>
      </w:r>
      <w:r w:rsidR="000E3B44" w:rsidRPr="000E3B44">
        <w:rPr>
          <w:rFonts w:ascii="Times New Roman" w:hAnsi="Times New Roman"/>
          <w:bCs/>
          <w:sz w:val="28"/>
        </w:rPr>
        <w:t xml:space="preserve">О государственном контроле (надзоре) и муниципальном </w:t>
      </w:r>
      <w:r w:rsidR="000E3B44">
        <w:rPr>
          <w:rFonts w:ascii="Times New Roman" w:hAnsi="Times New Roman"/>
          <w:bCs/>
          <w:sz w:val="28"/>
        </w:rPr>
        <w:t>контроле в Российской Федерации»</w:t>
      </w:r>
      <w:r w:rsidR="000E3B44" w:rsidRPr="000E3B44">
        <w:rPr>
          <w:rFonts w:ascii="Times New Roman" w:hAnsi="Times New Roman"/>
          <w:bCs/>
          <w:sz w:val="28"/>
        </w:rPr>
        <w:t xml:space="preserve"> от 31.07.2020 </w:t>
      </w:r>
      <w:r w:rsidR="000E3B44">
        <w:rPr>
          <w:rFonts w:ascii="Times New Roman" w:hAnsi="Times New Roman"/>
          <w:bCs/>
          <w:sz w:val="28"/>
        </w:rPr>
        <w:t>№</w:t>
      </w:r>
      <w:r w:rsidR="000E3B44" w:rsidRPr="000E3B44">
        <w:rPr>
          <w:rFonts w:ascii="Times New Roman" w:hAnsi="Times New Roman"/>
          <w:bCs/>
          <w:sz w:val="28"/>
        </w:rPr>
        <w:t xml:space="preserve"> 248-ФЗ</w:t>
      </w:r>
      <w:r w:rsidR="000E3B44">
        <w:rPr>
          <w:rFonts w:ascii="Times New Roman" w:hAnsi="Times New Roman"/>
          <w:bCs/>
          <w:sz w:val="28"/>
        </w:rPr>
        <w:t>.</w:t>
      </w:r>
      <w:r w:rsidR="00492EDC">
        <w:rPr>
          <w:rFonts w:ascii="Times New Roman" w:hAnsi="Times New Roman"/>
          <w:bCs/>
          <w:sz w:val="28"/>
        </w:rPr>
        <w:t xml:space="preserve"> </w:t>
      </w:r>
      <w:r w:rsidR="000E3B44">
        <w:rPr>
          <w:rFonts w:ascii="Times New Roman" w:hAnsi="Times New Roman"/>
          <w:bCs/>
          <w:sz w:val="28"/>
        </w:rPr>
        <w:t xml:space="preserve"> </w:t>
      </w:r>
    </w:p>
    <w:p w14:paraId="12284865" w14:textId="77777777" w:rsidR="0024234A" w:rsidRPr="00881824" w:rsidRDefault="0024234A" w:rsidP="0024234A">
      <w:pPr>
        <w:widowControl/>
        <w:ind w:firstLine="709"/>
        <w:jc w:val="both"/>
        <w:rPr>
          <w:rFonts w:ascii="Times New Roman" w:hAnsi="Times New Roman"/>
          <w:color w:val="auto"/>
          <w:sz w:val="28"/>
        </w:rPr>
      </w:pPr>
      <w:r w:rsidRPr="00881824">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2E6E0DC1" w14:textId="77777777" w:rsidR="0024234A" w:rsidRPr="00881824" w:rsidRDefault="0024234A" w:rsidP="0024234A">
      <w:pPr>
        <w:widowControl/>
        <w:ind w:firstLine="709"/>
        <w:jc w:val="both"/>
        <w:rPr>
          <w:rFonts w:ascii="Times New Roman" w:hAnsi="Times New Roman"/>
          <w:color w:val="auto"/>
          <w:sz w:val="28"/>
        </w:rPr>
      </w:pPr>
      <w:r w:rsidRPr="00881824">
        <w:rPr>
          <w:rFonts w:ascii="Times New Roman" w:hAnsi="Times New Roman"/>
          <w:color w:val="auto"/>
          <w:sz w:val="28"/>
        </w:rPr>
        <w:t>осмотр;</w:t>
      </w:r>
    </w:p>
    <w:p w14:paraId="4F126E64" w14:textId="77777777" w:rsidR="0024234A" w:rsidRPr="00881824" w:rsidRDefault="0024234A" w:rsidP="0024234A">
      <w:pPr>
        <w:widowControl/>
        <w:ind w:firstLine="709"/>
        <w:jc w:val="both"/>
        <w:rPr>
          <w:rFonts w:ascii="Times New Roman" w:hAnsi="Times New Roman"/>
          <w:color w:val="auto"/>
          <w:sz w:val="28"/>
        </w:rPr>
      </w:pPr>
      <w:r w:rsidRPr="00881824">
        <w:rPr>
          <w:rFonts w:ascii="Times New Roman" w:hAnsi="Times New Roman"/>
          <w:color w:val="auto"/>
          <w:sz w:val="28"/>
        </w:rPr>
        <w:t>получение письменных объяснений;</w:t>
      </w:r>
    </w:p>
    <w:p w14:paraId="1121E4E6" w14:textId="77777777" w:rsidR="0024234A" w:rsidRPr="00881824" w:rsidRDefault="0024234A" w:rsidP="0024234A">
      <w:pPr>
        <w:widowControl/>
        <w:ind w:firstLine="709"/>
        <w:jc w:val="both"/>
        <w:rPr>
          <w:rFonts w:ascii="Times New Roman" w:hAnsi="Times New Roman"/>
          <w:color w:val="auto"/>
          <w:sz w:val="28"/>
        </w:rPr>
      </w:pPr>
      <w:r w:rsidRPr="00881824">
        <w:rPr>
          <w:rFonts w:ascii="Times New Roman" w:hAnsi="Times New Roman"/>
          <w:color w:val="auto"/>
          <w:sz w:val="28"/>
        </w:rPr>
        <w:t>истребование документов.</w:t>
      </w:r>
    </w:p>
    <w:p w14:paraId="5C56F49D" w14:textId="77777777" w:rsidR="0024234A" w:rsidRPr="00881824" w:rsidRDefault="0024234A" w:rsidP="0024234A">
      <w:pPr>
        <w:widowControl/>
        <w:tabs>
          <w:tab w:val="left" w:pos="1134"/>
        </w:tabs>
        <w:ind w:firstLine="709"/>
        <w:jc w:val="both"/>
        <w:rPr>
          <w:rFonts w:ascii="Times New Roman" w:hAnsi="Times New Roman"/>
          <w:color w:val="auto"/>
          <w:sz w:val="28"/>
        </w:rPr>
      </w:pPr>
      <w:r w:rsidRPr="00881824">
        <w:rPr>
          <w:rFonts w:ascii="Times New Roman" w:hAnsi="Times New Roman"/>
          <w:color w:val="auto"/>
          <w:sz w:val="28"/>
        </w:rPr>
        <w:t xml:space="preserve">4.1.5. </w:t>
      </w:r>
      <w:proofErr w:type="gramStart"/>
      <w:r w:rsidRPr="00881824">
        <w:rPr>
          <w:rFonts w:ascii="Times New Roman" w:hAnsi="Times New Roman"/>
          <w:color w:val="auto"/>
          <w:sz w:val="28"/>
        </w:rPr>
        <w:t>Для проведения контрольного мероприятия</w:t>
      </w:r>
      <w:r w:rsidRPr="00881824">
        <w:rPr>
          <w:rFonts w:ascii="Times New Roman" w:hAnsi="Times New Roman"/>
          <w:sz w:val="28"/>
          <w:szCs w:val="28"/>
        </w:rPr>
        <w:t>, предусматривающего взаимодействие с контролируемым лицом, а также документарной проверки,</w:t>
      </w:r>
      <w:r w:rsidRPr="00881824">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14:paraId="0EF3198F" w14:textId="77777777" w:rsidR="00DF5C2A" w:rsidRPr="00DF5C2A" w:rsidRDefault="0024234A" w:rsidP="00DF5C2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F28335B" w14:textId="77777777" w:rsidR="0024234A" w:rsidRPr="00881824" w:rsidRDefault="0024234A" w:rsidP="0024234A">
      <w:pPr>
        <w:widowControl/>
        <w:tabs>
          <w:tab w:val="left" w:pos="1134"/>
        </w:tabs>
        <w:ind w:firstLine="709"/>
        <w:jc w:val="both"/>
        <w:rPr>
          <w:rFonts w:ascii="Times New Roman" w:hAnsi="Times New Roman"/>
          <w:color w:val="auto"/>
          <w:sz w:val="28"/>
        </w:rPr>
      </w:pPr>
      <w:r w:rsidRPr="00881824">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6446EA92"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w:t>
      </w:r>
      <w:r w:rsidRPr="00881824">
        <w:rPr>
          <w:rFonts w:ascii="Times New Roman" w:hAnsi="Times New Roman"/>
          <w:sz w:val="28"/>
        </w:rPr>
        <w:lastRenderedPageBreak/>
        <w:t>экспертов, экспертных организаций, привлекаемых к проведению контрольных мероприятий.</w:t>
      </w:r>
    </w:p>
    <w:p w14:paraId="0FA1CBF1"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4.1.7. По окончании проведения контрольного мероприятия</w:t>
      </w:r>
      <w:r w:rsidRPr="00881824">
        <w:rPr>
          <w:rFonts w:ascii="Times New Roman" w:hAnsi="Times New Roman"/>
          <w:sz w:val="28"/>
          <w:szCs w:val="28"/>
        </w:rPr>
        <w:t>, предусматривающего взаимодействие с контролируемым лицом,</w:t>
      </w:r>
      <w:r w:rsidRPr="00881824">
        <w:rPr>
          <w:rFonts w:ascii="Times New Roman" w:hAnsi="Times New Roman"/>
          <w:sz w:val="24"/>
          <w:szCs w:val="24"/>
        </w:rPr>
        <w:t xml:space="preserve"> </w:t>
      </w:r>
      <w:r w:rsidRPr="00881824">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4D199B6A"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A6C1A8E"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В случае устранения выявленного нарушения до окончания проведения контрольного мероприятия</w:t>
      </w:r>
      <w:r w:rsidRPr="00881824">
        <w:rPr>
          <w:rFonts w:ascii="Times New Roman" w:hAnsi="Times New Roman"/>
          <w:sz w:val="28"/>
          <w:szCs w:val="28"/>
        </w:rPr>
        <w:t>, предусматривающего взаимодействие с контролируемым лицом,</w:t>
      </w:r>
      <w:r w:rsidRPr="00881824">
        <w:rPr>
          <w:rFonts w:ascii="Times New Roman" w:hAnsi="Times New Roman"/>
          <w:sz w:val="28"/>
        </w:rPr>
        <w:t xml:space="preserve"> в акте указывается факт его устранения.</w:t>
      </w:r>
    </w:p>
    <w:p w14:paraId="5043ACC0" w14:textId="77777777" w:rsidR="0024234A" w:rsidRPr="00881824" w:rsidRDefault="0024234A" w:rsidP="0024234A">
      <w:pPr>
        <w:pStyle w:val="ConsPlusNormal"/>
        <w:ind w:firstLine="709"/>
        <w:jc w:val="both"/>
        <w:rPr>
          <w:sz w:val="28"/>
        </w:rPr>
      </w:pPr>
      <w:r w:rsidRPr="00881824">
        <w:rPr>
          <w:sz w:val="28"/>
        </w:rPr>
        <w:t>4.1.8. Документы, иные материалы, являющиеся доказательствами нарушения обязательных требований, приобщаются к акту.</w:t>
      </w:r>
    </w:p>
    <w:p w14:paraId="4F47228F" w14:textId="77777777" w:rsidR="0024234A" w:rsidRPr="00881824" w:rsidRDefault="0024234A" w:rsidP="0024234A">
      <w:pPr>
        <w:pStyle w:val="ConsPlusNormal"/>
        <w:ind w:firstLine="709"/>
        <w:jc w:val="both"/>
        <w:rPr>
          <w:sz w:val="28"/>
        </w:rPr>
      </w:pPr>
      <w:r w:rsidRPr="00881824">
        <w:rPr>
          <w:sz w:val="28"/>
        </w:rPr>
        <w:t>Заполненные при проведении контрольного мероприятия проверочные листы должны быть приобщены к акту.</w:t>
      </w:r>
    </w:p>
    <w:p w14:paraId="7705957F" w14:textId="77777777" w:rsidR="0024234A" w:rsidRPr="00881824" w:rsidRDefault="0024234A" w:rsidP="0024234A">
      <w:pPr>
        <w:pStyle w:val="ConsPlusNormal"/>
        <w:ind w:firstLine="709"/>
        <w:jc w:val="both"/>
        <w:rPr>
          <w:sz w:val="28"/>
        </w:rPr>
      </w:pPr>
      <w:r w:rsidRPr="00881824">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C452944" w14:textId="77777777" w:rsidR="0024234A" w:rsidRPr="00881824" w:rsidRDefault="0024234A" w:rsidP="0024234A">
      <w:pPr>
        <w:pStyle w:val="ConsPlusNormal"/>
        <w:ind w:firstLine="709"/>
        <w:jc w:val="both"/>
        <w:rPr>
          <w:sz w:val="28"/>
        </w:rPr>
      </w:pPr>
      <w:r w:rsidRPr="00881824">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44CE08E" w14:textId="77777777" w:rsidR="0024234A" w:rsidRPr="00881824" w:rsidRDefault="0024234A" w:rsidP="0024234A">
      <w:pPr>
        <w:pStyle w:val="HTML"/>
        <w:ind w:firstLine="540"/>
        <w:jc w:val="both"/>
        <w:rPr>
          <w:rFonts w:ascii="Verdana" w:hAnsi="Verdana"/>
          <w:sz w:val="28"/>
          <w:szCs w:val="28"/>
        </w:rPr>
      </w:pPr>
      <w:r w:rsidRPr="00881824">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44F9308" w14:textId="77777777" w:rsidR="0024234A" w:rsidRPr="00881824" w:rsidRDefault="0024234A" w:rsidP="0024234A">
      <w:pPr>
        <w:pStyle w:val="a8"/>
        <w:widowControl/>
        <w:tabs>
          <w:tab w:val="left" w:pos="1134"/>
        </w:tabs>
        <w:ind w:left="0" w:firstLine="709"/>
        <w:jc w:val="both"/>
        <w:rPr>
          <w:rFonts w:ascii="Times New Roman" w:hAnsi="Times New Roman"/>
          <w:sz w:val="28"/>
        </w:rPr>
      </w:pPr>
    </w:p>
    <w:p w14:paraId="3BC88607" w14:textId="77777777" w:rsidR="0024234A" w:rsidRPr="00881824" w:rsidRDefault="0024234A" w:rsidP="0024234A">
      <w:pPr>
        <w:pStyle w:val="ConsPlusNormal"/>
        <w:tabs>
          <w:tab w:val="left" w:pos="284"/>
        </w:tabs>
        <w:ind w:firstLine="0"/>
        <w:jc w:val="center"/>
        <w:rPr>
          <w:sz w:val="28"/>
        </w:rPr>
      </w:pPr>
      <w:r w:rsidRPr="00881824">
        <w:rPr>
          <w:sz w:val="28"/>
        </w:rPr>
        <w:t>4.2. Меры, принимаемые Контрольным органом по результатам контрольных мероприятий</w:t>
      </w:r>
    </w:p>
    <w:p w14:paraId="16CA9882" w14:textId="77777777" w:rsidR="0024234A" w:rsidRPr="00881824" w:rsidRDefault="0024234A" w:rsidP="0024234A">
      <w:pPr>
        <w:pStyle w:val="ConsPlusNormal"/>
        <w:ind w:firstLine="709"/>
        <w:jc w:val="center"/>
        <w:rPr>
          <w:b/>
          <w:color w:val="000000"/>
          <w:sz w:val="28"/>
        </w:rPr>
      </w:pPr>
    </w:p>
    <w:p w14:paraId="75495E28"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881824">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881824">
        <w:rPr>
          <w:rFonts w:ascii="Times New Roman" w:hAnsi="Times New Roman"/>
          <w:sz w:val="28"/>
        </w:rPr>
        <w:t xml:space="preserve"> обязан:</w:t>
      </w:r>
    </w:p>
    <w:p w14:paraId="1AAE27CF" w14:textId="77777777" w:rsidR="0024234A" w:rsidRPr="00881824" w:rsidRDefault="0024234A" w:rsidP="0024234A">
      <w:pPr>
        <w:pStyle w:val="ConsPlusNormal"/>
        <w:ind w:firstLine="709"/>
        <w:jc w:val="both"/>
        <w:rPr>
          <w:color w:val="000000"/>
          <w:sz w:val="28"/>
        </w:rPr>
      </w:pPr>
      <w:proofErr w:type="gramStart"/>
      <w:r w:rsidRPr="00881824">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w:t>
      </w:r>
      <w:r w:rsidRPr="00881824">
        <w:rPr>
          <w:color w:val="000000"/>
          <w:sz w:val="28"/>
        </w:rPr>
        <w:lastRenderedPageBreak/>
        <w:t>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81824">
        <w:rPr>
          <w:color w:val="000000"/>
          <w:sz w:val="28"/>
        </w:rPr>
        <w:t xml:space="preserve"> также других мероприятий, предусмотренных федеральным законом о виде контроля;</w:t>
      </w:r>
    </w:p>
    <w:p w14:paraId="2639ECAB" w14:textId="77777777" w:rsidR="0024234A" w:rsidRPr="00881824" w:rsidRDefault="0024234A" w:rsidP="0024234A">
      <w:pPr>
        <w:widowControl/>
        <w:ind w:firstLine="709"/>
        <w:jc w:val="both"/>
        <w:rPr>
          <w:rFonts w:ascii="Times New Roman" w:hAnsi="Times New Roman"/>
          <w:sz w:val="28"/>
        </w:rPr>
      </w:pPr>
      <w:proofErr w:type="gramStart"/>
      <w:r w:rsidRPr="00881824">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881824">
        <w:rPr>
          <w:rFonts w:ascii="Times New Roman" w:hAnsi="Times New Roman"/>
          <w:sz w:val="28"/>
        </w:rPr>
        <w:t>в случае, если</w:t>
      </w:r>
      <w:proofErr w:type="gramEnd"/>
      <w:r w:rsidR="007A7C02" w:rsidRPr="00881824">
        <w:rPr>
          <w:rFonts w:ascii="Times New Roman" w:hAnsi="Times New Roman"/>
          <w:sz w:val="28"/>
        </w:rPr>
        <w:t xml:space="preserve"> при проведении контрольного мероприятия</w:t>
      </w:r>
      <w:r w:rsidRPr="00881824">
        <w:rPr>
          <w:rFonts w:ascii="Times New Roman" w:hAnsi="Times New Roman"/>
          <w:sz w:val="28"/>
        </w:rPr>
        <w:t xml:space="preserve"> установлено, что деятельность гражданина, организации, </w:t>
      </w:r>
      <w:proofErr w:type="gramStart"/>
      <w:r w:rsidRPr="00881824">
        <w:rPr>
          <w:rFonts w:ascii="Times New Roman" w:hAnsi="Times New Roman"/>
          <w:sz w:val="28"/>
        </w:rPr>
        <w:t>владеющих</w:t>
      </w:r>
      <w:proofErr w:type="gramEnd"/>
      <w:r w:rsidRPr="00881824">
        <w:rPr>
          <w:rFonts w:ascii="Times New Roman" w:hAnsi="Times New Roman"/>
          <w:sz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7392601" w14:textId="77777777" w:rsidR="007A7C02" w:rsidRPr="00881824" w:rsidRDefault="0024234A" w:rsidP="007A7C02">
      <w:pPr>
        <w:pStyle w:val="ConsPlusNormal"/>
        <w:ind w:firstLine="709"/>
        <w:jc w:val="both"/>
        <w:rPr>
          <w:sz w:val="28"/>
        </w:rPr>
      </w:pPr>
      <w:r w:rsidRPr="00881824">
        <w:rPr>
          <w:sz w:val="28"/>
        </w:rPr>
        <w:t xml:space="preserve">3) </w:t>
      </w:r>
      <w:r w:rsidR="007A7C02" w:rsidRPr="00881824">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673AB97" w14:textId="77777777" w:rsidR="0024234A" w:rsidRPr="00881824" w:rsidRDefault="0024234A" w:rsidP="0024234A">
      <w:pPr>
        <w:pStyle w:val="ConsPlusNormal"/>
        <w:ind w:firstLine="709"/>
        <w:jc w:val="both"/>
        <w:rPr>
          <w:sz w:val="28"/>
        </w:rPr>
      </w:pPr>
      <w:proofErr w:type="gramStart"/>
      <w:r w:rsidRPr="00881824">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881824">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81824">
        <w:rPr>
          <w:sz w:val="28"/>
        </w:rPr>
        <w:t>;</w:t>
      </w:r>
      <w:proofErr w:type="gramEnd"/>
    </w:p>
    <w:p w14:paraId="1E8A6E50" w14:textId="77777777" w:rsidR="0024234A" w:rsidRPr="00881824" w:rsidRDefault="0024234A" w:rsidP="0024234A">
      <w:pPr>
        <w:pStyle w:val="ConsPlusNormal"/>
        <w:ind w:firstLine="709"/>
        <w:jc w:val="both"/>
        <w:rPr>
          <w:sz w:val="28"/>
        </w:rPr>
      </w:pPr>
      <w:r w:rsidRPr="00881824">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FB6BE37" w14:textId="77777777" w:rsidR="0024234A" w:rsidRPr="00881824" w:rsidRDefault="0024234A" w:rsidP="0024234A">
      <w:pPr>
        <w:pStyle w:val="ConsPlusNormal"/>
        <w:ind w:firstLine="709"/>
        <w:jc w:val="both"/>
        <w:rPr>
          <w:sz w:val="28"/>
        </w:rPr>
      </w:pPr>
      <w:r w:rsidRPr="00881824">
        <w:rPr>
          <w:sz w:val="28"/>
        </w:rPr>
        <w:t xml:space="preserve">4.2.2. Предписание оформляется по форме согласно приложению </w:t>
      </w:r>
      <w:r w:rsidR="00D26771">
        <w:rPr>
          <w:sz w:val="28"/>
        </w:rPr>
        <w:t xml:space="preserve">3 </w:t>
      </w:r>
      <w:r w:rsidRPr="00881824">
        <w:rPr>
          <w:sz w:val="28"/>
        </w:rPr>
        <w:t>к настоящему Положению.</w:t>
      </w:r>
    </w:p>
    <w:p w14:paraId="60AC24F0"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4711E6AD"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rPr>
        <w:t>4.2.4.</w:t>
      </w:r>
      <w:r w:rsidRPr="00881824">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w:t>
      </w:r>
      <w:r w:rsidRPr="00881824">
        <w:rPr>
          <w:rFonts w:ascii="Times New Roman" w:hAnsi="Times New Roman" w:cs="Times New Roman"/>
          <w:sz w:val="28"/>
          <w:szCs w:val="28"/>
        </w:rPr>
        <w:lastRenderedPageBreak/>
        <w:t>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14CB4C5F" w14:textId="77777777" w:rsidR="0024234A" w:rsidRPr="00881824" w:rsidRDefault="0024234A" w:rsidP="0024234A">
      <w:pPr>
        <w:pStyle w:val="ConsPlusNormal"/>
        <w:ind w:firstLine="709"/>
        <w:jc w:val="both"/>
        <w:rPr>
          <w:sz w:val="28"/>
        </w:rPr>
      </w:pPr>
      <w:r w:rsidRPr="00881824">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63DA3F7" w14:textId="77777777" w:rsidR="0024234A" w:rsidRPr="00881824" w:rsidRDefault="0024234A" w:rsidP="0024234A">
      <w:pPr>
        <w:pStyle w:val="ConsPlusNormal"/>
        <w:ind w:firstLine="709"/>
        <w:jc w:val="both"/>
        <w:rPr>
          <w:sz w:val="28"/>
        </w:rPr>
      </w:pPr>
      <w:r w:rsidRPr="00881824">
        <w:rPr>
          <w:sz w:val="28"/>
        </w:rPr>
        <w:t xml:space="preserve">4.2.6. </w:t>
      </w:r>
      <w:r w:rsidRPr="00881824">
        <w:rPr>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15C81133"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cs="Times New Roman"/>
          <w:sz w:val="28"/>
          <w:szCs w:val="28"/>
        </w:rPr>
        <w:t>В случае</w:t>
      </w:r>
      <w:proofErr w:type="gramStart"/>
      <w:r w:rsidRPr="00881824">
        <w:rPr>
          <w:rFonts w:ascii="Times New Roman" w:hAnsi="Times New Roman" w:cs="Times New Roman"/>
          <w:sz w:val="28"/>
          <w:szCs w:val="28"/>
        </w:rPr>
        <w:t>,</w:t>
      </w:r>
      <w:proofErr w:type="gramEnd"/>
      <w:r w:rsidRPr="00881824">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37489C88"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4.2.7. В случае</w:t>
      </w:r>
      <w:proofErr w:type="gramStart"/>
      <w:r w:rsidRPr="00881824">
        <w:rPr>
          <w:rFonts w:ascii="Times New Roman" w:hAnsi="Times New Roman" w:cs="Times New Roman"/>
          <w:sz w:val="28"/>
          <w:szCs w:val="28"/>
        </w:rPr>
        <w:t>,</w:t>
      </w:r>
      <w:proofErr w:type="gramEnd"/>
      <w:r w:rsidRPr="00881824">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77A9E06C" w14:textId="77777777" w:rsidR="0024234A" w:rsidRPr="00881824" w:rsidRDefault="0024234A" w:rsidP="0024234A">
      <w:pPr>
        <w:pStyle w:val="HTML"/>
        <w:ind w:firstLine="540"/>
        <w:jc w:val="both"/>
        <w:rPr>
          <w:rFonts w:ascii="Times New Roman" w:hAnsi="Times New Roman" w:cs="Times New Roman"/>
          <w:sz w:val="28"/>
          <w:szCs w:val="28"/>
        </w:rPr>
      </w:pPr>
      <w:r w:rsidRPr="00881824">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E335E7" w:rsidRPr="00881824">
        <w:rPr>
          <w:rFonts w:ascii="Times New Roman" w:hAnsi="Times New Roman" w:cs="Times New Roman"/>
          <w:sz w:val="28"/>
          <w:szCs w:val="28"/>
        </w:rPr>
        <w:t xml:space="preserve"> </w:t>
      </w:r>
    </w:p>
    <w:p w14:paraId="4B139954" w14:textId="77777777" w:rsidR="00E335E7" w:rsidRPr="00881824" w:rsidRDefault="00E335E7" w:rsidP="00F06837">
      <w:pPr>
        <w:pStyle w:val="HTML"/>
        <w:ind w:firstLine="540"/>
        <w:jc w:val="both"/>
        <w:rPr>
          <w:rFonts w:ascii="Times New Roman" w:hAnsi="Times New Roman" w:cs="Times New Roman"/>
          <w:sz w:val="28"/>
          <w:szCs w:val="28"/>
        </w:rPr>
      </w:pPr>
      <w:r w:rsidRPr="00881824">
        <w:rPr>
          <w:rFonts w:ascii="Times New Roman" w:hAnsi="Times New Roman" w:cs="Times New Roman"/>
          <w:sz w:val="28"/>
          <w:szCs w:val="28"/>
        </w:rPr>
        <w:t>4.2.8. В случае выявления в ходе проведения проверки в рамках</w:t>
      </w:r>
      <w:r w:rsidR="00F06837">
        <w:rPr>
          <w:rFonts w:ascii="Times New Roman" w:hAnsi="Times New Roman" w:cs="Times New Roman"/>
          <w:sz w:val="28"/>
          <w:szCs w:val="28"/>
        </w:rPr>
        <w:t xml:space="preserve"> </w:t>
      </w:r>
      <w:r w:rsidRPr="00881824">
        <w:rPr>
          <w:rFonts w:ascii="Times New Roman" w:hAnsi="Times New Roman" w:cs="Times New Roman"/>
          <w:sz w:val="28"/>
          <w:szCs w:val="28"/>
        </w:rPr>
        <w:t>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муниципального земельного контроля направляют копию указанного акта в орган государственного земельного надзора.</w:t>
      </w:r>
    </w:p>
    <w:p w14:paraId="49EDFC5D" w14:textId="77777777" w:rsidR="00E335E7" w:rsidRPr="00881824" w:rsidRDefault="00E335E7" w:rsidP="00E335E7">
      <w:pPr>
        <w:pStyle w:val="HTML"/>
        <w:ind w:firstLine="540"/>
        <w:jc w:val="both"/>
        <w:rPr>
          <w:rFonts w:ascii="Times New Roman" w:hAnsi="Times New Roman" w:cs="Times New Roman"/>
          <w:sz w:val="28"/>
          <w:szCs w:val="28"/>
        </w:rPr>
      </w:pPr>
      <w:r w:rsidRPr="00881824">
        <w:rPr>
          <w:rFonts w:ascii="Times New Roman" w:hAnsi="Times New Roman" w:cs="Times New Roman"/>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Кодексом Республики Дагестан об административных правонарушениях предусмотрена административная ответственность, привлечение к ответственности за выявленное нарушение осуществляется в соответствии с Кодексом Республики Дагестан об административных правонарушениях.</w:t>
      </w:r>
    </w:p>
    <w:p w14:paraId="49F75540" w14:textId="77777777" w:rsidR="0024234A" w:rsidRPr="00881824" w:rsidRDefault="0024234A" w:rsidP="0024234A">
      <w:pPr>
        <w:pStyle w:val="HTML"/>
        <w:ind w:firstLine="709"/>
        <w:jc w:val="both"/>
        <w:rPr>
          <w:rFonts w:ascii="Times New Roman" w:hAnsi="Times New Roman" w:cs="Times New Roman"/>
          <w:sz w:val="28"/>
          <w:szCs w:val="28"/>
        </w:rPr>
      </w:pPr>
    </w:p>
    <w:p w14:paraId="308E4D72" w14:textId="77777777" w:rsidR="0024234A" w:rsidRPr="00881824" w:rsidRDefault="0024234A" w:rsidP="0024234A">
      <w:pPr>
        <w:pStyle w:val="a8"/>
        <w:widowControl/>
        <w:tabs>
          <w:tab w:val="left" w:pos="1134"/>
        </w:tabs>
        <w:ind w:left="0"/>
        <w:jc w:val="center"/>
        <w:rPr>
          <w:rFonts w:ascii="Times New Roman" w:hAnsi="Times New Roman"/>
          <w:sz w:val="28"/>
        </w:rPr>
      </w:pPr>
      <w:r w:rsidRPr="00881824">
        <w:rPr>
          <w:rFonts w:ascii="Times New Roman" w:hAnsi="Times New Roman"/>
          <w:sz w:val="28"/>
        </w:rPr>
        <w:t>4.3. Плановые контрольные мероприятия</w:t>
      </w:r>
    </w:p>
    <w:p w14:paraId="5E3DD60B" w14:textId="77777777" w:rsidR="0024234A" w:rsidRPr="00881824" w:rsidRDefault="0024234A" w:rsidP="0024234A">
      <w:pPr>
        <w:pStyle w:val="a8"/>
        <w:widowControl/>
        <w:tabs>
          <w:tab w:val="left" w:pos="1134"/>
        </w:tabs>
        <w:ind w:left="709"/>
        <w:jc w:val="center"/>
        <w:rPr>
          <w:rFonts w:ascii="Times New Roman" w:hAnsi="Times New Roman"/>
          <w:b/>
          <w:sz w:val="28"/>
        </w:rPr>
      </w:pPr>
    </w:p>
    <w:p w14:paraId="054956B7"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w:t>
      </w:r>
      <w:r w:rsidRPr="00881824">
        <w:rPr>
          <w:rFonts w:ascii="Times New Roman" w:hAnsi="Times New Roman"/>
          <w:sz w:val="28"/>
        </w:rPr>
        <w:lastRenderedPageBreak/>
        <w:t xml:space="preserve">ежегодный план мероприятий) и подлежащего согласованию с органами прокуратуры. </w:t>
      </w:r>
    </w:p>
    <w:p w14:paraId="6990617A"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62F86B98" w14:textId="77777777" w:rsidR="0024234A" w:rsidRPr="00881824" w:rsidRDefault="0024234A" w:rsidP="0024234A">
      <w:pPr>
        <w:pStyle w:val="a8"/>
        <w:widowControl/>
        <w:tabs>
          <w:tab w:val="left" w:pos="1134"/>
        </w:tabs>
        <w:ind w:left="0" w:firstLine="709"/>
        <w:jc w:val="both"/>
        <w:rPr>
          <w:rFonts w:ascii="Times New Roman" w:hAnsi="Times New Roman"/>
          <w:sz w:val="28"/>
          <w:vertAlign w:val="superscript"/>
        </w:rPr>
      </w:pPr>
      <w:r w:rsidRPr="00881824">
        <w:rPr>
          <w:rFonts w:ascii="Times New Roman" w:hAnsi="Times New Roman"/>
          <w:sz w:val="28"/>
        </w:rPr>
        <w:t>4.3.3. Контрольный орган может проводить следующие виды плановых контрольных мероприятий:</w:t>
      </w:r>
    </w:p>
    <w:p w14:paraId="6F44A419"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документарная проверка;</w:t>
      </w:r>
    </w:p>
    <w:p w14:paraId="375832EB"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выездная проверка.</w:t>
      </w:r>
    </w:p>
    <w:p w14:paraId="4DA62122" w14:textId="77777777" w:rsidR="0024234A" w:rsidRPr="00881824" w:rsidRDefault="0024234A" w:rsidP="006072F9">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14:paraId="7952054B"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5AA1F652"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14:paraId="12738D2C" w14:textId="77777777" w:rsidR="0024234A" w:rsidRPr="00881824" w:rsidRDefault="0024234A" w:rsidP="0024234A">
      <w:pPr>
        <w:pStyle w:val="a8"/>
        <w:widowControl/>
        <w:tabs>
          <w:tab w:val="left" w:pos="1134"/>
        </w:tabs>
        <w:ind w:left="0" w:firstLine="709"/>
        <w:jc w:val="both"/>
        <w:rPr>
          <w:rFonts w:ascii="Times New Roman" w:hAnsi="Times New Roman"/>
          <w:sz w:val="28"/>
        </w:rPr>
      </w:pPr>
    </w:p>
    <w:p w14:paraId="75FB7B3E" w14:textId="77777777" w:rsidR="0024234A" w:rsidRPr="00881824" w:rsidRDefault="0024234A" w:rsidP="0024234A">
      <w:pPr>
        <w:pStyle w:val="a8"/>
        <w:widowControl/>
        <w:tabs>
          <w:tab w:val="left" w:pos="1134"/>
        </w:tabs>
        <w:ind w:left="0"/>
        <w:jc w:val="center"/>
        <w:rPr>
          <w:rFonts w:ascii="Times New Roman" w:hAnsi="Times New Roman"/>
          <w:sz w:val="28"/>
        </w:rPr>
      </w:pPr>
      <w:r w:rsidRPr="00881824">
        <w:rPr>
          <w:rFonts w:ascii="Times New Roman" w:hAnsi="Times New Roman"/>
          <w:sz w:val="28"/>
        </w:rPr>
        <w:t>4.4. Внеплановые контрольные мероприятия</w:t>
      </w:r>
    </w:p>
    <w:p w14:paraId="4BB3E472" w14:textId="77777777" w:rsidR="0024234A" w:rsidRPr="00881824" w:rsidRDefault="0024234A" w:rsidP="0024234A">
      <w:pPr>
        <w:pStyle w:val="a8"/>
        <w:widowControl/>
        <w:tabs>
          <w:tab w:val="left" w:pos="1134"/>
        </w:tabs>
        <w:ind w:left="709"/>
        <w:jc w:val="center"/>
        <w:rPr>
          <w:rFonts w:ascii="Times New Roman" w:hAnsi="Times New Roman"/>
          <w:b/>
          <w:sz w:val="28"/>
        </w:rPr>
      </w:pPr>
    </w:p>
    <w:p w14:paraId="4F4FCB0C"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4.4.1. Внеплановые контрольные мероприятия проводятся в виде документарных и выездных проверок, выездного обследования.</w:t>
      </w:r>
    </w:p>
    <w:p w14:paraId="432D58D6"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3DB5DC8A" w14:textId="77777777" w:rsidR="0024234A" w:rsidRPr="00881824" w:rsidRDefault="0024234A" w:rsidP="0024234A">
      <w:pPr>
        <w:pStyle w:val="ConsPlusNormal"/>
        <w:ind w:firstLine="709"/>
        <w:jc w:val="both"/>
        <w:rPr>
          <w:sz w:val="28"/>
        </w:rPr>
      </w:pPr>
      <w:r w:rsidRPr="00881824">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04DA68F6" w14:textId="77777777" w:rsidR="0024234A" w:rsidRPr="00881824" w:rsidRDefault="0024234A" w:rsidP="00DB020A">
      <w:pPr>
        <w:pStyle w:val="ConsPlusNormal"/>
        <w:ind w:firstLine="709"/>
        <w:jc w:val="both"/>
        <w:rPr>
          <w:sz w:val="28"/>
          <w:szCs w:val="28"/>
        </w:rPr>
      </w:pPr>
      <w:r w:rsidRPr="00881824">
        <w:rPr>
          <w:sz w:val="28"/>
        </w:rPr>
        <w:t xml:space="preserve">4.4.4. </w:t>
      </w:r>
      <w:r w:rsidRPr="00881824">
        <w:rPr>
          <w:sz w:val="28"/>
          <w:szCs w:val="28"/>
        </w:rPr>
        <w:t>В случае</w:t>
      </w:r>
      <w:proofErr w:type="gramStart"/>
      <w:r w:rsidRPr="00881824">
        <w:rPr>
          <w:sz w:val="28"/>
          <w:szCs w:val="28"/>
        </w:rPr>
        <w:t>,</w:t>
      </w:r>
      <w:proofErr w:type="gramEnd"/>
      <w:r w:rsidRPr="0088182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9F95C24" w14:textId="77777777" w:rsidR="00DB020A" w:rsidRPr="00881824" w:rsidRDefault="00DB020A" w:rsidP="0024234A">
      <w:pPr>
        <w:widowControl/>
        <w:tabs>
          <w:tab w:val="left" w:pos="1134"/>
        </w:tabs>
        <w:jc w:val="center"/>
        <w:rPr>
          <w:rFonts w:ascii="Times New Roman" w:hAnsi="Times New Roman"/>
          <w:color w:val="auto"/>
          <w:sz w:val="28"/>
        </w:rPr>
      </w:pPr>
    </w:p>
    <w:p w14:paraId="7E50A272" w14:textId="77777777" w:rsidR="0024234A" w:rsidRPr="00881824" w:rsidRDefault="0024234A" w:rsidP="0024234A">
      <w:pPr>
        <w:widowControl/>
        <w:tabs>
          <w:tab w:val="left" w:pos="1134"/>
        </w:tabs>
        <w:jc w:val="center"/>
        <w:rPr>
          <w:rFonts w:ascii="Times New Roman" w:hAnsi="Times New Roman"/>
          <w:color w:val="auto"/>
          <w:sz w:val="28"/>
        </w:rPr>
      </w:pPr>
      <w:r w:rsidRPr="00881824">
        <w:rPr>
          <w:rFonts w:ascii="Times New Roman" w:hAnsi="Times New Roman"/>
          <w:color w:val="auto"/>
          <w:sz w:val="28"/>
        </w:rPr>
        <w:t>4.5. Документарная проверка</w:t>
      </w:r>
    </w:p>
    <w:p w14:paraId="7674F9A7" w14:textId="77777777" w:rsidR="0024234A" w:rsidRPr="00881824" w:rsidRDefault="0024234A" w:rsidP="0024234A">
      <w:pPr>
        <w:pStyle w:val="a8"/>
        <w:widowControl/>
        <w:tabs>
          <w:tab w:val="left" w:pos="1134"/>
        </w:tabs>
        <w:ind w:left="709"/>
        <w:jc w:val="center"/>
        <w:rPr>
          <w:rFonts w:ascii="Times New Roman" w:hAnsi="Times New Roman"/>
          <w:b/>
          <w:sz w:val="28"/>
        </w:rPr>
      </w:pPr>
    </w:p>
    <w:p w14:paraId="009A80D2" w14:textId="77777777" w:rsidR="0024234A" w:rsidRPr="00881824" w:rsidRDefault="0024234A" w:rsidP="0024234A">
      <w:pPr>
        <w:pStyle w:val="a8"/>
        <w:widowControl/>
        <w:tabs>
          <w:tab w:val="left" w:pos="1134"/>
        </w:tabs>
        <w:ind w:left="0" w:firstLine="709"/>
        <w:jc w:val="both"/>
        <w:rPr>
          <w:rFonts w:ascii="Verdana" w:hAnsi="Verdana"/>
          <w:sz w:val="28"/>
          <w:szCs w:val="28"/>
        </w:rPr>
      </w:pPr>
      <w:r w:rsidRPr="00881824">
        <w:rPr>
          <w:rFonts w:ascii="Times New Roman" w:hAnsi="Times New Roman"/>
          <w:sz w:val="28"/>
        </w:rPr>
        <w:t xml:space="preserve">4.5.1. </w:t>
      </w:r>
      <w:proofErr w:type="gramStart"/>
      <w:r w:rsidRPr="00881824">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14:paraId="424CA339" w14:textId="77777777" w:rsidR="0024234A" w:rsidRPr="00881824" w:rsidRDefault="0024234A" w:rsidP="0024234A">
      <w:pPr>
        <w:widowControl/>
        <w:tabs>
          <w:tab w:val="left" w:pos="1134"/>
        </w:tabs>
        <w:ind w:firstLine="709"/>
        <w:jc w:val="both"/>
        <w:rPr>
          <w:rFonts w:ascii="Times New Roman" w:hAnsi="Times New Roman"/>
          <w:sz w:val="28"/>
          <w:szCs w:val="28"/>
        </w:rPr>
      </w:pPr>
      <w:r w:rsidRPr="00881824">
        <w:rPr>
          <w:rFonts w:ascii="Times New Roman" w:hAnsi="Times New Roman"/>
          <w:sz w:val="28"/>
        </w:rPr>
        <w:lastRenderedPageBreak/>
        <w:t xml:space="preserve">4.5.2. </w:t>
      </w:r>
      <w:r w:rsidRPr="00881824">
        <w:rPr>
          <w:rFonts w:ascii="Times New Roman" w:hAnsi="Times New Roman"/>
          <w:sz w:val="28"/>
          <w:szCs w:val="28"/>
        </w:rPr>
        <w:t>В случае</w:t>
      </w:r>
      <w:proofErr w:type="gramStart"/>
      <w:r w:rsidRPr="00881824">
        <w:rPr>
          <w:rFonts w:ascii="Times New Roman" w:hAnsi="Times New Roman"/>
          <w:sz w:val="28"/>
          <w:szCs w:val="28"/>
        </w:rPr>
        <w:t>,</w:t>
      </w:r>
      <w:proofErr w:type="gramEnd"/>
      <w:r w:rsidRPr="00881824">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111E9E9F"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5EB801B1"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4.5.3. Срок проведения документарной проверки не может превышать десять рабочих дней. </w:t>
      </w:r>
    </w:p>
    <w:p w14:paraId="5425CB86"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В указанный срок не включается период с момента:</w:t>
      </w:r>
    </w:p>
    <w:p w14:paraId="48FDC6EB"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AC50D25"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 период с момента направления контролируемому лицу информации Контрольного органа:</w:t>
      </w:r>
    </w:p>
    <w:p w14:paraId="0496343D"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о выявлении ошибок и (или) противоречий в представленных контролируемым лицом документах;</w:t>
      </w:r>
    </w:p>
    <w:p w14:paraId="115EBBF0"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A5CAD5E"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4.5.4. Перечень допустимых контрольных действий совершаемых в ходе документарной проверки:</w:t>
      </w:r>
    </w:p>
    <w:p w14:paraId="5073DE6B" w14:textId="77777777" w:rsidR="0024234A" w:rsidRPr="00881824" w:rsidRDefault="0024234A" w:rsidP="0024234A">
      <w:pPr>
        <w:pStyle w:val="ConsPlusNormal"/>
        <w:ind w:firstLine="709"/>
        <w:jc w:val="both"/>
        <w:rPr>
          <w:sz w:val="28"/>
        </w:rPr>
      </w:pPr>
      <w:bookmarkStart w:id="6" w:name="_Hlk73716001"/>
      <w:r w:rsidRPr="00881824">
        <w:rPr>
          <w:sz w:val="28"/>
        </w:rPr>
        <w:t>1) истребование документов;</w:t>
      </w:r>
    </w:p>
    <w:p w14:paraId="08287EAC" w14:textId="77777777" w:rsidR="0024234A" w:rsidRPr="00881824" w:rsidRDefault="0024234A" w:rsidP="0024234A">
      <w:pPr>
        <w:pStyle w:val="ConsPlusNormal"/>
        <w:ind w:firstLine="709"/>
        <w:jc w:val="both"/>
        <w:rPr>
          <w:sz w:val="28"/>
        </w:rPr>
      </w:pPr>
      <w:r w:rsidRPr="00881824">
        <w:rPr>
          <w:sz w:val="28"/>
        </w:rPr>
        <w:t>2) получение письменных объяснений.</w:t>
      </w:r>
      <w:bookmarkEnd w:id="6"/>
    </w:p>
    <w:p w14:paraId="1490511F" w14:textId="77777777" w:rsidR="0024234A" w:rsidRPr="00881824" w:rsidRDefault="0024234A" w:rsidP="0024234A">
      <w:pPr>
        <w:pStyle w:val="ConsPlusNormal"/>
        <w:ind w:firstLine="709"/>
        <w:jc w:val="both"/>
        <w:rPr>
          <w:sz w:val="28"/>
          <w:szCs w:val="28"/>
        </w:rPr>
      </w:pPr>
      <w:r w:rsidRPr="00881824">
        <w:rPr>
          <w:sz w:val="28"/>
        </w:rPr>
        <w:t xml:space="preserve">4.5.5. </w:t>
      </w:r>
      <w:r w:rsidRPr="00881824">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81824">
        <w:rPr>
          <w:color w:val="FF0000"/>
          <w:sz w:val="28"/>
          <w:szCs w:val="28"/>
        </w:rPr>
        <w:t xml:space="preserve">, </w:t>
      </w:r>
      <w:r w:rsidRPr="00881824">
        <w:rPr>
          <w:sz w:val="28"/>
          <w:szCs w:val="28"/>
        </w:rPr>
        <w:t>в том числе материалов фотосъемки, аудио- и видеозаписи, информационных баз, банков данных, а также носителей информации.</w:t>
      </w:r>
    </w:p>
    <w:p w14:paraId="7F84D46B" w14:textId="77777777" w:rsidR="0024234A" w:rsidRPr="00881824" w:rsidRDefault="0024234A" w:rsidP="0024234A">
      <w:pPr>
        <w:pStyle w:val="HTML"/>
        <w:ind w:firstLine="709"/>
        <w:jc w:val="both"/>
        <w:rPr>
          <w:rFonts w:ascii="Times New Roman" w:hAnsi="Times New Roman" w:cs="Times New Roman"/>
          <w:sz w:val="28"/>
        </w:rPr>
      </w:pPr>
      <w:r w:rsidRPr="00881824">
        <w:rPr>
          <w:rFonts w:ascii="Times New Roman" w:hAnsi="Times New Roman" w:cs="Times New Roman"/>
          <w:sz w:val="28"/>
        </w:rPr>
        <w:t xml:space="preserve">Контролируемое лицо </w:t>
      </w:r>
      <w:r w:rsidR="007A7C02" w:rsidRPr="00881824">
        <w:rPr>
          <w:rFonts w:ascii="Times New Roman" w:hAnsi="Times New Roman"/>
          <w:sz w:val="28"/>
        </w:rPr>
        <w:t xml:space="preserve">в срок, указанный в требовании о представлении документов, </w:t>
      </w:r>
      <w:r w:rsidRPr="00881824">
        <w:rPr>
          <w:rFonts w:ascii="Times New Roman" w:hAnsi="Times New Roman" w:cs="Times New Roman"/>
          <w:sz w:val="28"/>
        </w:rPr>
        <w:t xml:space="preserve">направляет </w:t>
      </w:r>
      <w:proofErr w:type="spellStart"/>
      <w:r w:rsidRPr="00881824">
        <w:rPr>
          <w:rFonts w:ascii="Times New Roman" w:hAnsi="Times New Roman" w:cs="Times New Roman"/>
          <w:sz w:val="28"/>
        </w:rPr>
        <w:t>истребуемые</w:t>
      </w:r>
      <w:proofErr w:type="spellEnd"/>
      <w:r w:rsidRPr="00881824">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81824">
        <w:rPr>
          <w:rFonts w:ascii="Times New Roman" w:hAnsi="Times New Roman" w:cs="Times New Roman"/>
          <w:sz w:val="28"/>
        </w:rPr>
        <w:t>истребуемые</w:t>
      </w:r>
      <w:proofErr w:type="spellEnd"/>
      <w:r w:rsidRPr="00881824">
        <w:rPr>
          <w:rFonts w:ascii="Times New Roman" w:hAnsi="Times New Roman" w:cs="Times New Roman"/>
          <w:sz w:val="28"/>
        </w:rPr>
        <w:t xml:space="preserve"> документы.</w:t>
      </w:r>
    </w:p>
    <w:p w14:paraId="25D61BFC" w14:textId="77777777" w:rsidR="0024234A" w:rsidRPr="00881824" w:rsidRDefault="0024234A" w:rsidP="0024234A">
      <w:pPr>
        <w:pStyle w:val="HTML"/>
        <w:ind w:firstLine="709"/>
        <w:jc w:val="both"/>
        <w:rPr>
          <w:b/>
          <w:color w:val="FF0000"/>
          <w:sz w:val="28"/>
        </w:rPr>
      </w:pPr>
      <w:r w:rsidRPr="00881824">
        <w:rPr>
          <w:rFonts w:ascii="Times New Roman" w:hAnsi="Times New Roman" w:cs="Times New Roman"/>
          <w:sz w:val="2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881824">
        <w:rPr>
          <w:rFonts w:ascii="Times New Roman" w:hAnsi="Times New Roman" w:cs="Times New Roman"/>
          <w:color w:val="FF0000"/>
          <w:sz w:val="28"/>
          <w:szCs w:val="28"/>
        </w:rPr>
        <w:t xml:space="preserve"> </w:t>
      </w:r>
    </w:p>
    <w:p w14:paraId="21FC69FE" w14:textId="77777777" w:rsidR="0024234A" w:rsidRPr="00881824" w:rsidRDefault="0024234A" w:rsidP="0024234A">
      <w:pPr>
        <w:pStyle w:val="ConsPlusNormal"/>
        <w:ind w:firstLine="709"/>
        <w:jc w:val="both"/>
        <w:rPr>
          <w:sz w:val="28"/>
          <w:szCs w:val="28"/>
        </w:rPr>
      </w:pPr>
      <w:r w:rsidRPr="00881824">
        <w:rPr>
          <w:sz w:val="28"/>
        </w:rPr>
        <w:t xml:space="preserve">4.5.6. </w:t>
      </w:r>
      <w:r w:rsidRPr="00881824">
        <w:rPr>
          <w:sz w:val="28"/>
          <w:szCs w:val="28"/>
        </w:rPr>
        <w:t>Письменные объяснения могут быть запрошены инспектором от контролируемого лица или его представителя, свидетелей.</w:t>
      </w:r>
    </w:p>
    <w:p w14:paraId="6B7AE7C6" w14:textId="77777777" w:rsidR="0024234A" w:rsidRPr="00881824" w:rsidRDefault="0024234A" w:rsidP="0024234A">
      <w:pPr>
        <w:pStyle w:val="ConsPlusNormal"/>
        <w:ind w:firstLine="709"/>
        <w:jc w:val="both"/>
        <w:rPr>
          <w:sz w:val="28"/>
        </w:rPr>
      </w:pPr>
      <w:r w:rsidRPr="00881824">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51A811A"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44D7AB1F"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20CC9496" w14:textId="77777777" w:rsidR="0024234A" w:rsidRPr="00881824" w:rsidRDefault="0024234A" w:rsidP="0024234A">
      <w:pPr>
        <w:pStyle w:val="ConsPlusNormal"/>
        <w:ind w:firstLine="709"/>
        <w:jc w:val="both"/>
        <w:rPr>
          <w:b/>
          <w:sz w:val="28"/>
        </w:rPr>
      </w:pPr>
      <w:r w:rsidRPr="00881824">
        <w:rPr>
          <w:sz w:val="28"/>
        </w:rPr>
        <w:t>4.5.7. Оформление акта производится по месту нахождения Контрольного органа в день окончания проведения документарной проверки.</w:t>
      </w:r>
      <w:r w:rsidRPr="00881824">
        <w:rPr>
          <w:b/>
          <w:sz w:val="28"/>
        </w:rPr>
        <w:t xml:space="preserve"> </w:t>
      </w:r>
    </w:p>
    <w:p w14:paraId="636D0D8A" w14:textId="77777777" w:rsidR="0024234A" w:rsidRPr="00881824" w:rsidRDefault="0024234A" w:rsidP="0024234A">
      <w:pPr>
        <w:pStyle w:val="ConsPlusNormal"/>
        <w:ind w:firstLine="709"/>
        <w:jc w:val="both"/>
        <w:rPr>
          <w:sz w:val="28"/>
        </w:rPr>
      </w:pPr>
      <w:r w:rsidRPr="00881824">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69AD592C"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4.5.9. Внеплановая документарная проверка проводится без согласования с органами прокуратуры.</w:t>
      </w:r>
    </w:p>
    <w:p w14:paraId="3A42D85B" w14:textId="77777777" w:rsidR="00CC6C15" w:rsidRPr="00A24FCE" w:rsidRDefault="00CC6C15" w:rsidP="00A24FCE">
      <w:pPr>
        <w:widowControl/>
        <w:tabs>
          <w:tab w:val="left" w:pos="1134"/>
        </w:tabs>
        <w:jc w:val="both"/>
        <w:rPr>
          <w:rFonts w:ascii="Times New Roman" w:hAnsi="Times New Roman"/>
          <w:sz w:val="28"/>
        </w:rPr>
      </w:pPr>
    </w:p>
    <w:p w14:paraId="31730010" w14:textId="77777777" w:rsidR="0024234A" w:rsidRPr="00881824" w:rsidRDefault="0024234A" w:rsidP="0024234A">
      <w:pPr>
        <w:pStyle w:val="a8"/>
        <w:widowControl/>
        <w:tabs>
          <w:tab w:val="left" w:pos="1134"/>
        </w:tabs>
        <w:ind w:left="0"/>
        <w:jc w:val="center"/>
        <w:rPr>
          <w:rFonts w:ascii="Times New Roman" w:hAnsi="Times New Roman"/>
          <w:sz w:val="28"/>
        </w:rPr>
      </w:pPr>
      <w:r w:rsidRPr="00881824">
        <w:rPr>
          <w:rFonts w:ascii="Times New Roman" w:hAnsi="Times New Roman"/>
          <w:sz w:val="28"/>
        </w:rPr>
        <w:t>4.6. Выездная проверка</w:t>
      </w:r>
    </w:p>
    <w:p w14:paraId="23D639F6" w14:textId="77777777" w:rsidR="0024234A" w:rsidRPr="00881824" w:rsidRDefault="0024234A" w:rsidP="0024234A">
      <w:pPr>
        <w:pStyle w:val="a8"/>
        <w:widowControl/>
        <w:tabs>
          <w:tab w:val="left" w:pos="1134"/>
        </w:tabs>
        <w:ind w:left="0" w:firstLine="709"/>
        <w:jc w:val="both"/>
        <w:rPr>
          <w:rFonts w:ascii="Times New Roman" w:hAnsi="Times New Roman"/>
          <w:sz w:val="28"/>
        </w:rPr>
      </w:pPr>
    </w:p>
    <w:p w14:paraId="6C7A452B"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9BC624E" w14:textId="77777777" w:rsidR="0024234A" w:rsidRPr="00881824" w:rsidRDefault="0024234A" w:rsidP="0024234A">
      <w:pPr>
        <w:pStyle w:val="ConsPlusNormal"/>
        <w:ind w:firstLine="709"/>
        <w:jc w:val="both"/>
        <w:rPr>
          <w:sz w:val="28"/>
        </w:rPr>
      </w:pPr>
      <w:r w:rsidRPr="00881824">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3B142287" w14:textId="77777777" w:rsidR="0024234A" w:rsidRPr="00881824" w:rsidRDefault="0024234A" w:rsidP="0024234A">
      <w:pPr>
        <w:pStyle w:val="a8"/>
        <w:widowControl/>
        <w:tabs>
          <w:tab w:val="left" w:pos="1134"/>
        </w:tabs>
        <w:ind w:left="0" w:firstLine="709"/>
        <w:jc w:val="both"/>
        <w:rPr>
          <w:rFonts w:ascii="Verdana" w:hAnsi="Verdana"/>
          <w:sz w:val="28"/>
          <w:szCs w:val="28"/>
        </w:rPr>
      </w:pPr>
      <w:r w:rsidRPr="00881824">
        <w:rPr>
          <w:rFonts w:ascii="Times New Roman" w:hAnsi="Times New Roman"/>
          <w:sz w:val="28"/>
        </w:rPr>
        <w:t xml:space="preserve">4.6.2. </w:t>
      </w:r>
      <w:r w:rsidRPr="00881824">
        <w:rPr>
          <w:rFonts w:ascii="Times New Roman" w:hAnsi="Times New Roman"/>
          <w:sz w:val="28"/>
          <w:szCs w:val="28"/>
        </w:rPr>
        <w:t>Выездная проверка проводится в случае, если не представляется возможным:</w:t>
      </w:r>
    </w:p>
    <w:p w14:paraId="0E7D66DE"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BE0139C" w14:textId="77777777" w:rsidR="0024234A" w:rsidRPr="00881824" w:rsidRDefault="0024234A" w:rsidP="0024234A">
      <w:pPr>
        <w:pStyle w:val="HTML"/>
        <w:ind w:firstLine="709"/>
        <w:jc w:val="both"/>
        <w:rPr>
          <w:rFonts w:ascii="Verdana" w:hAnsi="Verdana"/>
          <w:sz w:val="28"/>
          <w:szCs w:val="28"/>
        </w:rPr>
      </w:pPr>
      <w:proofErr w:type="gramStart"/>
      <w:r w:rsidRPr="00881824">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w:t>
      </w:r>
      <w:r w:rsidRPr="00881824">
        <w:rPr>
          <w:rFonts w:ascii="Times New Roman" w:hAnsi="Times New Roman" w:cs="Times New Roman"/>
          <w:sz w:val="28"/>
          <w:szCs w:val="28"/>
        </w:rPr>
        <w:lastRenderedPageBreak/>
        <w:t>в пункте 4.</w:t>
      </w:r>
      <w:r w:rsidR="008768A9" w:rsidRPr="00881824">
        <w:rPr>
          <w:rFonts w:ascii="Times New Roman" w:hAnsi="Times New Roman" w:cs="Times New Roman"/>
          <w:sz w:val="28"/>
          <w:szCs w:val="28"/>
        </w:rPr>
        <w:t>6</w:t>
      </w:r>
      <w:r w:rsidRPr="00881824">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A24FCE" w:rsidRPr="00881824">
        <w:rPr>
          <w:rFonts w:ascii="Times New Roman" w:hAnsi="Times New Roman" w:cs="Times New Roman"/>
          <w:sz w:val="28"/>
          <w:szCs w:val="28"/>
        </w:rPr>
        <w:t>контрольных мероприятий</w:t>
      </w:r>
      <w:r w:rsidRPr="00881824">
        <w:rPr>
          <w:rFonts w:ascii="Times New Roman" w:hAnsi="Times New Roman" w:cs="Times New Roman"/>
          <w:sz w:val="28"/>
          <w:szCs w:val="28"/>
        </w:rPr>
        <w:t>.</w:t>
      </w:r>
      <w:proofErr w:type="gramEnd"/>
    </w:p>
    <w:p w14:paraId="5E5D3404"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sz w:val="28"/>
          <w:szCs w:val="28"/>
        </w:rPr>
        <w:t xml:space="preserve">4.6.3. </w:t>
      </w:r>
      <w:r w:rsidRPr="00881824">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38A17078" w14:textId="77777777" w:rsidR="0024234A" w:rsidRPr="00881824" w:rsidRDefault="0024234A" w:rsidP="0024234A">
      <w:pPr>
        <w:widowControl/>
        <w:tabs>
          <w:tab w:val="left" w:pos="1134"/>
        </w:tabs>
        <w:ind w:firstLine="709"/>
        <w:jc w:val="both"/>
        <w:rPr>
          <w:rFonts w:ascii="Times New Roman" w:hAnsi="Times New Roman"/>
          <w:sz w:val="28"/>
        </w:rPr>
      </w:pPr>
      <w:r w:rsidRPr="00881824">
        <w:rPr>
          <w:rFonts w:ascii="Times New Roman" w:hAnsi="Times New Roman"/>
          <w:sz w:val="28"/>
        </w:rPr>
        <w:t xml:space="preserve">4.6.4. Контрольный орган уведомляет контролируемое лицо о проведении выездной проверки не </w:t>
      </w:r>
      <w:r w:rsidR="0073619A" w:rsidRPr="00881824">
        <w:rPr>
          <w:rFonts w:ascii="Times New Roman" w:hAnsi="Times New Roman"/>
          <w:sz w:val="28"/>
        </w:rPr>
        <w:t>позднее,</w:t>
      </w:r>
      <w:r w:rsidRPr="00881824">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24647E77"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E547106"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4.6.6. Срок проведения выездной проверки составляет не более десяти рабочих дней.</w:t>
      </w:r>
    </w:p>
    <w:p w14:paraId="4880CC32" w14:textId="77777777" w:rsidR="0024234A" w:rsidRPr="00881824" w:rsidRDefault="0024234A" w:rsidP="0024234A">
      <w:pPr>
        <w:widowControl/>
        <w:tabs>
          <w:tab w:val="left" w:pos="1134"/>
        </w:tabs>
        <w:ind w:firstLine="709"/>
        <w:jc w:val="both"/>
        <w:rPr>
          <w:rFonts w:ascii="Times New Roman" w:hAnsi="Times New Roman"/>
          <w:sz w:val="28"/>
        </w:rPr>
      </w:pPr>
      <w:r w:rsidRPr="00881824">
        <w:rPr>
          <w:rFonts w:ascii="Times New Roman" w:hAnsi="Times New Roman"/>
          <w:sz w:val="28"/>
        </w:rPr>
        <w:t>4.6.7. Перечень допустимых контрольных действий в ходе выездной проверки:</w:t>
      </w:r>
    </w:p>
    <w:p w14:paraId="10266BEA" w14:textId="77777777" w:rsidR="0024234A" w:rsidRPr="00881824" w:rsidRDefault="0024234A" w:rsidP="0024234A">
      <w:pPr>
        <w:pStyle w:val="ConsPlusNormal"/>
        <w:ind w:firstLine="709"/>
        <w:jc w:val="both"/>
        <w:rPr>
          <w:sz w:val="28"/>
        </w:rPr>
      </w:pPr>
      <w:bookmarkStart w:id="7" w:name="_Hlk73715973"/>
      <w:r w:rsidRPr="00881824">
        <w:rPr>
          <w:sz w:val="28"/>
        </w:rPr>
        <w:t>1) осмотр;</w:t>
      </w:r>
    </w:p>
    <w:p w14:paraId="2D06AA01" w14:textId="77777777" w:rsidR="0024234A" w:rsidRPr="00881824" w:rsidRDefault="0024234A" w:rsidP="0024234A">
      <w:pPr>
        <w:pStyle w:val="ConsPlusNormal"/>
        <w:ind w:firstLine="709"/>
        <w:jc w:val="both"/>
        <w:rPr>
          <w:sz w:val="28"/>
        </w:rPr>
      </w:pPr>
      <w:r w:rsidRPr="00881824">
        <w:rPr>
          <w:sz w:val="28"/>
        </w:rPr>
        <w:t>2) истребование документов;</w:t>
      </w:r>
    </w:p>
    <w:p w14:paraId="73B4B277" w14:textId="77777777" w:rsidR="0024234A" w:rsidRPr="00881824" w:rsidRDefault="0024234A" w:rsidP="0024234A">
      <w:pPr>
        <w:pStyle w:val="ConsPlusNormal"/>
        <w:ind w:firstLine="709"/>
        <w:jc w:val="both"/>
        <w:rPr>
          <w:sz w:val="28"/>
        </w:rPr>
      </w:pPr>
      <w:r w:rsidRPr="00881824">
        <w:rPr>
          <w:sz w:val="28"/>
        </w:rPr>
        <w:t>3) получение письменных объяснений;</w:t>
      </w:r>
    </w:p>
    <w:p w14:paraId="762F71B8" w14:textId="77777777" w:rsidR="0024234A" w:rsidRPr="00881824" w:rsidRDefault="0024234A" w:rsidP="0024234A">
      <w:pPr>
        <w:pStyle w:val="ConsPlusNormal"/>
        <w:ind w:firstLine="709"/>
        <w:jc w:val="both"/>
        <w:rPr>
          <w:sz w:val="28"/>
        </w:rPr>
      </w:pPr>
      <w:r w:rsidRPr="00881824">
        <w:rPr>
          <w:sz w:val="28"/>
        </w:rPr>
        <w:t>4) инструментальное обследование.</w:t>
      </w:r>
      <w:bookmarkEnd w:id="7"/>
    </w:p>
    <w:p w14:paraId="152A8EAA" w14:textId="77777777" w:rsidR="0024234A" w:rsidRPr="00881824" w:rsidRDefault="0024234A" w:rsidP="0024234A">
      <w:pPr>
        <w:pStyle w:val="ConsPlusNormal"/>
        <w:ind w:firstLine="709"/>
        <w:jc w:val="both"/>
        <w:rPr>
          <w:sz w:val="28"/>
        </w:rPr>
      </w:pPr>
      <w:r w:rsidRPr="00881824">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CAFDC1D" w14:textId="77777777" w:rsidR="0024234A" w:rsidRPr="00881824" w:rsidRDefault="0024234A" w:rsidP="0024234A">
      <w:pPr>
        <w:pStyle w:val="ConsPlusNormal"/>
        <w:ind w:firstLine="709"/>
        <w:jc w:val="both"/>
        <w:rPr>
          <w:sz w:val="28"/>
        </w:rPr>
      </w:pPr>
      <w:r w:rsidRPr="00881824">
        <w:rPr>
          <w:sz w:val="28"/>
        </w:rPr>
        <w:t>По результатам осмотра составляется протокол осмотра.</w:t>
      </w:r>
    </w:p>
    <w:p w14:paraId="219BFB89" w14:textId="77777777" w:rsidR="0024234A" w:rsidRPr="00881824" w:rsidRDefault="0024234A" w:rsidP="0024234A">
      <w:pPr>
        <w:pStyle w:val="ConsPlusNormal"/>
        <w:ind w:firstLine="709"/>
        <w:jc w:val="both"/>
        <w:rPr>
          <w:rFonts w:ascii="Verdana" w:hAnsi="Verdana"/>
          <w:sz w:val="28"/>
          <w:szCs w:val="28"/>
        </w:rPr>
      </w:pPr>
      <w:r w:rsidRPr="00881824">
        <w:rPr>
          <w:sz w:val="28"/>
        </w:rPr>
        <w:t xml:space="preserve">4.6.9. </w:t>
      </w:r>
      <w:r w:rsidRPr="00881824">
        <w:rPr>
          <w:sz w:val="28"/>
          <w:szCs w:val="28"/>
        </w:rPr>
        <w:t xml:space="preserve">Инструментальное обследование осуществляется инспектором или специалистом, </w:t>
      </w:r>
      <w:proofErr w:type="gramStart"/>
      <w:r w:rsidRPr="00881824">
        <w:rPr>
          <w:sz w:val="28"/>
          <w:szCs w:val="28"/>
        </w:rPr>
        <w:t>имеющими</w:t>
      </w:r>
      <w:proofErr w:type="gramEnd"/>
      <w:r w:rsidRPr="00881824">
        <w:rPr>
          <w:sz w:val="28"/>
          <w:szCs w:val="28"/>
        </w:rPr>
        <w:t xml:space="preserve"> допуск к работе на специальном оборудовании, использованию технических приборов.</w:t>
      </w:r>
    </w:p>
    <w:p w14:paraId="780D76AE"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378EEF17"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 дата и место его составления;</w:t>
      </w:r>
    </w:p>
    <w:p w14:paraId="01772531"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 xml:space="preserve">- должность, фамилия и инициалы инспектора или специалиста, </w:t>
      </w:r>
      <w:proofErr w:type="gramStart"/>
      <w:r w:rsidRPr="00881824">
        <w:rPr>
          <w:rFonts w:ascii="Times New Roman" w:hAnsi="Times New Roman" w:cs="Times New Roman"/>
          <w:sz w:val="28"/>
          <w:szCs w:val="28"/>
        </w:rPr>
        <w:t>составивших</w:t>
      </w:r>
      <w:proofErr w:type="gramEnd"/>
      <w:r w:rsidRPr="00881824">
        <w:rPr>
          <w:rFonts w:ascii="Times New Roman" w:hAnsi="Times New Roman" w:cs="Times New Roman"/>
          <w:sz w:val="28"/>
          <w:szCs w:val="28"/>
        </w:rPr>
        <w:t xml:space="preserve"> протокол;</w:t>
      </w:r>
    </w:p>
    <w:p w14:paraId="52DA887D"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 сведения о контролируемом лице;</w:t>
      </w:r>
    </w:p>
    <w:p w14:paraId="24B30C63"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03EF0344"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035CFE41"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 выводы о соответствии этих показателей установленным нормам;</w:t>
      </w:r>
    </w:p>
    <w:p w14:paraId="2192C015"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15DFAF83" w14:textId="77777777" w:rsidR="0024234A" w:rsidRPr="00881824" w:rsidRDefault="0024234A" w:rsidP="0024234A">
      <w:pPr>
        <w:pStyle w:val="ConsPlusNormal"/>
        <w:ind w:firstLine="709"/>
        <w:jc w:val="both"/>
        <w:rPr>
          <w:sz w:val="28"/>
        </w:rPr>
      </w:pPr>
      <w:r w:rsidRPr="00881824">
        <w:rPr>
          <w:sz w:val="28"/>
        </w:rPr>
        <w:lastRenderedPageBreak/>
        <w:t xml:space="preserve">4.6.10. При осуществлении </w:t>
      </w:r>
      <w:r w:rsidR="00A24FCE" w:rsidRPr="00881824">
        <w:rPr>
          <w:sz w:val="28"/>
        </w:rPr>
        <w:t>осмотра в</w:t>
      </w:r>
      <w:r w:rsidRPr="00881824">
        <w:rPr>
          <w:sz w:val="28"/>
        </w:rPr>
        <w:t xml:space="preserve">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415CEBD0" w14:textId="77777777" w:rsidR="0024234A" w:rsidRPr="00881824" w:rsidRDefault="0024234A" w:rsidP="0024234A">
      <w:pPr>
        <w:pStyle w:val="ConsPlusNormal"/>
        <w:ind w:firstLine="709"/>
        <w:jc w:val="both"/>
        <w:rPr>
          <w:sz w:val="28"/>
        </w:rPr>
      </w:pPr>
      <w:r w:rsidRPr="00881824">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4CF5F62" w14:textId="77777777" w:rsidR="0024234A" w:rsidRPr="00881824" w:rsidRDefault="0024234A" w:rsidP="0024234A">
      <w:pPr>
        <w:pStyle w:val="ConsPlusNormal"/>
        <w:ind w:firstLine="709"/>
        <w:jc w:val="both"/>
        <w:rPr>
          <w:sz w:val="28"/>
        </w:rPr>
      </w:pPr>
      <w:r w:rsidRPr="00881824">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28AFDC1" w14:textId="77777777" w:rsidR="0024234A" w:rsidRPr="00881824" w:rsidRDefault="0024234A" w:rsidP="0024234A">
      <w:pPr>
        <w:pStyle w:val="ConsPlusNormal"/>
        <w:ind w:firstLine="709"/>
        <w:jc w:val="both"/>
        <w:rPr>
          <w:color w:val="FF0000"/>
          <w:sz w:val="28"/>
        </w:rPr>
      </w:pPr>
      <w:r w:rsidRPr="00881824">
        <w:rPr>
          <w:sz w:val="28"/>
        </w:rPr>
        <w:t xml:space="preserve">4.6.11. Представление контролируемым лицом </w:t>
      </w:r>
      <w:proofErr w:type="spellStart"/>
      <w:r w:rsidRPr="00881824">
        <w:rPr>
          <w:sz w:val="28"/>
        </w:rPr>
        <w:t>истребуемых</w:t>
      </w:r>
      <w:proofErr w:type="spellEnd"/>
      <w:r w:rsidRPr="00881824">
        <w:rPr>
          <w:sz w:val="28"/>
        </w:rPr>
        <w:t xml:space="preserve"> документов, письменных объяснений осуществляется в соответствии с пунктами 4.5.5 и 4.5.6 настоящего Положения.</w:t>
      </w:r>
    </w:p>
    <w:p w14:paraId="6935B611" w14:textId="77777777" w:rsidR="0024234A" w:rsidRPr="00881824" w:rsidRDefault="0024234A" w:rsidP="0024234A">
      <w:pPr>
        <w:pStyle w:val="ConsPlusNormal"/>
        <w:ind w:firstLine="709"/>
        <w:jc w:val="both"/>
        <w:rPr>
          <w:sz w:val="28"/>
        </w:rPr>
      </w:pPr>
      <w:r w:rsidRPr="00881824">
        <w:rPr>
          <w:sz w:val="28"/>
        </w:rPr>
        <w:t>4.6.12. По окончании проведения выездной проверки инспектор составляет акт выездной проверки.</w:t>
      </w:r>
    </w:p>
    <w:p w14:paraId="4C96AC07" w14:textId="77777777" w:rsidR="0024234A" w:rsidRPr="00881824" w:rsidRDefault="0024234A" w:rsidP="0024234A">
      <w:pPr>
        <w:pStyle w:val="ConsPlusNormal"/>
        <w:ind w:firstLine="709"/>
        <w:jc w:val="both"/>
        <w:rPr>
          <w:sz w:val="28"/>
        </w:rPr>
      </w:pPr>
      <w:r w:rsidRPr="00881824">
        <w:rPr>
          <w:sz w:val="28"/>
        </w:rPr>
        <w:t>Информация о проведении фотосъемки, аудио- и видеозаписи отражается в акте проверки.</w:t>
      </w:r>
    </w:p>
    <w:p w14:paraId="4B525A11" w14:textId="77777777" w:rsidR="0024234A" w:rsidRPr="00881824" w:rsidRDefault="0024234A" w:rsidP="0024234A">
      <w:pPr>
        <w:pStyle w:val="ConsPlusNormal"/>
        <w:ind w:firstLine="709"/>
        <w:jc w:val="both"/>
        <w:rPr>
          <w:sz w:val="28"/>
        </w:rPr>
      </w:pPr>
      <w:r w:rsidRPr="00881824">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15609A1"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81824">
        <w:rPr>
          <w:rFonts w:ascii="Times New Roman" w:hAnsi="Times New Roman"/>
          <w:sz w:val="28"/>
        </w:rPr>
        <w:t>деятельности</w:t>
      </w:r>
      <w:proofErr w:type="gramEnd"/>
      <w:r w:rsidRPr="00881824">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881824">
          <w:rPr>
            <w:rFonts w:ascii="Times New Roman" w:hAnsi="Times New Roman"/>
            <w:sz w:val="28"/>
          </w:rPr>
          <w:t>частями 4</w:t>
        </w:r>
      </w:hyperlink>
      <w:r w:rsidRPr="00881824">
        <w:rPr>
          <w:rFonts w:ascii="Times New Roman" w:hAnsi="Times New Roman"/>
          <w:sz w:val="28"/>
        </w:rPr>
        <w:t xml:space="preserve"> и </w:t>
      </w:r>
      <w:hyperlink r:id="rId14" w:tooltip="Федеральный закон от 31.07.2020 N 248-ФЗ" w:history="1">
        <w:r w:rsidRPr="00881824">
          <w:rPr>
            <w:rFonts w:ascii="Times New Roman" w:hAnsi="Times New Roman"/>
            <w:sz w:val="28"/>
          </w:rPr>
          <w:t>5 статьи 21</w:t>
        </w:r>
      </w:hyperlink>
      <w:r w:rsidRPr="00881824">
        <w:rPr>
          <w:rFonts w:ascii="Times New Roman" w:hAnsi="Times New Roman"/>
          <w:sz w:val="28"/>
        </w:rPr>
        <w:t xml:space="preserve"> Федеральным законом № 248-ФЗ. </w:t>
      </w:r>
    </w:p>
    <w:p w14:paraId="4CBC3BF5"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6C54F101"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11AEACC0"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1) временной нетрудоспособности;</w:t>
      </w:r>
    </w:p>
    <w:p w14:paraId="7525FF1D"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4DB8F2AC"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B428321" w14:textId="77777777" w:rsidR="0024234A" w:rsidRPr="00881824" w:rsidRDefault="0024234A" w:rsidP="0024234A">
      <w:pPr>
        <w:suppressAutoHyphens/>
        <w:ind w:firstLine="709"/>
        <w:jc w:val="both"/>
        <w:rPr>
          <w:rFonts w:ascii="Times New Roman" w:hAnsi="Times New Roman"/>
          <w:sz w:val="28"/>
          <w:szCs w:val="28"/>
        </w:rPr>
      </w:pPr>
      <w:r w:rsidRPr="00881824">
        <w:rPr>
          <w:rFonts w:ascii="Times New Roman" w:hAnsi="Times New Roman"/>
          <w:sz w:val="28"/>
          <w:szCs w:val="28"/>
        </w:rPr>
        <w:lastRenderedPageBreak/>
        <w:t>4) нахождения в служебной командировке.</w:t>
      </w:r>
    </w:p>
    <w:p w14:paraId="51AD703D" w14:textId="77777777" w:rsidR="0024234A" w:rsidRPr="00881824" w:rsidRDefault="0024234A" w:rsidP="0024234A">
      <w:pPr>
        <w:pStyle w:val="ConsPlusNormal"/>
        <w:ind w:firstLine="709"/>
        <w:jc w:val="both"/>
        <w:rPr>
          <w:sz w:val="28"/>
        </w:rPr>
      </w:pPr>
      <w:r w:rsidRPr="00881824">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05B7B98B" w14:textId="77777777" w:rsidR="0024234A" w:rsidRPr="00881824" w:rsidRDefault="0024234A" w:rsidP="0024234A">
      <w:pPr>
        <w:pStyle w:val="ConsPlusNormal"/>
        <w:ind w:firstLine="709"/>
        <w:jc w:val="both"/>
        <w:rPr>
          <w:szCs w:val="24"/>
        </w:rPr>
      </w:pPr>
    </w:p>
    <w:p w14:paraId="7455B3C1" w14:textId="77777777" w:rsidR="0024234A" w:rsidRPr="00881824" w:rsidRDefault="0024234A" w:rsidP="0024234A">
      <w:pPr>
        <w:pStyle w:val="ConsPlusNormal"/>
        <w:ind w:firstLine="0"/>
        <w:jc w:val="center"/>
        <w:rPr>
          <w:sz w:val="28"/>
        </w:rPr>
      </w:pPr>
      <w:r w:rsidRPr="00881824">
        <w:rPr>
          <w:sz w:val="28"/>
        </w:rPr>
        <w:t>4.7. Выездное обследование</w:t>
      </w:r>
    </w:p>
    <w:p w14:paraId="16DDDE0A" w14:textId="77777777" w:rsidR="0024234A" w:rsidRPr="00881824" w:rsidRDefault="0024234A" w:rsidP="0024234A">
      <w:pPr>
        <w:pStyle w:val="ConsPlusNormal"/>
        <w:ind w:firstLine="709"/>
        <w:jc w:val="center"/>
        <w:rPr>
          <w:sz w:val="28"/>
        </w:rPr>
      </w:pPr>
    </w:p>
    <w:p w14:paraId="589BE0E6"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4.7.1. Выездное обследование проводится в целях оценки соблюдения контролируемыми лицами обязательных требований.</w:t>
      </w:r>
    </w:p>
    <w:p w14:paraId="6F0FCB64"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81824">
        <w:rPr>
          <w:rFonts w:ascii="Times New Roman" w:hAnsi="Times New Roman"/>
          <w:sz w:val="28"/>
          <w:szCs w:val="28"/>
        </w:rPr>
        <w:t>, при этом не допускается взаимодействие с контролируемым лицом</w:t>
      </w:r>
      <w:r w:rsidRPr="00881824">
        <w:rPr>
          <w:rFonts w:ascii="Times New Roman" w:hAnsi="Times New Roman"/>
          <w:sz w:val="28"/>
        </w:rPr>
        <w:t xml:space="preserve">. </w:t>
      </w:r>
    </w:p>
    <w:p w14:paraId="4BFAB47D"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6BEAEE4F"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4.7.3. Выездное обследование проводится без информирования контролируемого лица. </w:t>
      </w:r>
    </w:p>
    <w:p w14:paraId="2EC530CE"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DEE1C16" w14:textId="77777777" w:rsidR="0024234A" w:rsidRDefault="0024234A" w:rsidP="006A1E08">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12B85C40" w14:textId="77777777" w:rsidR="006846CF" w:rsidRDefault="006846CF" w:rsidP="006A1E08">
      <w:pPr>
        <w:pStyle w:val="HTML"/>
        <w:ind w:firstLine="709"/>
        <w:jc w:val="both"/>
        <w:rPr>
          <w:rFonts w:ascii="Times New Roman" w:hAnsi="Times New Roman" w:cs="Times New Roman"/>
          <w:sz w:val="28"/>
          <w:szCs w:val="28"/>
        </w:rPr>
      </w:pPr>
    </w:p>
    <w:p w14:paraId="45B7B813" w14:textId="77777777" w:rsidR="006846CF" w:rsidRPr="006846CF" w:rsidRDefault="006846CF" w:rsidP="006846CF">
      <w:pPr>
        <w:jc w:val="center"/>
        <w:rPr>
          <w:rFonts w:ascii="Times New Roman" w:hAnsi="Times New Roman"/>
          <w:b/>
          <w:color w:val="auto"/>
          <w:sz w:val="28"/>
          <w:szCs w:val="22"/>
        </w:rPr>
      </w:pPr>
      <w:r w:rsidRPr="006846CF">
        <w:rPr>
          <w:rFonts w:ascii="Times New Roman" w:hAnsi="Times New Roman"/>
          <w:b/>
          <w:color w:val="auto"/>
          <w:sz w:val="28"/>
          <w:szCs w:val="22"/>
        </w:rPr>
        <w:t>5. Досудебное обжалование</w:t>
      </w:r>
    </w:p>
    <w:p w14:paraId="341D8CEA" w14:textId="77777777" w:rsidR="006846CF" w:rsidRPr="006846CF" w:rsidRDefault="006846CF" w:rsidP="006846CF">
      <w:pPr>
        <w:ind w:firstLine="709"/>
        <w:jc w:val="center"/>
        <w:rPr>
          <w:rFonts w:ascii="Times New Roman" w:hAnsi="Times New Roman"/>
          <w:b/>
          <w:color w:val="auto"/>
          <w:sz w:val="28"/>
          <w:szCs w:val="22"/>
        </w:rPr>
      </w:pPr>
    </w:p>
    <w:p w14:paraId="6CB3C8F1" w14:textId="77777777" w:rsidR="006846CF" w:rsidRPr="006846CF" w:rsidRDefault="006846CF" w:rsidP="006846CF">
      <w:pPr>
        <w:widowControl/>
        <w:tabs>
          <w:tab w:val="left" w:pos="1134"/>
        </w:tabs>
        <w:ind w:firstLine="709"/>
        <w:contextualSpacing/>
        <w:jc w:val="both"/>
        <w:rPr>
          <w:rFonts w:ascii="Times New Roman" w:hAnsi="Times New Roman"/>
          <w:color w:val="auto"/>
          <w:sz w:val="28"/>
          <w:lang w:val="x-none" w:eastAsia="x-none"/>
        </w:rPr>
      </w:pPr>
      <w:r w:rsidRPr="006846CF">
        <w:rPr>
          <w:rFonts w:ascii="Times New Roman" w:hAnsi="Times New Roman"/>
          <w:color w:val="auto"/>
          <w:sz w:val="28"/>
          <w:lang w:val="x-none" w:eastAsia="x-none"/>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6846CF">
        <w:rPr>
          <w:rFonts w:ascii="Times New Roman" w:hAnsi="Times New Roman"/>
          <w:color w:val="auto"/>
          <w:sz w:val="28"/>
          <w:lang w:eastAsia="x-none"/>
        </w:rPr>
        <w:t xml:space="preserve"> следующих решений заместителя руководителя Контрольного органа и инспекторов (далее также – должностные лица)</w:t>
      </w:r>
      <w:r w:rsidRPr="006846CF">
        <w:rPr>
          <w:rFonts w:ascii="Times New Roman" w:hAnsi="Times New Roman"/>
          <w:color w:val="auto"/>
          <w:sz w:val="28"/>
          <w:lang w:val="x-none" w:eastAsia="x-none"/>
        </w:rPr>
        <w:t>:</w:t>
      </w:r>
    </w:p>
    <w:p w14:paraId="4830C0E2"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1) решений о проведении контрольных мероприятий;</w:t>
      </w:r>
    </w:p>
    <w:p w14:paraId="11647758"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2) актов контрольных  мероприятий, предписаний об устранении выявленных нарушений;</w:t>
      </w:r>
    </w:p>
    <w:p w14:paraId="56432B42"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3) действий (бездействия) должностных лиц в рамках контрольных мероприятий.</w:t>
      </w:r>
    </w:p>
    <w:p w14:paraId="69DF56F8" w14:textId="77777777" w:rsidR="006846CF" w:rsidRPr="006846CF" w:rsidRDefault="006846CF" w:rsidP="006846CF">
      <w:pPr>
        <w:ind w:firstLine="709"/>
        <w:jc w:val="both"/>
        <w:rPr>
          <w:rFonts w:ascii="Times New Roman" w:hAnsi="Times New Roman"/>
          <w:color w:val="auto"/>
          <w:sz w:val="24"/>
          <w:szCs w:val="22"/>
        </w:rPr>
      </w:pPr>
      <w:r w:rsidRPr="006846CF">
        <w:rPr>
          <w:rFonts w:ascii="Times New Roman" w:hAnsi="Times New Roman"/>
          <w:color w:val="auto"/>
          <w:sz w:val="28"/>
          <w:szCs w:val="22"/>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6846CF">
        <w:rPr>
          <w:rFonts w:ascii="Times New Roman" w:hAnsi="Times New Roman"/>
          <w:color w:val="auto"/>
          <w:sz w:val="28"/>
          <w:szCs w:val="28"/>
        </w:rPr>
        <w:t xml:space="preserve">, за исключением случая, предусмотренного частью </w:t>
      </w:r>
      <w:r w:rsidRPr="006846CF">
        <w:rPr>
          <w:rFonts w:ascii="Times New Roman" w:hAnsi="Times New Roman"/>
          <w:color w:val="auto"/>
          <w:sz w:val="28"/>
          <w:szCs w:val="28"/>
        </w:rPr>
        <w:lastRenderedPageBreak/>
        <w:t>1.1 статьи 40 Федерального закона № 248-ФЗ</w:t>
      </w:r>
      <w:r w:rsidRPr="006846CF">
        <w:rPr>
          <w:rFonts w:ascii="Times New Roman" w:hAnsi="Times New Roman"/>
          <w:color w:val="auto"/>
          <w:sz w:val="28"/>
          <w:szCs w:val="22"/>
        </w:rPr>
        <w:t>.</w:t>
      </w:r>
      <w:r w:rsidRPr="006846CF">
        <w:rPr>
          <w:rFonts w:ascii="Times New Roman" w:hAnsi="Times New Roman"/>
          <w:color w:val="auto"/>
          <w:sz w:val="24"/>
          <w:szCs w:val="22"/>
        </w:rPr>
        <w:t xml:space="preserve"> </w:t>
      </w:r>
    </w:p>
    <w:p w14:paraId="381859B0"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14:paraId="19357681"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 xml:space="preserve">Материалы, прикладываемые к жалобе, в том числе фото- и видеоматериалы, представляются контролируемым лицом в электронном виде. </w:t>
      </w:r>
    </w:p>
    <w:p w14:paraId="330FE3DE"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 xml:space="preserve">5.3. </w:t>
      </w:r>
      <w:r w:rsidRPr="006846CF">
        <w:rPr>
          <w:rFonts w:ascii="Times New Roman" w:hAnsi="Times New Roman"/>
          <w:color w:val="auto"/>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03A58D8D"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14:paraId="0133FBCB"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424F5C9C"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14:paraId="79A0998C"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12F831A"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5.7. Жалоба может содержать ходатайство о приостановлении исполнения обжалуемого решения Контрольного органа.</w:t>
      </w:r>
      <w:bookmarkStart w:id="11" w:name="Par379"/>
      <w:bookmarkEnd w:id="11"/>
    </w:p>
    <w:p w14:paraId="36C53E02"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47E8AA18"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1) о приостановлении исполнения обжалуемого решения Контрольного органа;</w:t>
      </w:r>
    </w:p>
    <w:p w14:paraId="43D22C9E"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 xml:space="preserve">2) об отказе в приостановлении исполнения обжалуемого решения Контрольного органа. </w:t>
      </w:r>
    </w:p>
    <w:p w14:paraId="71067154"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F368BBE" w14:textId="77777777" w:rsidR="006846CF" w:rsidRPr="006846CF" w:rsidRDefault="006846CF" w:rsidP="006846CF">
      <w:pPr>
        <w:widowControl/>
        <w:tabs>
          <w:tab w:val="left" w:pos="1134"/>
        </w:tabs>
        <w:ind w:left="709"/>
        <w:contextualSpacing/>
        <w:jc w:val="both"/>
        <w:rPr>
          <w:rFonts w:ascii="Times New Roman" w:hAnsi="Times New Roman"/>
          <w:color w:val="auto"/>
          <w:sz w:val="28"/>
          <w:lang w:val="x-none" w:eastAsia="x-none"/>
        </w:rPr>
      </w:pPr>
      <w:bookmarkStart w:id="12" w:name="Par383"/>
      <w:bookmarkEnd w:id="12"/>
      <w:r w:rsidRPr="006846CF">
        <w:rPr>
          <w:rFonts w:ascii="Times New Roman" w:hAnsi="Times New Roman"/>
          <w:color w:val="auto"/>
          <w:sz w:val="28"/>
          <w:lang w:val="x-none" w:eastAsia="x-none"/>
        </w:rPr>
        <w:t>5.</w:t>
      </w:r>
      <w:r w:rsidRPr="006846CF">
        <w:rPr>
          <w:rFonts w:ascii="Times New Roman" w:hAnsi="Times New Roman"/>
          <w:color w:val="auto"/>
          <w:sz w:val="28"/>
          <w:lang w:eastAsia="x-none"/>
        </w:rPr>
        <w:t>9</w:t>
      </w:r>
      <w:r w:rsidRPr="006846CF">
        <w:rPr>
          <w:rFonts w:ascii="Times New Roman" w:hAnsi="Times New Roman"/>
          <w:color w:val="auto"/>
          <w:sz w:val="28"/>
          <w:lang w:val="x-none" w:eastAsia="x-none"/>
        </w:rPr>
        <w:t>. Жалоба должна содержать:</w:t>
      </w:r>
    </w:p>
    <w:p w14:paraId="0A9BC4FA" w14:textId="77777777" w:rsidR="006846CF" w:rsidRPr="006846CF" w:rsidRDefault="006846CF" w:rsidP="006846CF">
      <w:pPr>
        <w:ind w:firstLine="709"/>
        <w:jc w:val="both"/>
        <w:rPr>
          <w:rFonts w:ascii="Times New Roman" w:hAnsi="Times New Roman"/>
          <w:color w:val="auto"/>
          <w:sz w:val="28"/>
          <w:szCs w:val="22"/>
        </w:rPr>
      </w:pPr>
      <w:proofErr w:type="gramStart"/>
      <w:r w:rsidRPr="006846CF">
        <w:rPr>
          <w:rFonts w:ascii="Times New Roman" w:hAnsi="Times New Roman"/>
          <w:color w:val="auto"/>
          <w:sz w:val="28"/>
          <w:szCs w:val="22"/>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14:paraId="14E07334" w14:textId="77777777" w:rsidR="006846CF" w:rsidRPr="006846CF" w:rsidRDefault="006846CF" w:rsidP="006846CF">
      <w:pPr>
        <w:ind w:firstLine="709"/>
        <w:jc w:val="both"/>
        <w:rPr>
          <w:rFonts w:ascii="Times New Roman" w:hAnsi="Times New Roman"/>
          <w:color w:val="auto"/>
          <w:sz w:val="28"/>
          <w:szCs w:val="22"/>
        </w:rPr>
      </w:pPr>
      <w:proofErr w:type="gramStart"/>
      <w:r w:rsidRPr="006846CF">
        <w:rPr>
          <w:rFonts w:ascii="Times New Roman" w:hAnsi="Times New Roman"/>
          <w:color w:val="auto"/>
          <w:sz w:val="28"/>
          <w:szCs w:val="22"/>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w:t>
      </w:r>
      <w:r w:rsidRPr="006846CF">
        <w:rPr>
          <w:rFonts w:ascii="Times New Roman" w:hAnsi="Times New Roman"/>
          <w:color w:val="auto"/>
          <w:sz w:val="28"/>
          <w:szCs w:val="22"/>
        </w:rPr>
        <w:lastRenderedPageBreak/>
        <w:t>жалобы и желаемый способ получения решения по ней;</w:t>
      </w:r>
      <w:proofErr w:type="gramEnd"/>
    </w:p>
    <w:p w14:paraId="01B05734" w14:textId="77777777" w:rsidR="006846CF" w:rsidRPr="006846CF" w:rsidRDefault="006846CF" w:rsidP="006846CF">
      <w:pPr>
        <w:ind w:firstLine="709"/>
        <w:jc w:val="both"/>
        <w:rPr>
          <w:rFonts w:ascii="Times New Roman" w:hAnsi="Times New Roman"/>
          <w:color w:val="auto"/>
          <w:sz w:val="28"/>
          <w:szCs w:val="22"/>
        </w:rPr>
      </w:pPr>
      <w:proofErr w:type="gramStart"/>
      <w:r w:rsidRPr="006846CF">
        <w:rPr>
          <w:rFonts w:ascii="Times New Roman" w:hAnsi="Times New Roman"/>
          <w:color w:val="auto"/>
          <w:sz w:val="28"/>
          <w:szCs w:val="22"/>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650E1A0A"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 xml:space="preserve">4) основания и доводы, на основании которых контролируемое лицо </w:t>
      </w:r>
      <w:proofErr w:type="gramStart"/>
      <w:r w:rsidRPr="006846CF">
        <w:rPr>
          <w:rFonts w:ascii="Times New Roman" w:hAnsi="Times New Roman"/>
          <w:color w:val="auto"/>
          <w:sz w:val="28"/>
          <w:szCs w:val="22"/>
        </w:rPr>
        <w:t>не согласно</w:t>
      </w:r>
      <w:proofErr w:type="gramEnd"/>
      <w:r w:rsidRPr="006846CF">
        <w:rPr>
          <w:rFonts w:ascii="Times New Roman" w:hAnsi="Times New Roman"/>
          <w:color w:val="auto"/>
          <w:sz w:val="28"/>
          <w:szCs w:val="22"/>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909DBA8"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 xml:space="preserve">5) требования контролируемого лица, подавшего жалобу; </w:t>
      </w:r>
    </w:p>
    <w:p w14:paraId="3A3CADB3" w14:textId="77777777" w:rsidR="006846CF" w:rsidRPr="006846CF" w:rsidRDefault="006846CF" w:rsidP="006846CF">
      <w:pPr>
        <w:ind w:firstLine="709"/>
        <w:jc w:val="both"/>
        <w:rPr>
          <w:rFonts w:ascii="Times New Roman" w:hAnsi="Times New Roman"/>
          <w:color w:val="auto"/>
          <w:sz w:val="28"/>
          <w:szCs w:val="22"/>
        </w:rPr>
      </w:pPr>
      <w:bookmarkStart w:id="13" w:name="Par390"/>
      <w:bookmarkEnd w:id="13"/>
      <w:r w:rsidRPr="006846CF">
        <w:rPr>
          <w:rFonts w:ascii="Times New Roman" w:hAnsi="Times New Roman"/>
          <w:color w:val="auto"/>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6846CF">
        <w:rPr>
          <w:rFonts w:ascii="Times New Roman" w:hAnsi="Times New Roman"/>
          <w:color w:val="auto"/>
          <w:sz w:val="28"/>
          <w:szCs w:val="22"/>
        </w:rPr>
        <w:t xml:space="preserve"> </w:t>
      </w:r>
    </w:p>
    <w:p w14:paraId="44E0748F"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71E46531"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846CF">
        <w:rPr>
          <w:rFonts w:ascii="Times New Roman" w:hAnsi="Times New Roman"/>
          <w:color w:val="auto"/>
          <w:sz w:val="28"/>
          <w:szCs w:val="22"/>
        </w:rPr>
        <w:t>ии и ау</w:t>
      </w:r>
      <w:proofErr w:type="gramEnd"/>
      <w:r w:rsidRPr="006846CF">
        <w:rPr>
          <w:rFonts w:ascii="Times New Roman" w:hAnsi="Times New Roman"/>
          <w:color w:val="auto"/>
          <w:sz w:val="28"/>
          <w:szCs w:val="22"/>
        </w:rPr>
        <w:t>тентификации».</w:t>
      </w:r>
    </w:p>
    <w:p w14:paraId="620B016F"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5.12. Контрольный орган принимает решение об отказе в рассмотрении жалобы в течение пяти рабочих дней со дня получения жалобы, если:</w:t>
      </w:r>
    </w:p>
    <w:p w14:paraId="5B42EA3F"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31215472"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2) в удовлетворении ходатайства о восстановлении пропущенного срока на подачу жалобы отказано;</w:t>
      </w:r>
    </w:p>
    <w:p w14:paraId="66B15FEB"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3) до принятия решения по жалобе от контролируемого лица, ее подавшего, поступило заявление об отзыве жалобы;</w:t>
      </w:r>
    </w:p>
    <w:p w14:paraId="3DB9B7A7"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4) имеется решение суда по вопросам, поставленным в жалобе;</w:t>
      </w:r>
    </w:p>
    <w:p w14:paraId="18C7501F"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5) ранее в Контрольный орган была подана другая жалоба от того же контролируемого лица по тем же основаниям;</w:t>
      </w:r>
    </w:p>
    <w:p w14:paraId="31596F8F"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4F198090"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065F652"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8) жалоба подана в ненадлежащий орган;</w:t>
      </w:r>
    </w:p>
    <w:p w14:paraId="02A771BF"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9) законодательством Российской Федерации предусмотрен только судебный порядок обжалования решений Контрольного органа.</w:t>
      </w:r>
    </w:p>
    <w:p w14:paraId="6CC36A93"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lastRenderedPageBreak/>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1FDC8078" w14:textId="77777777" w:rsidR="006846CF" w:rsidRPr="006846CF" w:rsidRDefault="006846CF" w:rsidP="006846CF">
      <w:pPr>
        <w:widowControl/>
        <w:tabs>
          <w:tab w:val="left" w:pos="1134"/>
        </w:tabs>
        <w:ind w:firstLine="709"/>
        <w:contextualSpacing/>
        <w:jc w:val="both"/>
        <w:rPr>
          <w:rFonts w:ascii="Times New Roman" w:hAnsi="Times New Roman"/>
          <w:color w:val="auto"/>
          <w:sz w:val="28"/>
          <w:lang w:val="x-none" w:eastAsia="x-none"/>
        </w:rPr>
      </w:pPr>
      <w:r w:rsidRPr="006846CF">
        <w:rPr>
          <w:rFonts w:ascii="Times New Roman" w:hAnsi="Times New Roman"/>
          <w:color w:val="auto"/>
          <w:sz w:val="28"/>
          <w:lang w:val="x-none" w:eastAsia="x-none"/>
        </w:rPr>
        <w:t>5.1</w:t>
      </w:r>
      <w:r w:rsidRPr="006846CF">
        <w:rPr>
          <w:rFonts w:ascii="Times New Roman" w:hAnsi="Times New Roman"/>
          <w:color w:val="auto"/>
          <w:sz w:val="28"/>
          <w:lang w:eastAsia="x-none"/>
        </w:rPr>
        <w:t>4</w:t>
      </w:r>
      <w:r w:rsidRPr="006846CF">
        <w:rPr>
          <w:rFonts w:ascii="Times New Roman" w:hAnsi="Times New Roman"/>
          <w:color w:val="auto"/>
          <w:sz w:val="28"/>
          <w:lang w:val="x-none" w:eastAsia="x-none"/>
        </w:rPr>
        <w:t>. При рассмотрении жалобы</w:t>
      </w:r>
      <w:r w:rsidRPr="006846CF">
        <w:rPr>
          <w:color w:val="auto"/>
          <w:sz w:val="28"/>
          <w:lang w:val="x-none" w:eastAsia="x-none"/>
        </w:rPr>
        <w:t xml:space="preserve"> </w:t>
      </w:r>
      <w:r w:rsidRPr="006846CF">
        <w:rPr>
          <w:rFonts w:ascii="Times New Roman" w:hAnsi="Times New Roman"/>
          <w:color w:val="auto"/>
          <w:sz w:val="28"/>
          <w:lang w:val="x-none" w:eastAsia="x-none"/>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693937C2" w14:textId="77777777" w:rsidR="006846CF" w:rsidRPr="006846CF" w:rsidRDefault="006846CF" w:rsidP="006846CF">
      <w:pPr>
        <w:widowControl/>
        <w:tabs>
          <w:tab w:val="left" w:pos="1134"/>
        </w:tabs>
        <w:ind w:firstLine="709"/>
        <w:jc w:val="both"/>
        <w:rPr>
          <w:rFonts w:ascii="Times New Roman" w:hAnsi="Times New Roman"/>
          <w:sz w:val="28"/>
        </w:rPr>
      </w:pPr>
      <w:r w:rsidRPr="006846CF">
        <w:rPr>
          <w:rFonts w:ascii="Times New Roman" w:hAnsi="Times New Roman"/>
          <w:sz w:val="28"/>
        </w:rPr>
        <w:t xml:space="preserve">5.15. Жалоба подлежит рассмотрению </w:t>
      </w:r>
      <w:r w:rsidRPr="006846CF">
        <w:rPr>
          <w:rFonts w:ascii="Times New Roman" w:hAnsi="Times New Roman"/>
          <w:sz w:val="28"/>
          <w:szCs w:val="28"/>
        </w:rPr>
        <w:t>руководителем (заместителем руководителя) Контрольного органа</w:t>
      </w:r>
      <w:r w:rsidRPr="006846CF">
        <w:rPr>
          <w:rFonts w:ascii="Times New Roman" w:hAnsi="Times New Roman"/>
          <w:sz w:val="28"/>
        </w:rPr>
        <w:t xml:space="preserve"> в течение 20 рабочих дней со дня ее регистрации. </w:t>
      </w:r>
    </w:p>
    <w:p w14:paraId="531D0835"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5.16. Указанный срок может быть продлен на двадцать рабочих дней, в следующих исключительных случаях:</w:t>
      </w:r>
    </w:p>
    <w:p w14:paraId="1BD0C753"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1) проведение в отношении должностного лица, действия (бездействия) которого обжалуются служебной проверки по фактам, указанным в жалобе;</w:t>
      </w:r>
    </w:p>
    <w:p w14:paraId="337B8E79" w14:textId="77777777" w:rsidR="006846CF" w:rsidRPr="006846CF" w:rsidRDefault="006846CF" w:rsidP="006846CF">
      <w:pPr>
        <w:ind w:firstLine="709"/>
        <w:jc w:val="both"/>
        <w:rPr>
          <w:rFonts w:ascii="Times New Roman" w:hAnsi="Times New Roman"/>
          <w:color w:val="auto"/>
          <w:sz w:val="28"/>
          <w:szCs w:val="22"/>
        </w:rPr>
      </w:pPr>
      <w:proofErr w:type="gramStart"/>
      <w:r w:rsidRPr="006846CF">
        <w:rPr>
          <w:rFonts w:ascii="Times New Roman" w:hAnsi="Times New Roman"/>
          <w:color w:val="auto"/>
          <w:sz w:val="28"/>
          <w:szCs w:val="22"/>
        </w:rPr>
        <w:t>2) отсутствие должностного лица, действия (бездействия) которого обжалуются, по уважительной причине (болезнь, отпуск, командировка).</w:t>
      </w:r>
      <w:proofErr w:type="gramEnd"/>
    </w:p>
    <w:p w14:paraId="26159133" w14:textId="77777777" w:rsidR="006846CF" w:rsidRPr="006846CF" w:rsidRDefault="006846CF" w:rsidP="006846CF">
      <w:pPr>
        <w:widowControl/>
        <w:tabs>
          <w:tab w:val="left" w:pos="1134"/>
        </w:tabs>
        <w:ind w:firstLine="709"/>
        <w:contextualSpacing/>
        <w:jc w:val="both"/>
        <w:rPr>
          <w:rFonts w:ascii="Times New Roman" w:hAnsi="Times New Roman"/>
          <w:color w:val="auto"/>
          <w:sz w:val="28"/>
          <w:lang w:eastAsia="x-none"/>
        </w:rPr>
      </w:pPr>
      <w:r w:rsidRPr="006846CF">
        <w:rPr>
          <w:rFonts w:ascii="Times New Roman" w:hAnsi="Times New Roman"/>
          <w:color w:val="auto"/>
          <w:sz w:val="28"/>
          <w:lang w:val="x-none" w:eastAsia="x-none"/>
        </w:rPr>
        <w:t>5.</w:t>
      </w:r>
      <w:r w:rsidRPr="006846CF">
        <w:rPr>
          <w:rFonts w:ascii="Times New Roman" w:hAnsi="Times New Roman"/>
          <w:color w:val="auto"/>
          <w:sz w:val="28"/>
          <w:lang w:eastAsia="x-none"/>
        </w:rPr>
        <w:t>17</w:t>
      </w:r>
      <w:r w:rsidRPr="006846CF">
        <w:rPr>
          <w:rFonts w:ascii="Times New Roman" w:hAnsi="Times New Roman"/>
          <w:color w:val="auto"/>
          <w:sz w:val="28"/>
          <w:lang w:val="x-none" w:eastAsia="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247011D1" w14:textId="77777777" w:rsidR="006846CF" w:rsidRPr="006846CF" w:rsidRDefault="006846CF" w:rsidP="006846CF">
      <w:pPr>
        <w:widowControl/>
        <w:tabs>
          <w:tab w:val="left" w:pos="1134"/>
        </w:tabs>
        <w:ind w:firstLine="709"/>
        <w:contextualSpacing/>
        <w:jc w:val="both"/>
        <w:rPr>
          <w:rFonts w:ascii="Times New Roman" w:hAnsi="Times New Roman"/>
          <w:color w:val="auto"/>
          <w:sz w:val="28"/>
          <w:lang w:eastAsia="x-none"/>
        </w:rPr>
      </w:pPr>
      <w:r w:rsidRPr="006846CF">
        <w:rPr>
          <w:rFonts w:ascii="Times New Roman" w:hAnsi="Times New Roman"/>
          <w:color w:val="auto"/>
          <w:sz w:val="28"/>
          <w:lang w:val="x-none" w:eastAsia="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7A6852EB" w14:textId="77777777" w:rsidR="006846CF" w:rsidRPr="006846CF" w:rsidRDefault="006846CF" w:rsidP="006846CF">
      <w:pPr>
        <w:widowControl/>
        <w:tabs>
          <w:tab w:val="left" w:pos="1134"/>
        </w:tabs>
        <w:ind w:firstLine="709"/>
        <w:contextualSpacing/>
        <w:jc w:val="both"/>
        <w:rPr>
          <w:rFonts w:ascii="Times New Roman" w:hAnsi="Times New Roman"/>
          <w:color w:val="auto"/>
          <w:sz w:val="28"/>
          <w:lang w:val="x-none" w:eastAsia="x-none"/>
        </w:rPr>
      </w:pPr>
      <w:r w:rsidRPr="006846CF">
        <w:rPr>
          <w:rFonts w:ascii="Times New Roman" w:hAnsi="Times New Roman"/>
          <w:color w:val="auto"/>
          <w:sz w:val="28"/>
          <w:lang w:val="x-none" w:eastAsia="x-none"/>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F41F2F7"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012AF4A"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7DBA79E"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0BA0414" w14:textId="77777777" w:rsidR="006846CF" w:rsidRPr="006846CF" w:rsidRDefault="006846CF" w:rsidP="006846CF">
      <w:pPr>
        <w:widowControl/>
        <w:tabs>
          <w:tab w:val="left" w:pos="1134"/>
        </w:tabs>
        <w:ind w:firstLine="709"/>
        <w:contextualSpacing/>
        <w:jc w:val="both"/>
        <w:rPr>
          <w:rFonts w:ascii="Times New Roman" w:hAnsi="Times New Roman"/>
          <w:color w:val="auto"/>
          <w:sz w:val="28"/>
          <w:lang w:val="x-none" w:eastAsia="x-none"/>
        </w:rPr>
      </w:pPr>
      <w:r w:rsidRPr="006846CF">
        <w:rPr>
          <w:rFonts w:ascii="Times New Roman" w:hAnsi="Times New Roman"/>
          <w:color w:val="auto"/>
          <w:sz w:val="28"/>
          <w:lang w:val="x-none" w:eastAsia="x-none"/>
        </w:rPr>
        <w:lastRenderedPageBreak/>
        <w:t>5.2</w:t>
      </w:r>
      <w:r w:rsidRPr="006846CF">
        <w:rPr>
          <w:rFonts w:ascii="Times New Roman" w:hAnsi="Times New Roman"/>
          <w:color w:val="auto"/>
          <w:sz w:val="28"/>
          <w:lang w:eastAsia="x-none"/>
        </w:rPr>
        <w:t>0</w:t>
      </w:r>
      <w:r w:rsidRPr="006846CF">
        <w:rPr>
          <w:rFonts w:ascii="Times New Roman" w:hAnsi="Times New Roman"/>
          <w:color w:val="auto"/>
          <w:sz w:val="28"/>
          <w:lang w:val="x-none" w:eastAsia="x-none"/>
        </w:rPr>
        <w:t xml:space="preserve">. По итогам рассмотрения жалобы </w:t>
      </w:r>
      <w:r w:rsidRPr="006846CF">
        <w:rPr>
          <w:rFonts w:ascii="Times New Roman" w:hAnsi="Times New Roman"/>
          <w:color w:val="auto"/>
          <w:sz w:val="28"/>
          <w:lang w:eastAsia="x-none"/>
        </w:rPr>
        <w:t xml:space="preserve">руководитель </w:t>
      </w:r>
      <w:r w:rsidRPr="006846CF">
        <w:rPr>
          <w:rFonts w:ascii="Times New Roman" w:hAnsi="Times New Roman"/>
          <w:color w:val="auto"/>
          <w:sz w:val="28"/>
          <w:lang w:val="x-none" w:eastAsia="x-none"/>
        </w:rPr>
        <w:t>(заместител</w:t>
      </w:r>
      <w:r w:rsidRPr="006846CF">
        <w:rPr>
          <w:rFonts w:ascii="Times New Roman" w:hAnsi="Times New Roman"/>
          <w:color w:val="auto"/>
          <w:sz w:val="28"/>
          <w:lang w:eastAsia="x-none"/>
        </w:rPr>
        <w:t>ь</w:t>
      </w:r>
      <w:r w:rsidRPr="006846CF">
        <w:rPr>
          <w:rFonts w:ascii="Times New Roman" w:hAnsi="Times New Roman"/>
          <w:color w:val="auto"/>
          <w:sz w:val="28"/>
          <w:lang w:val="x-none" w:eastAsia="x-none"/>
        </w:rPr>
        <w:t xml:space="preserve"> руководителя)</w:t>
      </w:r>
      <w:r w:rsidRPr="006846CF">
        <w:rPr>
          <w:rFonts w:ascii="Times New Roman" w:hAnsi="Times New Roman"/>
          <w:color w:val="auto"/>
          <w:sz w:val="28"/>
          <w:lang w:eastAsia="x-none"/>
        </w:rPr>
        <w:t xml:space="preserve"> </w:t>
      </w:r>
      <w:r w:rsidRPr="006846CF">
        <w:rPr>
          <w:rFonts w:ascii="Times New Roman" w:hAnsi="Times New Roman"/>
          <w:color w:val="auto"/>
          <w:sz w:val="28"/>
          <w:lang w:val="x-none" w:eastAsia="x-none"/>
        </w:rPr>
        <w:t>Контрольн</w:t>
      </w:r>
      <w:r w:rsidRPr="006846CF">
        <w:rPr>
          <w:rFonts w:ascii="Times New Roman" w:hAnsi="Times New Roman"/>
          <w:color w:val="auto"/>
          <w:sz w:val="28"/>
          <w:lang w:eastAsia="x-none"/>
        </w:rPr>
        <w:t xml:space="preserve">ого </w:t>
      </w:r>
      <w:r w:rsidRPr="006846CF">
        <w:rPr>
          <w:rFonts w:ascii="Times New Roman" w:hAnsi="Times New Roman"/>
          <w:color w:val="auto"/>
          <w:sz w:val="28"/>
          <w:lang w:val="x-none" w:eastAsia="x-none"/>
        </w:rPr>
        <w:t>орган</w:t>
      </w:r>
      <w:r w:rsidRPr="006846CF">
        <w:rPr>
          <w:rFonts w:ascii="Times New Roman" w:hAnsi="Times New Roman"/>
          <w:color w:val="auto"/>
          <w:sz w:val="28"/>
          <w:lang w:eastAsia="x-none"/>
        </w:rPr>
        <w:t>а</w:t>
      </w:r>
      <w:r w:rsidRPr="006846CF">
        <w:rPr>
          <w:rFonts w:ascii="Times New Roman" w:hAnsi="Times New Roman"/>
          <w:color w:val="auto"/>
          <w:sz w:val="28"/>
          <w:lang w:val="x-none" w:eastAsia="x-none"/>
        </w:rPr>
        <w:t xml:space="preserve"> принимает одно из следующих решений:</w:t>
      </w:r>
    </w:p>
    <w:p w14:paraId="5B3B6F7F"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1) оставляет жалобу без удовлетворения;</w:t>
      </w:r>
    </w:p>
    <w:p w14:paraId="12313B1F"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2) отменяет решение Контрольного органа полностью или частично;</w:t>
      </w:r>
    </w:p>
    <w:p w14:paraId="05B5E1E4"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3) отменяет решение Контрольного органа полностью и принимает новое решение;</w:t>
      </w:r>
    </w:p>
    <w:p w14:paraId="2DA7A233"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1306451D"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7296210E" w14:textId="77777777" w:rsidR="00DB020A" w:rsidRPr="00881824" w:rsidRDefault="00DB020A" w:rsidP="00DA4F48">
      <w:pPr>
        <w:pStyle w:val="a8"/>
        <w:widowControl/>
        <w:tabs>
          <w:tab w:val="left" w:pos="1134"/>
        </w:tabs>
        <w:ind w:left="0"/>
        <w:rPr>
          <w:rFonts w:ascii="Times New Roman" w:hAnsi="Times New Roman"/>
          <w:b/>
          <w:sz w:val="28"/>
        </w:rPr>
      </w:pPr>
    </w:p>
    <w:p w14:paraId="047F06C8" w14:textId="77777777" w:rsidR="00957E9F" w:rsidRDefault="003D209A" w:rsidP="001342C9">
      <w:pPr>
        <w:pStyle w:val="a8"/>
        <w:widowControl/>
        <w:tabs>
          <w:tab w:val="left" w:pos="1134"/>
        </w:tabs>
        <w:ind w:left="0"/>
        <w:jc w:val="center"/>
        <w:rPr>
          <w:rFonts w:ascii="Times New Roman" w:hAnsi="Times New Roman"/>
          <w:b/>
          <w:sz w:val="28"/>
        </w:rPr>
      </w:pPr>
      <w:r>
        <w:rPr>
          <w:rFonts w:ascii="Times New Roman" w:hAnsi="Times New Roman"/>
          <w:b/>
          <w:sz w:val="28"/>
        </w:rPr>
        <w:t>6</w:t>
      </w:r>
      <w:r w:rsidR="0024234A" w:rsidRPr="00881824">
        <w:rPr>
          <w:rFonts w:ascii="Times New Roman" w:hAnsi="Times New Roman"/>
          <w:b/>
          <w:sz w:val="28"/>
        </w:rPr>
        <w:t xml:space="preserve">. </w:t>
      </w:r>
      <w:r w:rsidR="00957E9F" w:rsidRPr="00957E9F">
        <w:rPr>
          <w:rFonts w:ascii="Times New Roman" w:hAnsi="Times New Roman"/>
          <w:b/>
          <w:sz w:val="28"/>
        </w:rPr>
        <w:t>Ключевые</w:t>
      </w:r>
      <w:r w:rsidR="00FA11A9">
        <w:rPr>
          <w:rFonts w:ascii="Times New Roman" w:hAnsi="Times New Roman"/>
          <w:b/>
          <w:sz w:val="28"/>
        </w:rPr>
        <w:t xml:space="preserve"> и индикативные</w:t>
      </w:r>
      <w:r w:rsidR="00957E9F" w:rsidRPr="00957E9F">
        <w:rPr>
          <w:rFonts w:ascii="Times New Roman" w:hAnsi="Times New Roman"/>
          <w:b/>
          <w:sz w:val="28"/>
        </w:rPr>
        <w:t xml:space="preserve"> показатели вида контроля и их целевые значения </w:t>
      </w:r>
      <w:r w:rsidR="00957E9F" w:rsidRPr="00FA11A9">
        <w:rPr>
          <w:rFonts w:ascii="Times New Roman" w:hAnsi="Times New Roman"/>
          <w:b/>
          <w:sz w:val="28"/>
        </w:rPr>
        <w:t>для муниципального контроля</w:t>
      </w:r>
    </w:p>
    <w:p w14:paraId="1833E154" w14:textId="77777777" w:rsidR="001342C9" w:rsidRPr="00FA11A9" w:rsidRDefault="001342C9" w:rsidP="00FA11A9">
      <w:pPr>
        <w:pStyle w:val="a8"/>
        <w:widowControl/>
        <w:tabs>
          <w:tab w:val="left" w:pos="1134"/>
        </w:tabs>
        <w:ind w:left="0"/>
        <w:jc w:val="center"/>
        <w:rPr>
          <w:rFonts w:ascii="Times New Roman" w:hAnsi="Times New Roman"/>
          <w:b/>
          <w:sz w:val="28"/>
        </w:rPr>
      </w:pPr>
    </w:p>
    <w:p w14:paraId="19580F9C" w14:textId="0B3FC718" w:rsidR="00957E9F" w:rsidRPr="00957E9F" w:rsidRDefault="00957E9F" w:rsidP="00957E9F">
      <w:pPr>
        <w:pStyle w:val="a8"/>
        <w:widowControl/>
        <w:tabs>
          <w:tab w:val="left" w:pos="1134"/>
        </w:tabs>
        <w:ind w:left="0" w:firstLine="709"/>
        <w:jc w:val="both"/>
        <w:rPr>
          <w:rFonts w:ascii="Times New Roman" w:hAnsi="Times New Roman"/>
          <w:sz w:val="28"/>
        </w:rPr>
      </w:pPr>
      <w:r w:rsidRPr="00957E9F">
        <w:rPr>
          <w:rFonts w:ascii="Times New Roman" w:hAnsi="Times New Roman"/>
          <w:sz w:val="28"/>
        </w:rPr>
        <w:t>Ключевые показатели муниципального</w:t>
      </w:r>
      <w:r>
        <w:rPr>
          <w:rFonts w:ascii="Times New Roman" w:hAnsi="Times New Roman"/>
          <w:sz w:val="28"/>
        </w:rPr>
        <w:t xml:space="preserve"> контроля и их целевые значения </w:t>
      </w:r>
      <w:r w:rsidRPr="00957E9F">
        <w:rPr>
          <w:rFonts w:ascii="Times New Roman" w:hAnsi="Times New Roman"/>
          <w:sz w:val="28"/>
        </w:rPr>
        <w:t xml:space="preserve">установлены приложением </w:t>
      </w:r>
      <w:r w:rsidR="00655A47">
        <w:rPr>
          <w:rFonts w:ascii="Times New Roman" w:hAnsi="Times New Roman"/>
          <w:sz w:val="28"/>
        </w:rPr>
        <w:t>5</w:t>
      </w:r>
      <w:r w:rsidRPr="00957E9F">
        <w:rPr>
          <w:rFonts w:ascii="Times New Roman" w:hAnsi="Times New Roman"/>
          <w:sz w:val="28"/>
        </w:rPr>
        <w:t xml:space="preserve"> к настоящему Положению.</w:t>
      </w:r>
    </w:p>
    <w:p w14:paraId="3D93E444" w14:textId="1D771714" w:rsidR="00165C9E" w:rsidRDefault="00165C9E" w:rsidP="006A1E08">
      <w:pPr>
        <w:pStyle w:val="a8"/>
        <w:tabs>
          <w:tab w:val="left" w:pos="1134"/>
        </w:tabs>
        <w:ind w:left="0" w:firstLine="426"/>
        <w:jc w:val="both"/>
        <w:rPr>
          <w:rFonts w:ascii="Times New Roman" w:hAnsi="Times New Roman"/>
          <w:sz w:val="28"/>
        </w:rPr>
      </w:pPr>
    </w:p>
    <w:p w14:paraId="7CBD0F89" w14:textId="7C0A0097" w:rsidR="00010E3C" w:rsidRDefault="00010E3C" w:rsidP="006A1E08">
      <w:pPr>
        <w:pStyle w:val="a8"/>
        <w:tabs>
          <w:tab w:val="left" w:pos="1134"/>
        </w:tabs>
        <w:ind w:left="0" w:firstLine="426"/>
        <w:jc w:val="both"/>
        <w:rPr>
          <w:rFonts w:ascii="Times New Roman" w:hAnsi="Times New Roman"/>
          <w:sz w:val="28"/>
        </w:rPr>
      </w:pPr>
    </w:p>
    <w:p w14:paraId="26C58A95" w14:textId="036234FF" w:rsidR="00010E3C" w:rsidRDefault="00010E3C" w:rsidP="006A1E08">
      <w:pPr>
        <w:pStyle w:val="a8"/>
        <w:tabs>
          <w:tab w:val="left" w:pos="1134"/>
        </w:tabs>
        <w:ind w:left="0" w:firstLine="426"/>
        <w:jc w:val="both"/>
        <w:rPr>
          <w:rFonts w:ascii="Times New Roman" w:hAnsi="Times New Roman"/>
          <w:sz w:val="28"/>
        </w:rPr>
      </w:pPr>
    </w:p>
    <w:p w14:paraId="6997DD52" w14:textId="77777777" w:rsidR="00010E3C" w:rsidRDefault="00010E3C" w:rsidP="006A1E08">
      <w:pPr>
        <w:pStyle w:val="a8"/>
        <w:tabs>
          <w:tab w:val="left" w:pos="1134"/>
        </w:tabs>
        <w:ind w:left="0" w:firstLine="426"/>
        <w:jc w:val="both"/>
        <w:rPr>
          <w:rFonts w:ascii="Times New Roman" w:hAnsi="Times New Roman"/>
          <w:sz w:val="28"/>
        </w:rPr>
      </w:pPr>
    </w:p>
    <w:p w14:paraId="6DA8D2B3" w14:textId="77777777" w:rsidR="00FA11A9" w:rsidRDefault="00FA11A9" w:rsidP="006A1E08">
      <w:pPr>
        <w:pStyle w:val="a8"/>
        <w:tabs>
          <w:tab w:val="left" w:pos="1134"/>
        </w:tabs>
        <w:ind w:left="0" w:firstLine="426"/>
        <w:jc w:val="both"/>
        <w:rPr>
          <w:rFonts w:ascii="Times New Roman" w:hAnsi="Times New Roman"/>
          <w:sz w:val="28"/>
        </w:rPr>
      </w:pPr>
    </w:p>
    <w:p w14:paraId="00A8209B" w14:textId="77777777" w:rsidR="001342C9" w:rsidRDefault="001342C9" w:rsidP="006A1E08">
      <w:pPr>
        <w:pStyle w:val="a8"/>
        <w:tabs>
          <w:tab w:val="left" w:pos="1134"/>
        </w:tabs>
        <w:ind w:left="0" w:firstLine="426"/>
        <w:jc w:val="both"/>
        <w:rPr>
          <w:rFonts w:ascii="Times New Roman" w:hAnsi="Times New Roman"/>
          <w:sz w:val="28"/>
        </w:rPr>
      </w:pPr>
    </w:p>
    <w:p w14:paraId="4CF78C49" w14:textId="3CE28138" w:rsidR="00FA11A9" w:rsidRDefault="00FA11A9" w:rsidP="006A1E08">
      <w:pPr>
        <w:pStyle w:val="a8"/>
        <w:tabs>
          <w:tab w:val="left" w:pos="1134"/>
        </w:tabs>
        <w:ind w:left="0" w:firstLine="426"/>
        <w:jc w:val="both"/>
        <w:rPr>
          <w:rFonts w:ascii="Times New Roman" w:hAnsi="Times New Roman"/>
          <w:sz w:val="28"/>
        </w:rPr>
      </w:pPr>
    </w:p>
    <w:p w14:paraId="58841A95" w14:textId="5EFCACC7" w:rsidR="00C70ED6" w:rsidRDefault="00C70ED6" w:rsidP="006A1E08">
      <w:pPr>
        <w:pStyle w:val="a8"/>
        <w:tabs>
          <w:tab w:val="left" w:pos="1134"/>
        </w:tabs>
        <w:ind w:left="0" w:firstLine="426"/>
        <w:jc w:val="both"/>
        <w:rPr>
          <w:rFonts w:ascii="Times New Roman" w:hAnsi="Times New Roman"/>
          <w:sz w:val="28"/>
        </w:rPr>
      </w:pPr>
    </w:p>
    <w:p w14:paraId="1E7D48A7" w14:textId="4758F9E5" w:rsidR="00C70ED6" w:rsidRDefault="00C70ED6" w:rsidP="006A1E08">
      <w:pPr>
        <w:pStyle w:val="a8"/>
        <w:tabs>
          <w:tab w:val="left" w:pos="1134"/>
        </w:tabs>
        <w:ind w:left="0" w:firstLine="426"/>
        <w:jc w:val="both"/>
        <w:rPr>
          <w:rFonts w:ascii="Times New Roman" w:hAnsi="Times New Roman"/>
          <w:sz w:val="28"/>
        </w:rPr>
      </w:pPr>
    </w:p>
    <w:p w14:paraId="3B77AE1E" w14:textId="795F8C43" w:rsidR="00C70ED6" w:rsidRDefault="00C70ED6" w:rsidP="006A1E08">
      <w:pPr>
        <w:pStyle w:val="a8"/>
        <w:tabs>
          <w:tab w:val="left" w:pos="1134"/>
        </w:tabs>
        <w:ind w:left="0" w:firstLine="426"/>
        <w:jc w:val="both"/>
        <w:rPr>
          <w:rFonts w:ascii="Times New Roman" w:hAnsi="Times New Roman"/>
          <w:sz w:val="28"/>
        </w:rPr>
      </w:pPr>
    </w:p>
    <w:p w14:paraId="6194DE99" w14:textId="272C81F4" w:rsidR="00C70ED6" w:rsidRDefault="00C70ED6" w:rsidP="006A1E08">
      <w:pPr>
        <w:pStyle w:val="a8"/>
        <w:tabs>
          <w:tab w:val="left" w:pos="1134"/>
        </w:tabs>
        <w:ind w:left="0" w:firstLine="426"/>
        <w:jc w:val="both"/>
        <w:rPr>
          <w:rFonts w:ascii="Times New Roman" w:hAnsi="Times New Roman"/>
          <w:sz w:val="28"/>
        </w:rPr>
      </w:pPr>
    </w:p>
    <w:p w14:paraId="71823678" w14:textId="2B7088B7" w:rsidR="00C70ED6" w:rsidRDefault="00C70ED6" w:rsidP="006A1E08">
      <w:pPr>
        <w:pStyle w:val="a8"/>
        <w:tabs>
          <w:tab w:val="left" w:pos="1134"/>
        </w:tabs>
        <w:ind w:left="0" w:firstLine="426"/>
        <w:jc w:val="both"/>
        <w:rPr>
          <w:rFonts w:ascii="Times New Roman" w:hAnsi="Times New Roman"/>
          <w:sz w:val="28"/>
        </w:rPr>
      </w:pPr>
    </w:p>
    <w:p w14:paraId="17399658" w14:textId="17497AD9" w:rsidR="00C70ED6" w:rsidRDefault="00C70ED6" w:rsidP="006A1E08">
      <w:pPr>
        <w:pStyle w:val="a8"/>
        <w:tabs>
          <w:tab w:val="left" w:pos="1134"/>
        </w:tabs>
        <w:ind w:left="0" w:firstLine="426"/>
        <w:jc w:val="both"/>
        <w:rPr>
          <w:rFonts w:ascii="Times New Roman" w:hAnsi="Times New Roman"/>
          <w:sz w:val="28"/>
        </w:rPr>
      </w:pPr>
    </w:p>
    <w:p w14:paraId="78FA983E" w14:textId="40AF7251" w:rsidR="00C70ED6" w:rsidRDefault="00C70ED6" w:rsidP="006A1E08">
      <w:pPr>
        <w:pStyle w:val="a8"/>
        <w:tabs>
          <w:tab w:val="left" w:pos="1134"/>
        </w:tabs>
        <w:ind w:left="0" w:firstLine="426"/>
        <w:jc w:val="both"/>
        <w:rPr>
          <w:rFonts w:ascii="Times New Roman" w:hAnsi="Times New Roman"/>
          <w:sz w:val="28"/>
        </w:rPr>
      </w:pPr>
    </w:p>
    <w:p w14:paraId="25C16791" w14:textId="07AEECDD" w:rsidR="00C70ED6" w:rsidRDefault="00C70ED6" w:rsidP="006A1E08">
      <w:pPr>
        <w:pStyle w:val="a8"/>
        <w:tabs>
          <w:tab w:val="left" w:pos="1134"/>
        </w:tabs>
        <w:ind w:left="0" w:firstLine="426"/>
        <w:jc w:val="both"/>
        <w:rPr>
          <w:rFonts w:ascii="Times New Roman" w:hAnsi="Times New Roman"/>
          <w:sz w:val="28"/>
        </w:rPr>
      </w:pPr>
    </w:p>
    <w:p w14:paraId="5CC17CD3" w14:textId="05DEA0BE" w:rsidR="00C70ED6" w:rsidRDefault="00C70ED6" w:rsidP="006A1E08">
      <w:pPr>
        <w:pStyle w:val="a8"/>
        <w:tabs>
          <w:tab w:val="left" w:pos="1134"/>
        </w:tabs>
        <w:ind w:left="0" w:firstLine="426"/>
        <w:jc w:val="both"/>
        <w:rPr>
          <w:rFonts w:ascii="Times New Roman" w:hAnsi="Times New Roman"/>
          <w:sz w:val="28"/>
        </w:rPr>
      </w:pPr>
    </w:p>
    <w:p w14:paraId="48C956B0" w14:textId="6F0F8A95" w:rsidR="00C70ED6" w:rsidRDefault="00C70ED6" w:rsidP="006A1E08">
      <w:pPr>
        <w:pStyle w:val="a8"/>
        <w:tabs>
          <w:tab w:val="left" w:pos="1134"/>
        </w:tabs>
        <w:ind w:left="0" w:firstLine="426"/>
        <w:jc w:val="both"/>
        <w:rPr>
          <w:rFonts w:ascii="Times New Roman" w:hAnsi="Times New Roman"/>
          <w:sz w:val="28"/>
        </w:rPr>
      </w:pPr>
    </w:p>
    <w:p w14:paraId="42445E81" w14:textId="53EA55C0" w:rsidR="00C70ED6" w:rsidRDefault="00C70ED6" w:rsidP="006A1E08">
      <w:pPr>
        <w:pStyle w:val="a8"/>
        <w:tabs>
          <w:tab w:val="left" w:pos="1134"/>
        </w:tabs>
        <w:ind w:left="0" w:firstLine="426"/>
        <w:jc w:val="both"/>
        <w:rPr>
          <w:rFonts w:ascii="Times New Roman" w:hAnsi="Times New Roman"/>
          <w:sz w:val="28"/>
        </w:rPr>
      </w:pPr>
    </w:p>
    <w:p w14:paraId="5FE88D40" w14:textId="777FBCAB" w:rsidR="00C70ED6" w:rsidRDefault="00C70ED6" w:rsidP="006A1E08">
      <w:pPr>
        <w:pStyle w:val="a8"/>
        <w:tabs>
          <w:tab w:val="left" w:pos="1134"/>
        </w:tabs>
        <w:ind w:left="0" w:firstLine="426"/>
        <w:jc w:val="both"/>
        <w:rPr>
          <w:rFonts w:ascii="Times New Roman" w:hAnsi="Times New Roman"/>
          <w:sz w:val="28"/>
        </w:rPr>
      </w:pPr>
    </w:p>
    <w:p w14:paraId="7A75E5F4" w14:textId="1803A8F8" w:rsidR="00C70ED6" w:rsidRDefault="00C70ED6" w:rsidP="006A1E08">
      <w:pPr>
        <w:pStyle w:val="a8"/>
        <w:tabs>
          <w:tab w:val="left" w:pos="1134"/>
        </w:tabs>
        <w:ind w:left="0" w:firstLine="426"/>
        <w:jc w:val="both"/>
        <w:rPr>
          <w:rFonts w:ascii="Times New Roman" w:hAnsi="Times New Roman"/>
          <w:sz w:val="28"/>
        </w:rPr>
      </w:pPr>
    </w:p>
    <w:p w14:paraId="5F75F826" w14:textId="4BBDC3A3" w:rsidR="00C70ED6" w:rsidRDefault="00C70ED6" w:rsidP="006A1E08">
      <w:pPr>
        <w:pStyle w:val="a8"/>
        <w:tabs>
          <w:tab w:val="left" w:pos="1134"/>
        </w:tabs>
        <w:ind w:left="0" w:firstLine="426"/>
        <w:jc w:val="both"/>
        <w:rPr>
          <w:rFonts w:ascii="Times New Roman" w:hAnsi="Times New Roman"/>
          <w:sz w:val="28"/>
        </w:rPr>
      </w:pPr>
    </w:p>
    <w:p w14:paraId="4A072B64" w14:textId="101879BE" w:rsidR="00C70ED6" w:rsidRDefault="00C70ED6" w:rsidP="006A1E08">
      <w:pPr>
        <w:pStyle w:val="a8"/>
        <w:tabs>
          <w:tab w:val="left" w:pos="1134"/>
        </w:tabs>
        <w:ind w:left="0" w:firstLine="426"/>
        <w:jc w:val="both"/>
        <w:rPr>
          <w:rFonts w:ascii="Times New Roman" w:hAnsi="Times New Roman"/>
          <w:sz w:val="28"/>
        </w:rPr>
      </w:pPr>
    </w:p>
    <w:p w14:paraId="16031C68" w14:textId="106585F8" w:rsidR="00C70ED6" w:rsidRDefault="00C70ED6" w:rsidP="006A1E08">
      <w:pPr>
        <w:pStyle w:val="a8"/>
        <w:tabs>
          <w:tab w:val="left" w:pos="1134"/>
        </w:tabs>
        <w:ind w:left="0" w:firstLine="426"/>
        <w:jc w:val="both"/>
        <w:rPr>
          <w:rFonts w:ascii="Times New Roman" w:hAnsi="Times New Roman"/>
          <w:sz w:val="28"/>
        </w:rPr>
      </w:pPr>
    </w:p>
    <w:p w14:paraId="21D139D0" w14:textId="77777777" w:rsidR="00C70ED6" w:rsidRDefault="00C70ED6" w:rsidP="006A1E08">
      <w:pPr>
        <w:pStyle w:val="a8"/>
        <w:tabs>
          <w:tab w:val="left" w:pos="1134"/>
        </w:tabs>
        <w:ind w:left="0" w:firstLine="426"/>
        <w:jc w:val="both"/>
        <w:rPr>
          <w:rFonts w:ascii="Times New Roman" w:hAnsi="Times New Roman"/>
          <w:sz w:val="28"/>
        </w:rPr>
      </w:pPr>
    </w:p>
    <w:p w14:paraId="4FCDAC47" w14:textId="4581989B" w:rsidR="00C20F55" w:rsidRPr="00881824" w:rsidRDefault="00C70ED6" w:rsidP="00C70ED6">
      <w:pPr>
        <w:widowControl/>
        <w:jc w:val="both"/>
        <w:rPr>
          <w:rFonts w:ascii="Times New Roman" w:hAnsi="Times New Roman"/>
          <w:sz w:val="28"/>
          <w:szCs w:val="28"/>
        </w:rPr>
      </w:pPr>
      <w:r>
        <w:rPr>
          <w:rFonts w:ascii="Times New Roman" w:hAnsi="Times New Roman"/>
          <w:sz w:val="28"/>
          <w:szCs w:val="28"/>
        </w:rPr>
        <w:t xml:space="preserve">                                                                     </w:t>
      </w:r>
      <w:r w:rsidR="0024234A" w:rsidRPr="00881824">
        <w:rPr>
          <w:rFonts w:ascii="Times New Roman" w:hAnsi="Times New Roman"/>
          <w:sz w:val="28"/>
          <w:szCs w:val="28"/>
        </w:rPr>
        <w:t>Приложение 1</w:t>
      </w:r>
    </w:p>
    <w:p w14:paraId="20570A58"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 xml:space="preserve">к Положению о </w:t>
      </w:r>
      <w:proofErr w:type="gramStart"/>
      <w:r w:rsidRPr="00881824">
        <w:rPr>
          <w:rFonts w:ascii="Times New Roman" w:hAnsi="Times New Roman"/>
          <w:sz w:val="28"/>
          <w:szCs w:val="28"/>
        </w:rPr>
        <w:t>муниципальном</w:t>
      </w:r>
      <w:proofErr w:type="gramEnd"/>
      <w:r w:rsidRPr="00881824">
        <w:rPr>
          <w:rFonts w:ascii="Times New Roman" w:hAnsi="Times New Roman"/>
          <w:sz w:val="28"/>
          <w:szCs w:val="28"/>
        </w:rPr>
        <w:t xml:space="preserve"> </w:t>
      </w:r>
    </w:p>
    <w:p w14:paraId="463490AF"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 xml:space="preserve">земельном </w:t>
      </w:r>
      <w:proofErr w:type="gramStart"/>
      <w:r w:rsidRPr="00881824">
        <w:rPr>
          <w:rFonts w:ascii="Times New Roman" w:hAnsi="Times New Roman"/>
          <w:sz w:val="28"/>
          <w:szCs w:val="28"/>
        </w:rPr>
        <w:t>контроле</w:t>
      </w:r>
      <w:proofErr w:type="gramEnd"/>
      <w:r w:rsidRPr="00881824">
        <w:rPr>
          <w:rFonts w:ascii="Times New Roman" w:hAnsi="Times New Roman"/>
          <w:sz w:val="28"/>
          <w:szCs w:val="28"/>
        </w:rPr>
        <w:t xml:space="preserve"> в границах</w:t>
      </w:r>
    </w:p>
    <w:p w14:paraId="699F64AF" w14:textId="3BFA2EC5" w:rsidR="0024234A" w:rsidRPr="00881824" w:rsidRDefault="00A84E3F" w:rsidP="0024234A">
      <w:pPr>
        <w:widowControl/>
        <w:ind w:left="4820"/>
        <w:rPr>
          <w:rFonts w:ascii="Times New Roman" w:hAnsi="Times New Roman"/>
          <w:sz w:val="28"/>
          <w:szCs w:val="28"/>
          <w:vertAlign w:val="superscript"/>
        </w:rPr>
      </w:pPr>
      <w:r w:rsidRPr="00881824">
        <w:rPr>
          <w:rFonts w:ascii="Times New Roman" w:hAnsi="Times New Roman"/>
          <w:sz w:val="28"/>
          <w:szCs w:val="28"/>
        </w:rPr>
        <w:t>МР «</w:t>
      </w:r>
      <w:proofErr w:type="spellStart"/>
      <w:r w:rsidR="00B061A7">
        <w:rPr>
          <w:rFonts w:ascii="Times New Roman" w:hAnsi="Times New Roman"/>
          <w:sz w:val="28"/>
          <w:szCs w:val="28"/>
        </w:rPr>
        <w:t>Магарамкентский</w:t>
      </w:r>
      <w:proofErr w:type="spellEnd"/>
      <w:r w:rsidR="00B061A7">
        <w:rPr>
          <w:rFonts w:ascii="Times New Roman" w:hAnsi="Times New Roman"/>
          <w:sz w:val="28"/>
          <w:szCs w:val="28"/>
        </w:rPr>
        <w:t xml:space="preserve"> </w:t>
      </w:r>
      <w:r w:rsidRPr="00881824">
        <w:rPr>
          <w:rFonts w:ascii="Times New Roman" w:hAnsi="Times New Roman"/>
          <w:sz w:val="28"/>
          <w:szCs w:val="28"/>
        </w:rPr>
        <w:t>район»</w:t>
      </w:r>
    </w:p>
    <w:p w14:paraId="22E688FC" w14:textId="77777777" w:rsidR="0024234A" w:rsidRPr="00881824" w:rsidRDefault="0024234A" w:rsidP="0024234A">
      <w:pPr>
        <w:pStyle w:val="a8"/>
        <w:widowControl/>
        <w:tabs>
          <w:tab w:val="left" w:pos="1134"/>
        </w:tabs>
        <w:ind w:left="0"/>
        <w:jc w:val="both"/>
        <w:rPr>
          <w:rFonts w:ascii="Times New Roman" w:hAnsi="Times New Roman"/>
          <w:b/>
          <w:sz w:val="28"/>
        </w:rPr>
      </w:pPr>
    </w:p>
    <w:p w14:paraId="0121E53F" w14:textId="77777777" w:rsidR="0024234A" w:rsidRPr="00881824" w:rsidRDefault="0024234A" w:rsidP="0024234A">
      <w:pPr>
        <w:pStyle w:val="ConsPlusNormal"/>
        <w:jc w:val="right"/>
      </w:pPr>
    </w:p>
    <w:p w14:paraId="0C64501F" w14:textId="77777777" w:rsidR="0024234A" w:rsidRPr="00881824" w:rsidRDefault="0024234A" w:rsidP="0024234A">
      <w:pPr>
        <w:pStyle w:val="ConsPlusNormal"/>
        <w:jc w:val="right"/>
        <w:rPr>
          <w:shd w:val="clear" w:color="auto" w:fill="F1C100"/>
        </w:rPr>
      </w:pPr>
    </w:p>
    <w:p w14:paraId="7F626B82" w14:textId="77777777" w:rsidR="00BB37B3" w:rsidRPr="00881824" w:rsidRDefault="0024234A" w:rsidP="0024234A">
      <w:pPr>
        <w:pStyle w:val="ConsPlusNormal"/>
        <w:ind w:firstLine="0"/>
        <w:jc w:val="center"/>
        <w:rPr>
          <w:b/>
          <w:sz w:val="28"/>
        </w:rPr>
      </w:pPr>
      <w:r w:rsidRPr="00881824">
        <w:rPr>
          <w:b/>
          <w:sz w:val="28"/>
        </w:rPr>
        <w:t xml:space="preserve">Перечень </w:t>
      </w:r>
    </w:p>
    <w:p w14:paraId="7DC3530C" w14:textId="64E3B501" w:rsidR="0024234A" w:rsidRPr="00881824" w:rsidRDefault="0024234A" w:rsidP="0024234A">
      <w:pPr>
        <w:pStyle w:val="ConsPlusNormal"/>
        <w:ind w:firstLine="0"/>
        <w:jc w:val="center"/>
        <w:rPr>
          <w:sz w:val="28"/>
        </w:rPr>
      </w:pPr>
      <w:r w:rsidRPr="00881824">
        <w:rPr>
          <w:b/>
          <w:sz w:val="28"/>
        </w:rPr>
        <w:t xml:space="preserve">должностных лиц </w:t>
      </w:r>
      <w:r w:rsidR="005E699D" w:rsidRPr="00FE1A15">
        <w:rPr>
          <w:b/>
          <w:spacing w:val="-2"/>
          <w:sz w:val="28"/>
          <w:szCs w:val="28"/>
        </w:rPr>
        <w:t>администраци</w:t>
      </w:r>
      <w:r w:rsidR="00C70ED6">
        <w:rPr>
          <w:b/>
          <w:spacing w:val="-2"/>
          <w:sz w:val="28"/>
          <w:szCs w:val="28"/>
        </w:rPr>
        <w:t>и</w:t>
      </w:r>
      <w:r w:rsidR="005E699D" w:rsidRPr="00FE1A15">
        <w:rPr>
          <w:b/>
          <w:spacing w:val="-2"/>
          <w:sz w:val="28"/>
          <w:szCs w:val="28"/>
        </w:rPr>
        <w:t xml:space="preserve"> МР «</w:t>
      </w:r>
      <w:proofErr w:type="spellStart"/>
      <w:r w:rsidR="00B061A7">
        <w:rPr>
          <w:b/>
          <w:spacing w:val="-2"/>
          <w:sz w:val="28"/>
          <w:szCs w:val="28"/>
        </w:rPr>
        <w:t>Магарамкентский</w:t>
      </w:r>
      <w:proofErr w:type="spellEnd"/>
      <w:r w:rsidR="00C70ED6">
        <w:rPr>
          <w:b/>
          <w:spacing w:val="-2"/>
          <w:sz w:val="28"/>
          <w:szCs w:val="28"/>
        </w:rPr>
        <w:t xml:space="preserve"> </w:t>
      </w:r>
      <w:r w:rsidR="005E699D" w:rsidRPr="00FE1A15">
        <w:rPr>
          <w:b/>
          <w:spacing w:val="-2"/>
          <w:sz w:val="28"/>
          <w:szCs w:val="28"/>
        </w:rPr>
        <w:t>район»</w:t>
      </w:r>
      <w:r w:rsidRPr="00FE1A15">
        <w:rPr>
          <w:b/>
          <w:sz w:val="28"/>
          <w:szCs w:val="28"/>
        </w:rPr>
        <w:t>,</w:t>
      </w:r>
      <w:r w:rsidRPr="00881824">
        <w:rPr>
          <w:b/>
          <w:sz w:val="28"/>
        </w:rPr>
        <w:t xml:space="preserve"> уполномоченных на осуществление муниципального земельного контроля</w:t>
      </w:r>
    </w:p>
    <w:p w14:paraId="4955DC7C" w14:textId="77777777" w:rsidR="0024234A" w:rsidRPr="00881824" w:rsidRDefault="0024234A" w:rsidP="0024234A">
      <w:pPr>
        <w:pStyle w:val="ConsPlusNormal"/>
        <w:ind w:firstLine="0"/>
        <w:jc w:val="center"/>
        <w:rPr>
          <w:sz w:val="28"/>
        </w:rPr>
      </w:pPr>
    </w:p>
    <w:p w14:paraId="7DF854E3" w14:textId="77777777" w:rsidR="0024234A" w:rsidRPr="00881824" w:rsidRDefault="0024234A" w:rsidP="0024234A">
      <w:pPr>
        <w:pStyle w:val="ConsPlusNormal"/>
        <w:jc w:val="center"/>
        <w:rPr>
          <w:sz w:val="28"/>
        </w:rPr>
      </w:pPr>
    </w:p>
    <w:p w14:paraId="3ADD927C" w14:textId="72324357" w:rsidR="00603516" w:rsidRDefault="00B061A7" w:rsidP="00603516">
      <w:pPr>
        <w:pStyle w:val="ConsPlusNormal"/>
        <w:numPr>
          <w:ilvl w:val="0"/>
          <w:numId w:val="12"/>
        </w:numPr>
        <w:jc w:val="both"/>
        <w:rPr>
          <w:sz w:val="28"/>
        </w:rPr>
      </w:pPr>
      <w:r>
        <w:rPr>
          <w:sz w:val="28"/>
        </w:rPr>
        <w:t>Первый з</w:t>
      </w:r>
      <w:r w:rsidR="00603516">
        <w:rPr>
          <w:sz w:val="28"/>
        </w:rPr>
        <w:t>аместитель Главы МР «</w:t>
      </w:r>
      <w:proofErr w:type="spellStart"/>
      <w:r>
        <w:rPr>
          <w:sz w:val="28"/>
        </w:rPr>
        <w:t>Магарамкентский</w:t>
      </w:r>
      <w:proofErr w:type="spellEnd"/>
      <w:r>
        <w:rPr>
          <w:sz w:val="28"/>
        </w:rPr>
        <w:t xml:space="preserve"> </w:t>
      </w:r>
      <w:r w:rsidR="00603516">
        <w:rPr>
          <w:sz w:val="28"/>
        </w:rPr>
        <w:t>район»</w:t>
      </w:r>
    </w:p>
    <w:p w14:paraId="61496900" w14:textId="23FF3A4B" w:rsidR="00883228" w:rsidRDefault="00603516" w:rsidP="00883228">
      <w:pPr>
        <w:pStyle w:val="ConsPlusNormal"/>
        <w:numPr>
          <w:ilvl w:val="0"/>
          <w:numId w:val="12"/>
        </w:numPr>
        <w:jc w:val="both"/>
        <w:rPr>
          <w:sz w:val="28"/>
        </w:rPr>
      </w:pPr>
      <w:r w:rsidRPr="00603516">
        <w:rPr>
          <w:sz w:val="28"/>
        </w:rPr>
        <w:t>Н</w:t>
      </w:r>
      <w:r w:rsidR="00883228">
        <w:rPr>
          <w:sz w:val="28"/>
        </w:rPr>
        <w:t>ачальник о</w:t>
      </w:r>
      <w:r w:rsidRPr="00603516">
        <w:rPr>
          <w:sz w:val="28"/>
        </w:rPr>
        <w:t xml:space="preserve">тдела </w:t>
      </w:r>
      <w:r w:rsidR="00B061A7">
        <w:rPr>
          <w:sz w:val="28"/>
        </w:rPr>
        <w:t xml:space="preserve">земельных и </w:t>
      </w:r>
      <w:r w:rsidR="00883228">
        <w:rPr>
          <w:sz w:val="28"/>
        </w:rPr>
        <w:t>имущественных отношений</w:t>
      </w:r>
      <w:r w:rsidR="00B061A7">
        <w:rPr>
          <w:sz w:val="28"/>
        </w:rPr>
        <w:t xml:space="preserve"> администрации МР «</w:t>
      </w:r>
      <w:proofErr w:type="spellStart"/>
      <w:r w:rsidR="00B061A7">
        <w:rPr>
          <w:sz w:val="28"/>
        </w:rPr>
        <w:t>Магарамкентский</w:t>
      </w:r>
      <w:proofErr w:type="spellEnd"/>
      <w:r w:rsidR="00B061A7">
        <w:rPr>
          <w:sz w:val="28"/>
        </w:rPr>
        <w:t xml:space="preserve"> район»</w:t>
      </w:r>
    </w:p>
    <w:p w14:paraId="75A0FACB" w14:textId="77777777" w:rsidR="0024234A" w:rsidRPr="00881824" w:rsidRDefault="0024234A" w:rsidP="0024234A">
      <w:pPr>
        <w:pStyle w:val="ConsPlusNormal"/>
        <w:jc w:val="both"/>
        <w:rPr>
          <w:sz w:val="28"/>
        </w:rPr>
      </w:pPr>
    </w:p>
    <w:p w14:paraId="3BC22AFE" w14:textId="77777777" w:rsidR="0024234A" w:rsidRPr="00881824" w:rsidRDefault="0024234A" w:rsidP="0024234A">
      <w:pPr>
        <w:pStyle w:val="ConsPlusNormal"/>
        <w:jc w:val="both"/>
        <w:rPr>
          <w:sz w:val="28"/>
        </w:rPr>
      </w:pPr>
    </w:p>
    <w:p w14:paraId="22F825D2" w14:textId="77777777" w:rsidR="0024234A" w:rsidRPr="00881824" w:rsidRDefault="0024234A" w:rsidP="0024234A">
      <w:pPr>
        <w:pStyle w:val="ConsPlusNormal"/>
        <w:jc w:val="both"/>
        <w:rPr>
          <w:sz w:val="28"/>
        </w:rPr>
      </w:pPr>
    </w:p>
    <w:p w14:paraId="24CFB113" w14:textId="77777777" w:rsidR="0024234A" w:rsidRPr="00881824" w:rsidRDefault="0024234A" w:rsidP="0024234A">
      <w:pPr>
        <w:pStyle w:val="ConsPlusNormal"/>
        <w:jc w:val="both"/>
        <w:rPr>
          <w:sz w:val="28"/>
        </w:rPr>
      </w:pPr>
    </w:p>
    <w:p w14:paraId="4EC8D9D4" w14:textId="77777777" w:rsidR="0024234A" w:rsidRPr="00881824" w:rsidRDefault="0024234A" w:rsidP="0024234A">
      <w:pPr>
        <w:widowControl/>
        <w:ind w:left="4820"/>
        <w:rPr>
          <w:i/>
        </w:rPr>
      </w:pPr>
    </w:p>
    <w:p w14:paraId="0A596F23" w14:textId="77777777" w:rsidR="0024234A" w:rsidRPr="00881824" w:rsidRDefault="0024234A" w:rsidP="0024234A">
      <w:pPr>
        <w:widowControl/>
        <w:ind w:left="4820"/>
        <w:rPr>
          <w:i/>
        </w:rPr>
      </w:pPr>
    </w:p>
    <w:p w14:paraId="24095261" w14:textId="77777777" w:rsidR="0024234A" w:rsidRPr="00881824" w:rsidRDefault="0024234A" w:rsidP="0024234A">
      <w:pPr>
        <w:widowControl/>
        <w:ind w:left="4820"/>
        <w:rPr>
          <w:i/>
        </w:rPr>
      </w:pPr>
    </w:p>
    <w:p w14:paraId="14AA23B7" w14:textId="77777777" w:rsidR="0024234A" w:rsidRPr="00881824" w:rsidRDefault="0024234A" w:rsidP="0024234A">
      <w:pPr>
        <w:widowControl/>
        <w:ind w:left="4820"/>
        <w:rPr>
          <w:i/>
        </w:rPr>
      </w:pPr>
    </w:p>
    <w:p w14:paraId="5E28DA1A" w14:textId="77777777" w:rsidR="0024234A" w:rsidRPr="00881824" w:rsidRDefault="0024234A" w:rsidP="0024234A">
      <w:pPr>
        <w:widowControl/>
        <w:ind w:left="4820"/>
        <w:rPr>
          <w:i/>
        </w:rPr>
      </w:pPr>
    </w:p>
    <w:p w14:paraId="6044013E" w14:textId="77777777" w:rsidR="0024234A" w:rsidRPr="00881824" w:rsidRDefault="0024234A" w:rsidP="0024234A">
      <w:pPr>
        <w:widowControl/>
        <w:ind w:left="4820"/>
        <w:rPr>
          <w:i/>
        </w:rPr>
      </w:pPr>
    </w:p>
    <w:p w14:paraId="2BF093A6" w14:textId="77777777" w:rsidR="0024234A" w:rsidRPr="00881824" w:rsidRDefault="0024234A" w:rsidP="0024234A">
      <w:pPr>
        <w:widowControl/>
        <w:ind w:left="4820"/>
        <w:rPr>
          <w:i/>
        </w:rPr>
      </w:pPr>
    </w:p>
    <w:p w14:paraId="475CFEE7" w14:textId="77777777" w:rsidR="0024234A" w:rsidRPr="00881824" w:rsidRDefault="0024234A" w:rsidP="0024234A">
      <w:pPr>
        <w:widowControl/>
        <w:ind w:left="4820"/>
        <w:rPr>
          <w:i/>
        </w:rPr>
      </w:pPr>
    </w:p>
    <w:p w14:paraId="55ABB537" w14:textId="77777777" w:rsidR="0024234A" w:rsidRPr="00881824" w:rsidRDefault="0024234A" w:rsidP="0024234A">
      <w:pPr>
        <w:widowControl/>
        <w:ind w:left="4820"/>
        <w:rPr>
          <w:i/>
        </w:rPr>
      </w:pPr>
    </w:p>
    <w:p w14:paraId="3753DBE4" w14:textId="77777777" w:rsidR="0024234A" w:rsidRPr="00881824" w:rsidRDefault="0024234A" w:rsidP="0024234A">
      <w:pPr>
        <w:widowControl/>
        <w:ind w:left="4820"/>
        <w:rPr>
          <w:i/>
        </w:rPr>
      </w:pPr>
    </w:p>
    <w:p w14:paraId="27279CA9" w14:textId="77777777" w:rsidR="0024234A" w:rsidRPr="00881824" w:rsidRDefault="0024234A" w:rsidP="0024234A">
      <w:pPr>
        <w:widowControl/>
        <w:ind w:left="4820"/>
        <w:rPr>
          <w:i/>
        </w:rPr>
      </w:pPr>
    </w:p>
    <w:p w14:paraId="35B1C946" w14:textId="77777777" w:rsidR="0024234A" w:rsidRPr="00881824" w:rsidRDefault="0024234A" w:rsidP="0024234A">
      <w:pPr>
        <w:widowControl/>
        <w:ind w:left="4820"/>
        <w:rPr>
          <w:i/>
        </w:rPr>
      </w:pPr>
    </w:p>
    <w:p w14:paraId="00836005" w14:textId="77777777" w:rsidR="0024234A" w:rsidRPr="00881824" w:rsidRDefault="0024234A" w:rsidP="0024234A">
      <w:pPr>
        <w:widowControl/>
        <w:ind w:left="4820"/>
        <w:rPr>
          <w:i/>
        </w:rPr>
      </w:pPr>
    </w:p>
    <w:p w14:paraId="4B074E46" w14:textId="77777777" w:rsidR="0024234A" w:rsidRPr="00881824" w:rsidRDefault="0024234A" w:rsidP="0024234A">
      <w:pPr>
        <w:widowControl/>
        <w:ind w:left="4820"/>
        <w:rPr>
          <w:i/>
        </w:rPr>
      </w:pPr>
    </w:p>
    <w:p w14:paraId="72529E95" w14:textId="77777777" w:rsidR="0024234A" w:rsidRPr="00881824" w:rsidRDefault="0024234A" w:rsidP="0024234A">
      <w:pPr>
        <w:widowControl/>
        <w:ind w:left="4820"/>
        <w:rPr>
          <w:i/>
        </w:rPr>
      </w:pPr>
    </w:p>
    <w:p w14:paraId="669AA68C" w14:textId="77777777" w:rsidR="0024234A" w:rsidRPr="00881824" w:rsidRDefault="0024234A" w:rsidP="0024234A">
      <w:pPr>
        <w:widowControl/>
        <w:ind w:left="4820"/>
        <w:rPr>
          <w:i/>
        </w:rPr>
      </w:pPr>
    </w:p>
    <w:p w14:paraId="55F442C4" w14:textId="77777777" w:rsidR="0024234A" w:rsidRPr="00881824" w:rsidRDefault="0024234A" w:rsidP="0024234A">
      <w:pPr>
        <w:widowControl/>
        <w:ind w:left="4820"/>
        <w:rPr>
          <w:i/>
        </w:rPr>
      </w:pPr>
    </w:p>
    <w:p w14:paraId="16B2475A" w14:textId="77777777" w:rsidR="0024234A" w:rsidRPr="00881824" w:rsidRDefault="0024234A" w:rsidP="0024234A">
      <w:pPr>
        <w:widowControl/>
        <w:ind w:left="4820"/>
        <w:rPr>
          <w:i/>
        </w:rPr>
      </w:pPr>
    </w:p>
    <w:p w14:paraId="5067FB9F" w14:textId="77777777" w:rsidR="0024234A" w:rsidRPr="00881824" w:rsidRDefault="0024234A" w:rsidP="0024234A">
      <w:pPr>
        <w:widowControl/>
        <w:ind w:left="4820"/>
        <w:rPr>
          <w:i/>
        </w:rPr>
      </w:pPr>
    </w:p>
    <w:p w14:paraId="402CD7E1" w14:textId="77777777" w:rsidR="0024234A" w:rsidRPr="00881824" w:rsidRDefault="0024234A" w:rsidP="0024234A">
      <w:pPr>
        <w:widowControl/>
        <w:ind w:left="4820"/>
        <w:rPr>
          <w:i/>
        </w:rPr>
      </w:pPr>
    </w:p>
    <w:p w14:paraId="1362B9C5" w14:textId="77777777" w:rsidR="0024234A" w:rsidRPr="00881824" w:rsidRDefault="0024234A" w:rsidP="0024234A">
      <w:pPr>
        <w:widowControl/>
        <w:ind w:left="4820"/>
        <w:rPr>
          <w:i/>
        </w:rPr>
      </w:pPr>
    </w:p>
    <w:p w14:paraId="4D7D64AD" w14:textId="77777777" w:rsidR="0024234A" w:rsidRPr="00881824" w:rsidRDefault="0024234A" w:rsidP="0024234A">
      <w:pPr>
        <w:widowControl/>
        <w:ind w:left="4820"/>
        <w:rPr>
          <w:i/>
        </w:rPr>
      </w:pPr>
    </w:p>
    <w:p w14:paraId="5E8C1DD5" w14:textId="77777777" w:rsidR="0024234A" w:rsidRPr="00881824" w:rsidRDefault="0024234A" w:rsidP="0024234A">
      <w:pPr>
        <w:widowControl/>
        <w:ind w:left="4820"/>
        <w:rPr>
          <w:i/>
        </w:rPr>
      </w:pPr>
    </w:p>
    <w:p w14:paraId="40615E2E" w14:textId="77777777" w:rsidR="0024234A" w:rsidRPr="00881824" w:rsidRDefault="0024234A" w:rsidP="0024234A">
      <w:pPr>
        <w:widowControl/>
        <w:ind w:left="4820"/>
        <w:rPr>
          <w:i/>
        </w:rPr>
      </w:pPr>
    </w:p>
    <w:p w14:paraId="7266D077" w14:textId="77777777" w:rsidR="0024234A" w:rsidRPr="00881824" w:rsidRDefault="0024234A" w:rsidP="0024234A">
      <w:pPr>
        <w:widowControl/>
        <w:ind w:left="4820"/>
        <w:rPr>
          <w:i/>
        </w:rPr>
      </w:pPr>
    </w:p>
    <w:p w14:paraId="6D58698D" w14:textId="77777777" w:rsidR="0024234A" w:rsidRPr="00881824" w:rsidRDefault="0024234A" w:rsidP="0024234A">
      <w:pPr>
        <w:widowControl/>
        <w:ind w:left="4820"/>
        <w:rPr>
          <w:i/>
        </w:rPr>
      </w:pPr>
    </w:p>
    <w:p w14:paraId="73D63E08" w14:textId="77777777" w:rsidR="0024234A" w:rsidRPr="00881824" w:rsidRDefault="0024234A" w:rsidP="0024234A">
      <w:pPr>
        <w:widowControl/>
        <w:ind w:left="4820"/>
        <w:rPr>
          <w:i/>
        </w:rPr>
      </w:pPr>
    </w:p>
    <w:p w14:paraId="7D16A3D3" w14:textId="77777777" w:rsidR="00DB020A" w:rsidRDefault="00DB020A" w:rsidP="005C059B">
      <w:pPr>
        <w:widowControl/>
        <w:rPr>
          <w:rFonts w:ascii="Times New Roman" w:hAnsi="Times New Roman"/>
          <w:sz w:val="28"/>
          <w:szCs w:val="28"/>
        </w:rPr>
      </w:pPr>
    </w:p>
    <w:p w14:paraId="6897DDA5" w14:textId="50DB8386" w:rsidR="00A302AA" w:rsidRDefault="00A302AA" w:rsidP="005C059B">
      <w:pPr>
        <w:widowControl/>
        <w:rPr>
          <w:rFonts w:ascii="Times New Roman" w:hAnsi="Times New Roman"/>
          <w:sz w:val="28"/>
          <w:szCs w:val="28"/>
        </w:rPr>
      </w:pPr>
    </w:p>
    <w:p w14:paraId="10519568" w14:textId="24DD7593" w:rsidR="007B56F2" w:rsidRDefault="007B56F2" w:rsidP="005C059B">
      <w:pPr>
        <w:widowControl/>
        <w:rPr>
          <w:rFonts w:ascii="Times New Roman" w:hAnsi="Times New Roman"/>
          <w:sz w:val="28"/>
          <w:szCs w:val="28"/>
        </w:rPr>
      </w:pPr>
    </w:p>
    <w:p w14:paraId="5EF4441E" w14:textId="5BE62A2F" w:rsidR="007B56F2" w:rsidRDefault="007B56F2" w:rsidP="005C059B">
      <w:pPr>
        <w:widowControl/>
        <w:rPr>
          <w:rFonts w:ascii="Times New Roman" w:hAnsi="Times New Roman"/>
          <w:sz w:val="28"/>
          <w:szCs w:val="28"/>
        </w:rPr>
      </w:pPr>
    </w:p>
    <w:p w14:paraId="27ED2D82" w14:textId="77777777" w:rsidR="007B56F2" w:rsidRPr="00603516" w:rsidRDefault="007B56F2" w:rsidP="005C059B">
      <w:pPr>
        <w:widowControl/>
        <w:rPr>
          <w:rFonts w:ascii="Times New Roman" w:hAnsi="Times New Roman"/>
          <w:sz w:val="28"/>
          <w:szCs w:val="28"/>
        </w:rPr>
      </w:pPr>
    </w:p>
    <w:p w14:paraId="251EF6DC"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lastRenderedPageBreak/>
        <w:t>Приложение 2</w:t>
      </w:r>
    </w:p>
    <w:p w14:paraId="2FF10953"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 xml:space="preserve">к Положению о </w:t>
      </w:r>
      <w:proofErr w:type="gramStart"/>
      <w:r w:rsidRPr="00881824">
        <w:rPr>
          <w:rFonts w:ascii="Times New Roman" w:hAnsi="Times New Roman"/>
          <w:sz w:val="28"/>
          <w:szCs w:val="28"/>
        </w:rPr>
        <w:t>муниципальном</w:t>
      </w:r>
      <w:proofErr w:type="gramEnd"/>
      <w:r w:rsidRPr="00881824">
        <w:rPr>
          <w:rFonts w:ascii="Times New Roman" w:hAnsi="Times New Roman"/>
          <w:sz w:val="28"/>
          <w:szCs w:val="28"/>
        </w:rPr>
        <w:t xml:space="preserve"> </w:t>
      </w:r>
    </w:p>
    <w:p w14:paraId="4CFF7FDB"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 xml:space="preserve">земельном </w:t>
      </w:r>
      <w:proofErr w:type="gramStart"/>
      <w:r w:rsidRPr="00881824">
        <w:rPr>
          <w:rFonts w:ascii="Times New Roman" w:hAnsi="Times New Roman"/>
          <w:sz w:val="28"/>
          <w:szCs w:val="28"/>
        </w:rPr>
        <w:t>контроле</w:t>
      </w:r>
      <w:proofErr w:type="gramEnd"/>
      <w:r w:rsidRPr="00881824">
        <w:rPr>
          <w:rFonts w:ascii="Times New Roman" w:hAnsi="Times New Roman"/>
          <w:sz w:val="28"/>
          <w:szCs w:val="28"/>
        </w:rPr>
        <w:t xml:space="preserve"> в границах</w:t>
      </w:r>
    </w:p>
    <w:p w14:paraId="00D8D213" w14:textId="07E11D5A" w:rsidR="0024234A" w:rsidRPr="00881824" w:rsidRDefault="00BB37B3" w:rsidP="0024234A">
      <w:pPr>
        <w:widowControl/>
        <w:ind w:left="4820"/>
        <w:rPr>
          <w:rFonts w:ascii="Times New Roman" w:hAnsi="Times New Roman"/>
          <w:sz w:val="28"/>
          <w:szCs w:val="28"/>
          <w:vertAlign w:val="superscript"/>
        </w:rPr>
      </w:pPr>
      <w:r w:rsidRPr="00881824">
        <w:rPr>
          <w:rFonts w:ascii="Times New Roman" w:hAnsi="Times New Roman"/>
          <w:sz w:val="28"/>
          <w:szCs w:val="28"/>
        </w:rPr>
        <w:t>МР «</w:t>
      </w:r>
      <w:proofErr w:type="spellStart"/>
      <w:r w:rsidR="00B061A7">
        <w:rPr>
          <w:rFonts w:ascii="Times New Roman" w:hAnsi="Times New Roman"/>
          <w:sz w:val="28"/>
          <w:szCs w:val="28"/>
        </w:rPr>
        <w:t>Магарамкентский</w:t>
      </w:r>
      <w:proofErr w:type="spellEnd"/>
      <w:r w:rsidR="00B061A7">
        <w:rPr>
          <w:rFonts w:ascii="Times New Roman" w:hAnsi="Times New Roman"/>
          <w:sz w:val="28"/>
          <w:szCs w:val="28"/>
        </w:rPr>
        <w:t xml:space="preserve"> </w:t>
      </w:r>
      <w:r w:rsidRPr="00881824">
        <w:rPr>
          <w:rFonts w:ascii="Times New Roman" w:hAnsi="Times New Roman"/>
          <w:sz w:val="28"/>
          <w:szCs w:val="28"/>
        </w:rPr>
        <w:t>район»</w:t>
      </w:r>
    </w:p>
    <w:p w14:paraId="18FFCA64" w14:textId="77777777" w:rsidR="0024234A" w:rsidRPr="00881824" w:rsidRDefault="0024234A" w:rsidP="0024234A">
      <w:pPr>
        <w:pStyle w:val="ConsPlusNormal"/>
        <w:ind w:firstLine="0"/>
        <w:rPr>
          <w:sz w:val="28"/>
        </w:rPr>
      </w:pPr>
    </w:p>
    <w:p w14:paraId="28042D9B" w14:textId="77777777" w:rsidR="0024234A" w:rsidRPr="00881824" w:rsidRDefault="0024234A" w:rsidP="0024234A">
      <w:pPr>
        <w:pStyle w:val="ConsPlusNormal"/>
        <w:jc w:val="center"/>
        <w:rPr>
          <w:shd w:val="clear" w:color="auto" w:fill="F1C100"/>
        </w:rPr>
      </w:pPr>
    </w:p>
    <w:p w14:paraId="43565908" w14:textId="77777777" w:rsidR="0024234A" w:rsidRPr="00881824" w:rsidRDefault="0024234A" w:rsidP="0024234A">
      <w:pPr>
        <w:pStyle w:val="ConsPlusNormal"/>
        <w:ind w:firstLine="0"/>
        <w:jc w:val="center"/>
        <w:rPr>
          <w:b/>
        </w:rPr>
      </w:pPr>
      <w:r w:rsidRPr="00881824">
        <w:rPr>
          <w:b/>
          <w:sz w:val="28"/>
        </w:rPr>
        <w:t xml:space="preserve">Критерии отнесения объектов контроля </w:t>
      </w:r>
      <w:r w:rsidRPr="00881824">
        <w:rPr>
          <w:b/>
          <w:color w:val="000000"/>
          <w:sz w:val="28"/>
        </w:rPr>
        <w:t>к категориям риска в рамках осуществления муниципального земельного контроля</w:t>
      </w:r>
      <w:r w:rsidRPr="00881824">
        <w:rPr>
          <w:color w:val="FF0000"/>
        </w:rPr>
        <w:t xml:space="preserve"> </w:t>
      </w:r>
    </w:p>
    <w:p w14:paraId="62A24F33" w14:textId="77777777" w:rsidR="0024234A" w:rsidRPr="00881824" w:rsidRDefault="0024234A" w:rsidP="0024234A">
      <w:pPr>
        <w:pStyle w:val="ConsPlusNormal"/>
        <w:ind w:firstLine="0"/>
        <w:jc w:val="center"/>
        <w:rPr>
          <w:color w:val="000000"/>
          <w:shd w:val="clear" w:color="auto" w:fill="F1C100"/>
        </w:rPr>
      </w:pPr>
    </w:p>
    <w:p w14:paraId="07C53E08"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1.</w:t>
      </w:r>
      <w:r w:rsidRPr="00881824">
        <w:rPr>
          <w:rFonts w:ascii="Times New Roman" w:hAnsi="Times New Roman"/>
          <w:color w:val="auto"/>
          <w:sz w:val="28"/>
          <w:szCs w:val="28"/>
        </w:rPr>
        <w:tab/>
        <w:t>К категории среднего риска относятся:</w:t>
      </w:r>
    </w:p>
    <w:p w14:paraId="34E97EF7"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881824">
        <w:rPr>
          <w:rFonts w:ascii="Times New Roman" w:hAnsi="Times New Roman"/>
          <w:color w:val="auto"/>
          <w:sz w:val="28"/>
          <w:szCs w:val="28"/>
        </w:rPr>
        <w:br/>
        <w:t>к ним земельные участки;</w:t>
      </w:r>
    </w:p>
    <w:p w14:paraId="7CB89D32"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 xml:space="preserve">б) земельные участки, предназначенные для гаражного </w:t>
      </w:r>
      <w:r w:rsidRPr="00881824">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14:paraId="517394B4"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2.</w:t>
      </w:r>
      <w:r w:rsidRPr="00881824">
        <w:rPr>
          <w:rFonts w:ascii="Times New Roman" w:hAnsi="Times New Roman"/>
          <w:color w:val="auto"/>
          <w:sz w:val="28"/>
          <w:szCs w:val="28"/>
        </w:rPr>
        <w:tab/>
        <w:t xml:space="preserve">К категории умеренного риска относятся земельные участки </w:t>
      </w:r>
      <w:r w:rsidRPr="00881824">
        <w:rPr>
          <w:rFonts w:ascii="Times New Roman" w:hAnsi="Times New Roman"/>
          <w:color w:val="auto"/>
          <w:sz w:val="28"/>
          <w:szCs w:val="28"/>
        </w:rPr>
        <w:br/>
        <w:t>со следующими видами разрешенного использования:</w:t>
      </w:r>
    </w:p>
    <w:p w14:paraId="5A1C9BE0"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 xml:space="preserve">а) сельскохозяйственное использование (код 1.0); </w:t>
      </w:r>
    </w:p>
    <w:p w14:paraId="1694BC17"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б) объекты торговли (торговые центры, торгово-развлекательные центры (комплексы) (код 4.2);</w:t>
      </w:r>
    </w:p>
    <w:p w14:paraId="63007E6B"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в) рынки (код 4.3);</w:t>
      </w:r>
    </w:p>
    <w:p w14:paraId="24FEB453"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г) магазины (код 4.4);</w:t>
      </w:r>
    </w:p>
    <w:p w14:paraId="5A58ABBE"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д) общественное питание (код 4.6);</w:t>
      </w:r>
    </w:p>
    <w:p w14:paraId="16C17ED4"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е) гостиничное обслуживание (код 4.7);</w:t>
      </w:r>
    </w:p>
    <w:p w14:paraId="182B4696"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ж) объекты дорожного сервиса (код 4.9.1);</w:t>
      </w:r>
    </w:p>
    <w:p w14:paraId="4F3FAB7A"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 xml:space="preserve">з) тяжелая промышленность (код 6.2); </w:t>
      </w:r>
    </w:p>
    <w:p w14:paraId="58A24FFE"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и) легкая промышленность (код 6.3);</w:t>
      </w:r>
    </w:p>
    <w:p w14:paraId="65E3B9F5"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к) фармацевтическая промышленность (код 6.3.1);</w:t>
      </w:r>
    </w:p>
    <w:p w14:paraId="6C61E16A"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л) пищевая промышленность (код 6.4);</w:t>
      </w:r>
    </w:p>
    <w:p w14:paraId="0211918E"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м) нефтехимическая промышленность (код 6.5);</w:t>
      </w:r>
    </w:p>
    <w:p w14:paraId="77099361"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н) строительная промышленность (код 6.6);</w:t>
      </w:r>
    </w:p>
    <w:p w14:paraId="4567E32E"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о) энергетика (код 6.7);</w:t>
      </w:r>
    </w:p>
    <w:p w14:paraId="3D833EB1"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п) склады (код 6.9);</w:t>
      </w:r>
    </w:p>
    <w:p w14:paraId="6F08E41D"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р) целлюлозно-бумажная промышленность (код 6.11);</w:t>
      </w:r>
    </w:p>
    <w:p w14:paraId="4324283E"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с) автомобильный транспорт (код 7.2);</w:t>
      </w:r>
    </w:p>
    <w:p w14:paraId="5D28A82A"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т) ведение садоводства (код 13.2);</w:t>
      </w:r>
    </w:p>
    <w:p w14:paraId="7BC844B2"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у) ведение огородничества (код 13.1);</w:t>
      </w:r>
    </w:p>
    <w:p w14:paraId="4D006104"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proofErr w:type="gramStart"/>
      <w:r w:rsidRPr="00881824">
        <w:rPr>
          <w:rFonts w:ascii="Times New Roman" w:hAnsi="Times New Roman"/>
          <w:color w:val="auto"/>
          <w:sz w:val="28"/>
          <w:szCs w:val="28"/>
        </w:rPr>
        <w:t xml:space="preserve">ф) граничащие с земельными участками с видами разрешенного использования: </w:t>
      </w:r>
      <w:proofErr w:type="gramEnd"/>
    </w:p>
    <w:p w14:paraId="2296B624"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сельскохозяйственное использование (код 1.0);</w:t>
      </w:r>
    </w:p>
    <w:p w14:paraId="0AD634D6"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питомники (код 1.17);</w:t>
      </w:r>
    </w:p>
    <w:p w14:paraId="56B59A3B" w14:textId="77777777" w:rsidR="00A302AA" w:rsidRPr="00881824" w:rsidRDefault="0024234A" w:rsidP="00A302A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природно-познавательный туризм (код 5.2);</w:t>
      </w:r>
    </w:p>
    <w:p w14:paraId="0FEAB4E2"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 xml:space="preserve">деятельность по особой охране и изучению природы (код 9.0); </w:t>
      </w:r>
    </w:p>
    <w:p w14:paraId="3A2A07B6"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lastRenderedPageBreak/>
        <w:t>охрана природных территорий (код 9.1);</w:t>
      </w:r>
    </w:p>
    <w:p w14:paraId="7976A123"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курортная деятельность (код 9.2);</w:t>
      </w:r>
    </w:p>
    <w:p w14:paraId="5710BB9E"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санаторная деятельность (код 9.2.1);</w:t>
      </w:r>
    </w:p>
    <w:p w14:paraId="37FA78A3"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резервные леса (код 10.4);</w:t>
      </w:r>
    </w:p>
    <w:p w14:paraId="1EF2CFB2"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общее пользование водными объектами (код 11.1);</w:t>
      </w:r>
    </w:p>
    <w:p w14:paraId="6416A845"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гидротехнические сооружения (код 11.3);</w:t>
      </w:r>
    </w:p>
    <w:p w14:paraId="54423947"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 xml:space="preserve">ведение огородничества (код 13.1); </w:t>
      </w:r>
    </w:p>
    <w:p w14:paraId="0B9C4D4F"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ведение садоводства (код 13.2).</w:t>
      </w:r>
    </w:p>
    <w:p w14:paraId="064E947D"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3.</w:t>
      </w:r>
      <w:r w:rsidRPr="00881824">
        <w:rPr>
          <w:rFonts w:ascii="Times New Roman" w:hAnsi="Times New Roman"/>
          <w:color w:val="auto"/>
          <w:sz w:val="28"/>
          <w:szCs w:val="28"/>
        </w:rPr>
        <w:tab/>
        <w:t>К категории низкого риска относятся все иные земельные участки, не отнесенные к категориям среднего или умеренного риска.</w:t>
      </w:r>
    </w:p>
    <w:p w14:paraId="0FA32926"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p>
    <w:p w14:paraId="016E50F4" w14:textId="77777777" w:rsidR="0024234A" w:rsidRPr="00881824" w:rsidRDefault="0024234A" w:rsidP="0024234A">
      <w:pPr>
        <w:autoSpaceDE w:val="0"/>
        <w:autoSpaceDN w:val="0"/>
        <w:adjustRightInd w:val="0"/>
        <w:ind w:firstLine="709"/>
        <w:rPr>
          <w:rFonts w:ascii="Times New Roman" w:hAnsi="Times New Roman"/>
          <w:color w:val="auto"/>
          <w:sz w:val="28"/>
          <w:szCs w:val="28"/>
        </w:rPr>
      </w:pPr>
    </w:p>
    <w:p w14:paraId="00245253" w14:textId="77777777" w:rsidR="0024234A" w:rsidRPr="00881824" w:rsidRDefault="0024234A" w:rsidP="0024234A">
      <w:pPr>
        <w:autoSpaceDE w:val="0"/>
        <w:autoSpaceDN w:val="0"/>
        <w:adjustRightInd w:val="0"/>
        <w:ind w:firstLine="709"/>
        <w:rPr>
          <w:rFonts w:ascii="Times New Roman" w:hAnsi="Times New Roman"/>
          <w:color w:val="auto"/>
          <w:sz w:val="28"/>
          <w:szCs w:val="28"/>
        </w:rPr>
      </w:pPr>
    </w:p>
    <w:p w14:paraId="0C76D7AE" w14:textId="77777777" w:rsidR="0024234A" w:rsidRPr="00881824" w:rsidRDefault="0024234A" w:rsidP="0024234A">
      <w:pPr>
        <w:autoSpaceDE w:val="0"/>
        <w:autoSpaceDN w:val="0"/>
        <w:adjustRightInd w:val="0"/>
        <w:ind w:firstLine="709"/>
        <w:rPr>
          <w:rFonts w:ascii="Times New Roman" w:hAnsi="Times New Roman"/>
          <w:color w:val="auto"/>
          <w:sz w:val="28"/>
          <w:szCs w:val="28"/>
        </w:rPr>
      </w:pPr>
    </w:p>
    <w:p w14:paraId="463CDC8D" w14:textId="77777777" w:rsidR="0024234A" w:rsidRPr="00881824" w:rsidRDefault="0024234A" w:rsidP="0024234A">
      <w:pPr>
        <w:pStyle w:val="ConsPlusNormal"/>
        <w:jc w:val="center"/>
        <w:rPr>
          <w:shd w:val="clear" w:color="auto" w:fill="F1C100"/>
        </w:rPr>
      </w:pPr>
    </w:p>
    <w:p w14:paraId="27E5F35A" w14:textId="77777777" w:rsidR="0024234A" w:rsidRPr="00881824" w:rsidRDefault="0024234A" w:rsidP="0024234A">
      <w:pPr>
        <w:pStyle w:val="ConsPlusNormal"/>
        <w:ind w:firstLine="0"/>
        <w:jc w:val="center"/>
        <w:rPr>
          <w:strike/>
          <w:shd w:val="clear" w:color="auto" w:fill="F1C100"/>
        </w:rPr>
      </w:pPr>
    </w:p>
    <w:p w14:paraId="3BB58D47" w14:textId="77777777" w:rsidR="00DB020A" w:rsidRPr="00881824" w:rsidRDefault="00DB020A" w:rsidP="0024234A">
      <w:pPr>
        <w:pStyle w:val="ConsPlusNormal"/>
        <w:ind w:firstLine="0"/>
        <w:jc w:val="center"/>
        <w:rPr>
          <w:strike/>
          <w:shd w:val="clear" w:color="auto" w:fill="F1C100"/>
        </w:rPr>
      </w:pPr>
    </w:p>
    <w:p w14:paraId="3EF99E81" w14:textId="77777777" w:rsidR="00DB020A" w:rsidRPr="00881824" w:rsidRDefault="00DB020A" w:rsidP="0024234A">
      <w:pPr>
        <w:pStyle w:val="ConsPlusNormal"/>
        <w:ind w:firstLine="0"/>
        <w:jc w:val="center"/>
        <w:rPr>
          <w:strike/>
          <w:shd w:val="clear" w:color="auto" w:fill="F1C100"/>
        </w:rPr>
      </w:pPr>
    </w:p>
    <w:p w14:paraId="0942A02C" w14:textId="77777777" w:rsidR="00DB020A" w:rsidRPr="00881824" w:rsidRDefault="00DB020A" w:rsidP="0024234A">
      <w:pPr>
        <w:pStyle w:val="ConsPlusNormal"/>
        <w:ind w:firstLine="0"/>
        <w:jc w:val="center"/>
        <w:rPr>
          <w:strike/>
          <w:shd w:val="clear" w:color="auto" w:fill="F1C100"/>
        </w:rPr>
      </w:pPr>
    </w:p>
    <w:p w14:paraId="5C075B46" w14:textId="77777777" w:rsidR="00DB020A" w:rsidRPr="00881824" w:rsidRDefault="00DB020A" w:rsidP="0024234A">
      <w:pPr>
        <w:pStyle w:val="ConsPlusNormal"/>
        <w:ind w:firstLine="0"/>
        <w:jc w:val="center"/>
        <w:rPr>
          <w:strike/>
          <w:shd w:val="clear" w:color="auto" w:fill="F1C100"/>
        </w:rPr>
      </w:pPr>
    </w:p>
    <w:p w14:paraId="21457B7A" w14:textId="77777777" w:rsidR="00DB020A" w:rsidRPr="00881824" w:rsidRDefault="00DB020A" w:rsidP="0024234A">
      <w:pPr>
        <w:pStyle w:val="ConsPlusNormal"/>
        <w:ind w:firstLine="0"/>
        <w:jc w:val="center"/>
        <w:rPr>
          <w:strike/>
          <w:shd w:val="clear" w:color="auto" w:fill="F1C100"/>
        </w:rPr>
      </w:pPr>
    </w:p>
    <w:p w14:paraId="019EB225" w14:textId="77777777" w:rsidR="00DB020A" w:rsidRPr="00881824" w:rsidRDefault="00DB020A" w:rsidP="0024234A">
      <w:pPr>
        <w:pStyle w:val="ConsPlusNormal"/>
        <w:ind w:firstLine="0"/>
        <w:jc w:val="center"/>
        <w:rPr>
          <w:strike/>
          <w:shd w:val="clear" w:color="auto" w:fill="F1C100"/>
        </w:rPr>
      </w:pPr>
    </w:p>
    <w:p w14:paraId="4024D91C" w14:textId="77777777" w:rsidR="00DB020A" w:rsidRPr="00881824" w:rsidRDefault="00DB020A" w:rsidP="0024234A">
      <w:pPr>
        <w:pStyle w:val="ConsPlusNormal"/>
        <w:ind w:firstLine="0"/>
        <w:jc w:val="center"/>
        <w:rPr>
          <w:strike/>
          <w:shd w:val="clear" w:color="auto" w:fill="F1C100"/>
        </w:rPr>
      </w:pPr>
    </w:p>
    <w:p w14:paraId="60A9CC55" w14:textId="77777777" w:rsidR="00DB020A" w:rsidRPr="00881824" w:rsidRDefault="00DB020A" w:rsidP="0024234A">
      <w:pPr>
        <w:pStyle w:val="ConsPlusNormal"/>
        <w:ind w:firstLine="0"/>
        <w:jc w:val="center"/>
        <w:rPr>
          <w:strike/>
          <w:shd w:val="clear" w:color="auto" w:fill="F1C100"/>
        </w:rPr>
      </w:pPr>
    </w:p>
    <w:p w14:paraId="6D10B0EB" w14:textId="77777777" w:rsidR="00DB020A" w:rsidRPr="00881824" w:rsidRDefault="00DB020A" w:rsidP="0024234A">
      <w:pPr>
        <w:pStyle w:val="ConsPlusNormal"/>
        <w:ind w:firstLine="0"/>
        <w:jc w:val="center"/>
        <w:rPr>
          <w:strike/>
          <w:shd w:val="clear" w:color="auto" w:fill="F1C100"/>
        </w:rPr>
      </w:pPr>
    </w:p>
    <w:p w14:paraId="3460119F" w14:textId="77777777" w:rsidR="00DB020A" w:rsidRPr="00881824" w:rsidRDefault="00DB020A" w:rsidP="0024234A">
      <w:pPr>
        <w:pStyle w:val="ConsPlusNormal"/>
        <w:ind w:firstLine="0"/>
        <w:jc w:val="center"/>
        <w:rPr>
          <w:strike/>
          <w:shd w:val="clear" w:color="auto" w:fill="F1C100"/>
        </w:rPr>
      </w:pPr>
    </w:p>
    <w:p w14:paraId="6490CA1D" w14:textId="77777777" w:rsidR="00DB020A" w:rsidRPr="00881824" w:rsidRDefault="00DB020A" w:rsidP="0024234A">
      <w:pPr>
        <w:pStyle w:val="ConsPlusNormal"/>
        <w:ind w:firstLine="0"/>
        <w:jc w:val="center"/>
        <w:rPr>
          <w:strike/>
          <w:shd w:val="clear" w:color="auto" w:fill="F1C100"/>
        </w:rPr>
      </w:pPr>
    </w:p>
    <w:p w14:paraId="21A6B412" w14:textId="77777777" w:rsidR="00DB020A" w:rsidRPr="00881824" w:rsidRDefault="00DB020A" w:rsidP="0024234A">
      <w:pPr>
        <w:pStyle w:val="ConsPlusNormal"/>
        <w:ind w:firstLine="0"/>
        <w:jc w:val="center"/>
        <w:rPr>
          <w:strike/>
          <w:shd w:val="clear" w:color="auto" w:fill="F1C100"/>
        </w:rPr>
      </w:pPr>
    </w:p>
    <w:p w14:paraId="1356E1D8" w14:textId="77777777" w:rsidR="00DB020A" w:rsidRPr="00881824" w:rsidRDefault="00DB020A" w:rsidP="0024234A">
      <w:pPr>
        <w:pStyle w:val="ConsPlusNormal"/>
        <w:ind w:firstLine="0"/>
        <w:jc w:val="center"/>
        <w:rPr>
          <w:strike/>
          <w:shd w:val="clear" w:color="auto" w:fill="F1C100"/>
        </w:rPr>
      </w:pPr>
    </w:p>
    <w:p w14:paraId="0722E401" w14:textId="77777777" w:rsidR="00DB020A" w:rsidRPr="00881824" w:rsidRDefault="00DB020A" w:rsidP="0024234A">
      <w:pPr>
        <w:pStyle w:val="ConsPlusNormal"/>
        <w:ind w:firstLine="0"/>
        <w:jc w:val="center"/>
        <w:rPr>
          <w:strike/>
          <w:shd w:val="clear" w:color="auto" w:fill="F1C100"/>
        </w:rPr>
      </w:pPr>
    </w:p>
    <w:p w14:paraId="6091A73E" w14:textId="77777777" w:rsidR="00DB020A" w:rsidRPr="00881824" w:rsidRDefault="00DB020A" w:rsidP="0024234A">
      <w:pPr>
        <w:pStyle w:val="ConsPlusNormal"/>
        <w:ind w:firstLine="0"/>
        <w:jc w:val="center"/>
        <w:rPr>
          <w:strike/>
          <w:shd w:val="clear" w:color="auto" w:fill="F1C100"/>
        </w:rPr>
      </w:pPr>
    </w:p>
    <w:p w14:paraId="4EC9EE28" w14:textId="77777777" w:rsidR="00DB020A" w:rsidRPr="00881824" w:rsidRDefault="00DB020A" w:rsidP="0024234A">
      <w:pPr>
        <w:pStyle w:val="ConsPlusNormal"/>
        <w:ind w:firstLine="0"/>
        <w:jc w:val="center"/>
        <w:rPr>
          <w:strike/>
          <w:shd w:val="clear" w:color="auto" w:fill="F1C100"/>
        </w:rPr>
      </w:pPr>
    </w:p>
    <w:p w14:paraId="33C25F4E" w14:textId="77777777" w:rsidR="00DB020A" w:rsidRPr="00881824" w:rsidRDefault="00DB020A" w:rsidP="0024234A">
      <w:pPr>
        <w:pStyle w:val="ConsPlusNormal"/>
        <w:ind w:firstLine="0"/>
        <w:jc w:val="center"/>
        <w:rPr>
          <w:strike/>
          <w:shd w:val="clear" w:color="auto" w:fill="F1C100"/>
        </w:rPr>
      </w:pPr>
    </w:p>
    <w:p w14:paraId="42CF06F5" w14:textId="77777777" w:rsidR="00DB020A" w:rsidRPr="00881824" w:rsidRDefault="00DB020A" w:rsidP="0024234A">
      <w:pPr>
        <w:pStyle w:val="ConsPlusNormal"/>
        <w:ind w:firstLine="0"/>
        <w:jc w:val="center"/>
        <w:rPr>
          <w:strike/>
          <w:shd w:val="clear" w:color="auto" w:fill="F1C100"/>
        </w:rPr>
      </w:pPr>
    </w:p>
    <w:p w14:paraId="1B4AB3C2" w14:textId="77777777" w:rsidR="00DB020A" w:rsidRPr="00881824" w:rsidRDefault="00DB020A" w:rsidP="0024234A">
      <w:pPr>
        <w:pStyle w:val="ConsPlusNormal"/>
        <w:ind w:firstLine="0"/>
        <w:jc w:val="center"/>
        <w:rPr>
          <w:strike/>
          <w:shd w:val="clear" w:color="auto" w:fill="F1C100"/>
        </w:rPr>
      </w:pPr>
    </w:p>
    <w:p w14:paraId="1BDEC949" w14:textId="77777777" w:rsidR="00DB020A" w:rsidRPr="00881824" w:rsidRDefault="00DB020A" w:rsidP="0024234A">
      <w:pPr>
        <w:pStyle w:val="ConsPlusNormal"/>
        <w:ind w:firstLine="0"/>
        <w:jc w:val="center"/>
        <w:rPr>
          <w:strike/>
          <w:shd w:val="clear" w:color="auto" w:fill="F1C100"/>
        </w:rPr>
      </w:pPr>
    </w:p>
    <w:p w14:paraId="4CDCA4A6" w14:textId="77777777" w:rsidR="00DB020A" w:rsidRPr="00881824" w:rsidRDefault="00DB020A" w:rsidP="0024234A">
      <w:pPr>
        <w:pStyle w:val="ConsPlusNormal"/>
        <w:ind w:firstLine="0"/>
        <w:jc w:val="center"/>
        <w:rPr>
          <w:strike/>
          <w:shd w:val="clear" w:color="auto" w:fill="F1C100"/>
        </w:rPr>
      </w:pPr>
    </w:p>
    <w:p w14:paraId="47A557CF" w14:textId="77777777" w:rsidR="00DB020A" w:rsidRPr="00881824" w:rsidRDefault="00DB020A" w:rsidP="0024234A">
      <w:pPr>
        <w:pStyle w:val="ConsPlusNormal"/>
        <w:ind w:firstLine="0"/>
        <w:jc w:val="center"/>
        <w:rPr>
          <w:strike/>
          <w:shd w:val="clear" w:color="auto" w:fill="F1C100"/>
        </w:rPr>
      </w:pPr>
    </w:p>
    <w:p w14:paraId="2D26826F" w14:textId="77777777" w:rsidR="00DB020A" w:rsidRPr="00881824" w:rsidRDefault="00DB020A" w:rsidP="0024234A">
      <w:pPr>
        <w:pStyle w:val="ConsPlusNormal"/>
        <w:ind w:firstLine="0"/>
        <w:jc w:val="center"/>
        <w:rPr>
          <w:strike/>
          <w:shd w:val="clear" w:color="auto" w:fill="F1C100"/>
        </w:rPr>
      </w:pPr>
    </w:p>
    <w:p w14:paraId="396694D2" w14:textId="77777777" w:rsidR="00DB020A" w:rsidRPr="00881824" w:rsidRDefault="00DB020A" w:rsidP="0024234A">
      <w:pPr>
        <w:pStyle w:val="ConsPlusNormal"/>
        <w:ind w:firstLine="0"/>
        <w:jc w:val="center"/>
        <w:rPr>
          <w:strike/>
          <w:shd w:val="clear" w:color="auto" w:fill="F1C100"/>
        </w:rPr>
      </w:pPr>
    </w:p>
    <w:p w14:paraId="2F68147B" w14:textId="77777777" w:rsidR="00DB020A" w:rsidRPr="00881824" w:rsidRDefault="00DB020A" w:rsidP="0024234A">
      <w:pPr>
        <w:pStyle w:val="ConsPlusNormal"/>
        <w:ind w:firstLine="0"/>
        <w:jc w:val="center"/>
        <w:rPr>
          <w:strike/>
          <w:shd w:val="clear" w:color="auto" w:fill="F1C100"/>
        </w:rPr>
      </w:pPr>
    </w:p>
    <w:p w14:paraId="46E68481" w14:textId="77777777" w:rsidR="00DB020A" w:rsidRPr="00881824" w:rsidRDefault="00DB020A" w:rsidP="0024234A">
      <w:pPr>
        <w:pStyle w:val="ConsPlusNormal"/>
        <w:ind w:firstLine="0"/>
        <w:jc w:val="center"/>
        <w:rPr>
          <w:strike/>
          <w:shd w:val="clear" w:color="auto" w:fill="F1C100"/>
        </w:rPr>
      </w:pPr>
    </w:p>
    <w:p w14:paraId="14763031" w14:textId="77777777" w:rsidR="00DB020A" w:rsidRPr="00881824" w:rsidRDefault="00DB020A" w:rsidP="0024234A">
      <w:pPr>
        <w:pStyle w:val="ConsPlusNormal"/>
        <w:ind w:firstLine="0"/>
        <w:jc w:val="center"/>
        <w:rPr>
          <w:strike/>
          <w:shd w:val="clear" w:color="auto" w:fill="F1C100"/>
        </w:rPr>
      </w:pPr>
    </w:p>
    <w:p w14:paraId="15238DC9" w14:textId="77777777" w:rsidR="00DB020A" w:rsidRPr="00881824" w:rsidRDefault="00DB020A" w:rsidP="0024234A">
      <w:pPr>
        <w:pStyle w:val="ConsPlusNormal"/>
        <w:ind w:firstLine="0"/>
        <w:jc w:val="center"/>
        <w:rPr>
          <w:strike/>
          <w:shd w:val="clear" w:color="auto" w:fill="F1C100"/>
        </w:rPr>
      </w:pPr>
    </w:p>
    <w:p w14:paraId="10032486" w14:textId="77777777" w:rsidR="00DB020A" w:rsidRDefault="00DB020A" w:rsidP="0024234A">
      <w:pPr>
        <w:pStyle w:val="ConsPlusNormal"/>
        <w:ind w:firstLine="0"/>
        <w:jc w:val="center"/>
        <w:rPr>
          <w:strike/>
          <w:shd w:val="clear" w:color="auto" w:fill="F1C100"/>
        </w:rPr>
      </w:pPr>
    </w:p>
    <w:p w14:paraId="639CED9D" w14:textId="77777777" w:rsidR="0056458E" w:rsidRDefault="0056458E" w:rsidP="0024234A">
      <w:pPr>
        <w:pStyle w:val="ConsPlusNormal"/>
        <w:ind w:firstLine="0"/>
        <w:jc w:val="center"/>
        <w:rPr>
          <w:strike/>
          <w:shd w:val="clear" w:color="auto" w:fill="F1C100"/>
        </w:rPr>
      </w:pPr>
    </w:p>
    <w:p w14:paraId="16547E13" w14:textId="77777777" w:rsidR="00131143" w:rsidRDefault="00131143" w:rsidP="0024234A">
      <w:pPr>
        <w:pStyle w:val="ConsPlusNormal"/>
        <w:ind w:firstLine="0"/>
        <w:jc w:val="center"/>
        <w:rPr>
          <w:strike/>
          <w:shd w:val="clear" w:color="auto" w:fill="F1C100"/>
        </w:rPr>
      </w:pPr>
    </w:p>
    <w:p w14:paraId="427550CE" w14:textId="77777777" w:rsidR="00131143" w:rsidRDefault="00131143" w:rsidP="0024234A">
      <w:pPr>
        <w:pStyle w:val="ConsPlusNormal"/>
        <w:ind w:firstLine="0"/>
        <w:jc w:val="center"/>
        <w:rPr>
          <w:strike/>
          <w:shd w:val="clear" w:color="auto" w:fill="F1C100"/>
        </w:rPr>
      </w:pPr>
    </w:p>
    <w:p w14:paraId="29A9C7A1" w14:textId="77777777" w:rsidR="00A302AA" w:rsidRPr="00881824" w:rsidRDefault="00A302AA" w:rsidP="004055E6">
      <w:pPr>
        <w:pStyle w:val="ConsPlusNormal"/>
        <w:ind w:firstLine="0"/>
        <w:rPr>
          <w:strike/>
          <w:shd w:val="clear" w:color="auto" w:fill="F1C100"/>
        </w:rPr>
      </w:pPr>
    </w:p>
    <w:p w14:paraId="03029BD5" w14:textId="77777777" w:rsidR="00010E3C" w:rsidRDefault="00010E3C" w:rsidP="0024234A">
      <w:pPr>
        <w:widowControl/>
        <w:ind w:left="4820"/>
        <w:rPr>
          <w:rFonts w:ascii="Times New Roman" w:hAnsi="Times New Roman"/>
          <w:sz w:val="28"/>
          <w:szCs w:val="28"/>
        </w:rPr>
      </w:pPr>
    </w:p>
    <w:p w14:paraId="06AE0F1E" w14:textId="1F3F68F7" w:rsidR="00010E3C" w:rsidRDefault="00010E3C" w:rsidP="0024234A">
      <w:pPr>
        <w:widowControl/>
        <w:ind w:left="4820"/>
        <w:rPr>
          <w:rFonts w:ascii="Times New Roman" w:hAnsi="Times New Roman"/>
          <w:sz w:val="28"/>
          <w:szCs w:val="28"/>
        </w:rPr>
      </w:pPr>
    </w:p>
    <w:p w14:paraId="5EAA9323" w14:textId="77777777" w:rsidR="007B56F2" w:rsidRDefault="007B56F2" w:rsidP="0024234A">
      <w:pPr>
        <w:widowControl/>
        <w:ind w:left="4820"/>
        <w:rPr>
          <w:rFonts w:ascii="Times New Roman" w:hAnsi="Times New Roman"/>
          <w:sz w:val="28"/>
          <w:szCs w:val="28"/>
        </w:rPr>
      </w:pPr>
    </w:p>
    <w:p w14:paraId="62D749C4" w14:textId="77777777" w:rsidR="00010E3C" w:rsidRDefault="00010E3C" w:rsidP="00010E3C">
      <w:pPr>
        <w:ind w:left="4820"/>
        <w:rPr>
          <w:rFonts w:ascii="Times New Roman" w:hAnsi="Times New Roman"/>
          <w:sz w:val="28"/>
          <w:szCs w:val="28"/>
        </w:rPr>
      </w:pPr>
      <w:r>
        <w:rPr>
          <w:rFonts w:ascii="Times New Roman" w:hAnsi="Times New Roman"/>
          <w:sz w:val="28"/>
          <w:szCs w:val="28"/>
        </w:rPr>
        <w:t xml:space="preserve">Приложение 3 </w:t>
      </w:r>
    </w:p>
    <w:p w14:paraId="232B7E80" w14:textId="77777777" w:rsidR="00010E3C" w:rsidRPr="00881824" w:rsidRDefault="00010E3C" w:rsidP="00010E3C">
      <w:pPr>
        <w:widowControl/>
        <w:ind w:left="4820"/>
        <w:rPr>
          <w:rFonts w:ascii="Times New Roman" w:hAnsi="Times New Roman"/>
          <w:sz w:val="28"/>
          <w:szCs w:val="28"/>
        </w:rPr>
      </w:pPr>
      <w:r w:rsidRPr="00881824">
        <w:rPr>
          <w:rFonts w:ascii="Times New Roman" w:hAnsi="Times New Roman"/>
          <w:sz w:val="28"/>
          <w:szCs w:val="28"/>
        </w:rPr>
        <w:t xml:space="preserve">к Положению о </w:t>
      </w:r>
      <w:proofErr w:type="gramStart"/>
      <w:r w:rsidRPr="00881824">
        <w:rPr>
          <w:rFonts w:ascii="Times New Roman" w:hAnsi="Times New Roman"/>
          <w:sz w:val="28"/>
          <w:szCs w:val="28"/>
        </w:rPr>
        <w:t>муниципальном</w:t>
      </w:r>
      <w:proofErr w:type="gramEnd"/>
      <w:r w:rsidRPr="00881824">
        <w:rPr>
          <w:rFonts w:ascii="Times New Roman" w:hAnsi="Times New Roman"/>
          <w:sz w:val="28"/>
          <w:szCs w:val="28"/>
        </w:rPr>
        <w:t xml:space="preserve"> </w:t>
      </w:r>
    </w:p>
    <w:p w14:paraId="56A0B251" w14:textId="77777777" w:rsidR="00010E3C" w:rsidRPr="00881824" w:rsidRDefault="00010E3C" w:rsidP="00010E3C">
      <w:pPr>
        <w:widowControl/>
        <w:ind w:left="4820"/>
        <w:rPr>
          <w:rFonts w:ascii="Times New Roman" w:hAnsi="Times New Roman"/>
          <w:sz w:val="28"/>
          <w:szCs w:val="28"/>
        </w:rPr>
      </w:pPr>
      <w:r w:rsidRPr="00881824">
        <w:rPr>
          <w:rFonts w:ascii="Times New Roman" w:hAnsi="Times New Roman"/>
          <w:sz w:val="28"/>
          <w:szCs w:val="28"/>
        </w:rPr>
        <w:t xml:space="preserve">земельном </w:t>
      </w:r>
      <w:proofErr w:type="gramStart"/>
      <w:r w:rsidRPr="00881824">
        <w:rPr>
          <w:rFonts w:ascii="Times New Roman" w:hAnsi="Times New Roman"/>
          <w:sz w:val="28"/>
          <w:szCs w:val="28"/>
        </w:rPr>
        <w:t>контроле</w:t>
      </w:r>
      <w:proofErr w:type="gramEnd"/>
      <w:r w:rsidRPr="00881824">
        <w:rPr>
          <w:rFonts w:ascii="Times New Roman" w:hAnsi="Times New Roman"/>
          <w:sz w:val="28"/>
          <w:szCs w:val="28"/>
        </w:rPr>
        <w:t xml:space="preserve"> в границах</w:t>
      </w:r>
    </w:p>
    <w:p w14:paraId="6DE5A1A5" w14:textId="7D52D764" w:rsidR="00010E3C" w:rsidRPr="00881824" w:rsidRDefault="00010E3C" w:rsidP="00010E3C">
      <w:pPr>
        <w:widowControl/>
        <w:ind w:left="4820"/>
        <w:rPr>
          <w:rFonts w:ascii="Times New Roman" w:hAnsi="Times New Roman"/>
          <w:sz w:val="28"/>
          <w:szCs w:val="28"/>
        </w:rPr>
      </w:pPr>
      <w:r w:rsidRPr="00881824">
        <w:rPr>
          <w:rFonts w:ascii="Times New Roman" w:hAnsi="Times New Roman"/>
          <w:sz w:val="28"/>
          <w:szCs w:val="28"/>
        </w:rPr>
        <w:t>МР «</w:t>
      </w:r>
      <w:proofErr w:type="spellStart"/>
      <w:r w:rsidR="00B061A7">
        <w:rPr>
          <w:rFonts w:ascii="Times New Roman" w:hAnsi="Times New Roman"/>
          <w:sz w:val="28"/>
          <w:szCs w:val="28"/>
        </w:rPr>
        <w:t>Магарамкентский</w:t>
      </w:r>
      <w:r w:rsidRPr="00881824">
        <w:rPr>
          <w:rFonts w:ascii="Times New Roman" w:hAnsi="Times New Roman"/>
          <w:sz w:val="28"/>
          <w:szCs w:val="28"/>
        </w:rPr>
        <w:t>район</w:t>
      </w:r>
      <w:proofErr w:type="spellEnd"/>
      <w:r w:rsidRPr="00881824">
        <w:rPr>
          <w:rFonts w:ascii="Times New Roman" w:hAnsi="Times New Roman"/>
          <w:sz w:val="28"/>
          <w:szCs w:val="28"/>
        </w:rPr>
        <w:t>»</w:t>
      </w:r>
    </w:p>
    <w:p w14:paraId="4185B799" w14:textId="77777777" w:rsidR="00010E3C" w:rsidRDefault="00010E3C" w:rsidP="00010E3C">
      <w:pPr>
        <w:pStyle w:val="ConsPlusNormal"/>
        <w:jc w:val="center"/>
        <w:rPr>
          <w:shd w:val="clear" w:color="auto" w:fill="F1C100"/>
        </w:rPr>
      </w:pPr>
    </w:p>
    <w:p w14:paraId="41E13DA0" w14:textId="77777777" w:rsidR="00010E3C" w:rsidRDefault="00010E3C" w:rsidP="00010E3C">
      <w:pPr>
        <w:pStyle w:val="ConsPlusNormal"/>
        <w:ind w:firstLine="0"/>
        <w:jc w:val="center"/>
        <w:rPr>
          <w:sz w:val="28"/>
        </w:rPr>
      </w:pPr>
    </w:p>
    <w:p w14:paraId="7906032E" w14:textId="77777777" w:rsidR="00010E3C" w:rsidRDefault="00010E3C" w:rsidP="00010E3C">
      <w:pPr>
        <w:pStyle w:val="ConsPlusNormal"/>
        <w:ind w:firstLine="0"/>
        <w:jc w:val="center"/>
        <w:rPr>
          <w:b/>
          <w:shd w:val="clear" w:color="auto" w:fill="F1C100"/>
        </w:rPr>
      </w:pPr>
      <w:r>
        <w:rPr>
          <w:b/>
          <w:sz w:val="28"/>
        </w:rPr>
        <w:t xml:space="preserve">Перечень индикаторов риска </w:t>
      </w:r>
    </w:p>
    <w:p w14:paraId="76B4F6AA" w14:textId="77777777" w:rsidR="00010E3C" w:rsidRDefault="00010E3C" w:rsidP="00010E3C">
      <w:pPr>
        <w:pStyle w:val="ConsPlusNormal"/>
        <w:jc w:val="center"/>
        <w:rPr>
          <w:b/>
        </w:rPr>
      </w:pPr>
      <w:r>
        <w:rPr>
          <w:b/>
          <w:sz w:val="28"/>
        </w:rPr>
        <w:t xml:space="preserve">нарушения обязательных требований, проверяемых в рамках осуществления муниципального земельного контроля </w:t>
      </w:r>
    </w:p>
    <w:p w14:paraId="1767DACF" w14:textId="77777777" w:rsidR="00010E3C" w:rsidRDefault="00010E3C" w:rsidP="00010E3C">
      <w:pPr>
        <w:pStyle w:val="ConsPlusNormal"/>
        <w:jc w:val="center"/>
        <w:rPr>
          <w:sz w:val="28"/>
        </w:rPr>
      </w:pPr>
    </w:p>
    <w:p w14:paraId="06420534" w14:textId="77777777" w:rsidR="00010E3C" w:rsidRDefault="00010E3C" w:rsidP="00010E3C">
      <w:pPr>
        <w:pStyle w:val="a8"/>
        <w:widowControl/>
        <w:numPr>
          <w:ilvl w:val="0"/>
          <w:numId w:val="13"/>
        </w:numPr>
        <w:tabs>
          <w:tab w:val="left" w:pos="1134"/>
        </w:tabs>
        <w:autoSpaceDE w:val="0"/>
        <w:autoSpaceDN w:val="0"/>
        <w:adjustRightInd w:val="0"/>
        <w:spacing w:after="160" w:line="256" w:lineRule="auto"/>
        <w:ind w:left="0" w:firstLine="851"/>
        <w:jc w:val="both"/>
        <w:rPr>
          <w:rFonts w:ascii="Times New Roman" w:hAnsi="Times New Roman"/>
          <w:sz w:val="28"/>
          <w:szCs w:val="28"/>
        </w:rPr>
      </w:pPr>
      <w:r>
        <w:rPr>
          <w:rFonts w:ascii="Times New Roman" w:hAnsi="Times New Roman"/>
          <w:sz w:val="28"/>
          <w:szCs w:val="28"/>
        </w:rPr>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2DCE52BD" w14:textId="77777777" w:rsidR="00010E3C" w:rsidRDefault="00010E3C" w:rsidP="00010E3C">
      <w:pPr>
        <w:pStyle w:val="a8"/>
        <w:widowControl/>
        <w:numPr>
          <w:ilvl w:val="0"/>
          <w:numId w:val="13"/>
        </w:numPr>
        <w:tabs>
          <w:tab w:val="left" w:pos="1134"/>
        </w:tabs>
        <w:autoSpaceDE w:val="0"/>
        <w:autoSpaceDN w:val="0"/>
        <w:adjustRightInd w:val="0"/>
        <w:spacing w:after="160" w:line="256" w:lineRule="auto"/>
        <w:ind w:left="0" w:firstLine="851"/>
        <w:jc w:val="both"/>
        <w:rPr>
          <w:rFonts w:ascii="Times New Roman" w:hAnsi="Times New Roman"/>
          <w:sz w:val="28"/>
          <w:szCs w:val="28"/>
        </w:rPr>
      </w:pPr>
      <w:r>
        <w:rPr>
          <w:rFonts w:ascii="Times New Roman" w:hAnsi="Times New Roman"/>
          <w:sz w:val="28"/>
          <w:szCs w:val="28"/>
        </w:rPr>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5F48F500" w14:textId="7126DF25" w:rsidR="00010E3C" w:rsidRDefault="00010E3C" w:rsidP="00010E3C">
      <w:pPr>
        <w:pStyle w:val="a8"/>
        <w:widowControl/>
        <w:numPr>
          <w:ilvl w:val="0"/>
          <w:numId w:val="13"/>
        </w:numPr>
        <w:tabs>
          <w:tab w:val="left" w:pos="1134"/>
        </w:tabs>
        <w:autoSpaceDE w:val="0"/>
        <w:autoSpaceDN w:val="0"/>
        <w:adjustRightInd w:val="0"/>
        <w:spacing w:line="256" w:lineRule="auto"/>
        <w:ind w:left="0" w:firstLine="851"/>
        <w:jc w:val="both"/>
        <w:rPr>
          <w:rFonts w:ascii="Times New Roman" w:hAnsi="Times New Roman"/>
          <w:sz w:val="28"/>
          <w:szCs w:val="28"/>
        </w:rPr>
      </w:pPr>
      <w:proofErr w:type="gramStart"/>
      <w:r>
        <w:rPr>
          <w:rFonts w:ascii="Times New Roman" w:hAnsi="Times New Roman"/>
          <w:sz w:val="28"/>
          <w:szCs w:val="28"/>
        </w:rPr>
        <w:t xml:space="preserve">Длительное </w:t>
      </w:r>
      <w:r w:rsidR="00C70ED6">
        <w:rPr>
          <w:rFonts w:ascii="Times New Roman" w:hAnsi="Times New Roman"/>
          <w:sz w:val="28"/>
          <w:szCs w:val="28"/>
        </w:rPr>
        <w:t>не освоение</w:t>
      </w:r>
      <w:r>
        <w:rPr>
          <w:rFonts w:ascii="Times New Roman" w:hAnsi="Times New Roman"/>
          <w:sz w:val="28"/>
          <w:szCs w:val="28"/>
        </w:rPr>
        <w:t xml:space="preserve"> земельного участка при условии, </w:t>
      </w:r>
      <w:r>
        <w:rPr>
          <w:rFonts w:ascii="Times New Roman" w:hAnsi="Times New Roman"/>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14:paraId="0CEBE0C3" w14:textId="77777777" w:rsidR="00010E3C" w:rsidRDefault="00010E3C" w:rsidP="00010E3C">
      <w:pPr>
        <w:pStyle w:val="ConsPlusNormal"/>
        <w:numPr>
          <w:ilvl w:val="0"/>
          <w:numId w:val="13"/>
        </w:numPr>
        <w:tabs>
          <w:tab w:val="left" w:pos="1134"/>
        </w:tabs>
        <w:ind w:left="0" w:firstLine="851"/>
        <w:jc w:val="both"/>
        <w:rPr>
          <w:sz w:val="28"/>
          <w:szCs w:val="28"/>
        </w:rPr>
      </w:pPr>
      <w:r>
        <w:rPr>
          <w:sz w:val="28"/>
          <w:szCs w:val="28"/>
        </w:rPr>
        <w:t>Невыполнение обязательных требований к оформлению документов, являющихся основанием для использования земельных участков.</w:t>
      </w:r>
    </w:p>
    <w:p w14:paraId="501A518F" w14:textId="77777777" w:rsidR="00010E3C" w:rsidRDefault="00010E3C" w:rsidP="00010E3C">
      <w:pPr>
        <w:pStyle w:val="a8"/>
        <w:widowControl/>
        <w:numPr>
          <w:ilvl w:val="0"/>
          <w:numId w:val="13"/>
        </w:numPr>
        <w:tabs>
          <w:tab w:val="left" w:pos="1134"/>
        </w:tabs>
        <w:spacing w:after="160" w:line="256" w:lineRule="auto"/>
        <w:ind w:left="0" w:firstLine="851"/>
        <w:jc w:val="both"/>
        <w:rPr>
          <w:rFonts w:ascii="Times New Roman" w:hAnsi="Times New Roman"/>
          <w:sz w:val="28"/>
          <w:szCs w:val="22"/>
        </w:rPr>
      </w:pPr>
      <w:r>
        <w:rPr>
          <w:rFonts w:ascii="Times New Roman" w:hAnsi="Times New Roman"/>
          <w:sz w:val="28"/>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1CB7C80C" w14:textId="77777777" w:rsidR="00010E3C" w:rsidRDefault="00010E3C" w:rsidP="00010E3C">
      <w:pPr>
        <w:pStyle w:val="a8"/>
        <w:widowControl/>
        <w:numPr>
          <w:ilvl w:val="0"/>
          <w:numId w:val="13"/>
        </w:numPr>
        <w:tabs>
          <w:tab w:val="left" w:pos="1134"/>
        </w:tabs>
        <w:spacing w:after="160" w:line="256" w:lineRule="auto"/>
        <w:ind w:left="0" w:firstLine="851"/>
        <w:jc w:val="both"/>
        <w:rPr>
          <w:rFonts w:ascii="Times New Roman" w:hAnsi="Times New Roman"/>
          <w:sz w:val="28"/>
        </w:rPr>
      </w:pPr>
      <w:r>
        <w:rPr>
          <w:rFonts w:ascii="Times New Roman" w:hAnsi="Times New Roman"/>
          <w:sz w:val="28"/>
        </w:rPr>
        <w:t xml:space="preserve">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w:t>
      </w:r>
      <w:r>
        <w:rPr>
          <w:rFonts w:ascii="Times New Roman" w:hAnsi="Times New Roman"/>
          <w:sz w:val="28"/>
        </w:rPr>
        <w:lastRenderedPageBreak/>
        <w:t>осуществления иной связанной с сельскохозяйственным производством деятельности.</w:t>
      </w:r>
    </w:p>
    <w:p w14:paraId="518239D1" w14:textId="75DB4F2F" w:rsidR="00010E3C" w:rsidRDefault="00010E3C" w:rsidP="00010E3C">
      <w:pPr>
        <w:pStyle w:val="a8"/>
        <w:widowControl/>
        <w:numPr>
          <w:ilvl w:val="0"/>
          <w:numId w:val="13"/>
        </w:numPr>
        <w:tabs>
          <w:tab w:val="left" w:pos="1134"/>
        </w:tabs>
        <w:spacing w:after="160" w:line="256" w:lineRule="auto"/>
        <w:ind w:left="0" w:firstLine="851"/>
        <w:jc w:val="both"/>
        <w:rPr>
          <w:rFonts w:ascii="Times New Roman" w:hAnsi="Times New Roman"/>
          <w:sz w:val="28"/>
        </w:rPr>
      </w:pPr>
      <w:r>
        <w:rPr>
          <w:rFonts w:ascii="Times New Roman" w:hAnsi="Times New Roman"/>
          <w:sz w:val="28"/>
        </w:rPr>
        <w:t>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4AB9E740" w14:textId="08CB2D25" w:rsidR="00A73CF2" w:rsidRDefault="00A73CF2" w:rsidP="00A73CF2">
      <w:pPr>
        <w:pStyle w:val="afa"/>
        <w:jc w:val="both"/>
        <w:rPr>
          <w:sz w:val="28"/>
          <w:szCs w:val="28"/>
        </w:rPr>
      </w:pPr>
      <w:r>
        <w:rPr>
          <w:sz w:val="28"/>
          <w:szCs w:val="28"/>
        </w:rPr>
        <w:t xml:space="preserve">           8.</w:t>
      </w:r>
      <w:r w:rsidRPr="00FE7792">
        <w:rPr>
          <w:sz w:val="28"/>
          <w:szCs w:val="28"/>
        </w:rPr>
        <w:t xml:space="preserve">Не поступление в администрацию местного самоуправления </w:t>
      </w:r>
      <w:r>
        <w:rPr>
          <w:sz w:val="28"/>
          <w:szCs w:val="28"/>
        </w:rPr>
        <w:t xml:space="preserve">по </w:t>
      </w:r>
      <w:r w:rsidRPr="00A73CF2">
        <w:rPr>
          <w:sz w:val="28"/>
          <w:szCs w:val="28"/>
        </w:rPr>
        <w:t xml:space="preserve">истечении 30 календарных дней с даты </w:t>
      </w:r>
      <w:proofErr w:type="gramStart"/>
      <w:r w:rsidRPr="00A73CF2">
        <w:rPr>
          <w:sz w:val="28"/>
          <w:szCs w:val="28"/>
        </w:rPr>
        <w:t>окончания срока действия д</w:t>
      </w:r>
      <w:r w:rsidRPr="00FE7792">
        <w:rPr>
          <w:sz w:val="28"/>
          <w:szCs w:val="28"/>
        </w:rPr>
        <w:t>оговора аренды земельного участка</w:t>
      </w:r>
      <w:proofErr w:type="gramEnd"/>
      <w:r w:rsidRPr="00FE7792">
        <w:rPr>
          <w:sz w:val="28"/>
          <w:szCs w:val="28"/>
        </w:rPr>
        <w:t xml:space="preserve"> для размещения нестационарного торгового объекта заявления от арендатора на перезаключение договора аренды. </w:t>
      </w:r>
    </w:p>
    <w:p w14:paraId="58E96E85" w14:textId="55C08B86" w:rsidR="00A73CF2" w:rsidRDefault="00A73CF2" w:rsidP="00A73CF2">
      <w:pPr>
        <w:pStyle w:val="ConsPlusNormal"/>
        <w:widowControl/>
        <w:suppressAutoHyphens/>
        <w:autoSpaceDE w:val="0"/>
        <w:jc w:val="both"/>
        <w:rPr>
          <w:color w:val="000000"/>
          <w:sz w:val="28"/>
          <w:szCs w:val="28"/>
        </w:rPr>
      </w:pPr>
      <w:proofErr w:type="gramStart"/>
      <w:r>
        <w:rPr>
          <w:color w:val="000000"/>
          <w:sz w:val="28"/>
          <w:szCs w:val="28"/>
        </w:rPr>
        <w:t>8.1.Факт нахождения в пользовании у физического лица одного или нескольких земельных участков сельскохозяйственного назначения общей площадью не менее 5 гектаров, при условии, что каждый из указанных земельных участков находится в пользовании более одного года и такое лицо не является членом КФХ, юридическим лицом и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w:t>
      </w:r>
      <w:proofErr w:type="gramEnd"/>
      <w:r>
        <w:rPr>
          <w:color w:val="000000"/>
          <w:sz w:val="28"/>
          <w:szCs w:val="28"/>
        </w:rPr>
        <w:t xml:space="preserve"> или пользование таким лицам.</w:t>
      </w:r>
    </w:p>
    <w:p w14:paraId="0E41D037" w14:textId="5C7C6675" w:rsidR="00A73CF2" w:rsidRDefault="00A73CF2" w:rsidP="00A73CF2">
      <w:pPr>
        <w:pStyle w:val="ConsPlusNormal"/>
        <w:widowControl/>
        <w:suppressAutoHyphens/>
        <w:autoSpaceDE w:val="0"/>
        <w:jc w:val="both"/>
        <w:rPr>
          <w:color w:val="000000"/>
          <w:sz w:val="28"/>
          <w:szCs w:val="28"/>
        </w:rPr>
      </w:pPr>
      <w:r>
        <w:rPr>
          <w:color w:val="000000"/>
          <w:sz w:val="28"/>
          <w:szCs w:val="28"/>
        </w:rPr>
        <w:t xml:space="preserve">8.2.Факт нахождения в пользовании у физического лица одного или нескольких земельных участков сельскохозяйственного назначения общей площадью не менее 5 гектаров, при одновременном наличии следующих условий: </w:t>
      </w:r>
    </w:p>
    <w:p w14:paraId="0DDD970A" w14:textId="77777777" w:rsidR="00A73CF2" w:rsidRDefault="00A73CF2" w:rsidP="00A73CF2">
      <w:pPr>
        <w:pStyle w:val="ConsPlusNormal"/>
        <w:ind w:firstLine="360"/>
        <w:jc w:val="both"/>
        <w:rPr>
          <w:color w:val="000000"/>
          <w:sz w:val="28"/>
          <w:szCs w:val="28"/>
        </w:rPr>
      </w:pPr>
      <w:r>
        <w:rPr>
          <w:color w:val="000000"/>
          <w:sz w:val="28"/>
          <w:szCs w:val="28"/>
        </w:rPr>
        <w:t xml:space="preserve">- каждый из указанных участков находится в пользовании более одного года; </w:t>
      </w:r>
    </w:p>
    <w:p w14:paraId="08F811EF" w14:textId="77777777" w:rsidR="00A73CF2" w:rsidRDefault="00A73CF2" w:rsidP="00A73CF2">
      <w:pPr>
        <w:pStyle w:val="ConsPlusNormal"/>
        <w:ind w:firstLine="360"/>
        <w:jc w:val="both"/>
        <w:rPr>
          <w:color w:val="000000"/>
          <w:sz w:val="28"/>
          <w:szCs w:val="28"/>
        </w:rPr>
      </w:pPr>
      <w:r>
        <w:rPr>
          <w:color w:val="000000"/>
          <w:sz w:val="28"/>
          <w:szCs w:val="28"/>
        </w:rPr>
        <w:t xml:space="preserve">- лицо имеет постоянную регистрацию на территории иного субъекта РФ, не имеющего общую административную границу; </w:t>
      </w:r>
    </w:p>
    <w:p w14:paraId="2FD4B340" w14:textId="77777777" w:rsidR="00A73CF2" w:rsidRDefault="00A73CF2" w:rsidP="00A73CF2">
      <w:pPr>
        <w:pStyle w:val="ConsPlusNormal"/>
        <w:ind w:firstLine="360"/>
        <w:jc w:val="both"/>
        <w:rPr>
          <w:color w:val="000000"/>
          <w:sz w:val="28"/>
          <w:szCs w:val="28"/>
        </w:rPr>
      </w:pPr>
      <w:r>
        <w:rPr>
          <w:color w:val="000000"/>
          <w:sz w:val="28"/>
          <w:szCs w:val="28"/>
        </w:rPr>
        <w:t xml:space="preserve">- земельные границы не переданы во владение или пользование иным лицам. </w:t>
      </w:r>
    </w:p>
    <w:p w14:paraId="0DED6549" w14:textId="54915B40" w:rsidR="00A73CF2" w:rsidRDefault="00A73CF2" w:rsidP="00A73CF2">
      <w:pPr>
        <w:pStyle w:val="ConsPlusNormal"/>
        <w:jc w:val="both"/>
        <w:rPr>
          <w:color w:val="000000"/>
          <w:sz w:val="28"/>
          <w:szCs w:val="28"/>
        </w:rPr>
      </w:pPr>
      <w:r>
        <w:rPr>
          <w:color w:val="000000"/>
          <w:sz w:val="28"/>
          <w:szCs w:val="28"/>
        </w:rPr>
        <w:t xml:space="preserve">8.3. Факт нахождения в пользовании у физического лица одного или нескольких земельных участков общей площадью не менее </w:t>
      </w:r>
      <w:r w:rsidRPr="00AE2262">
        <w:rPr>
          <w:color w:val="FF0000"/>
          <w:sz w:val="28"/>
          <w:szCs w:val="28"/>
        </w:rPr>
        <w:t>_</w:t>
      </w:r>
      <w:r w:rsidRPr="00AE2262">
        <w:rPr>
          <w:color w:val="FF0000"/>
          <w:sz w:val="28"/>
          <w:szCs w:val="28"/>
          <w:u w:val="single"/>
        </w:rPr>
        <w:t>?</w:t>
      </w:r>
      <w:r w:rsidRPr="00AE2262">
        <w:rPr>
          <w:color w:val="FF0000"/>
          <w:sz w:val="28"/>
          <w:szCs w:val="28"/>
        </w:rPr>
        <w:t>_</w:t>
      </w:r>
      <w:r>
        <w:rPr>
          <w:color w:val="000000"/>
          <w:sz w:val="28"/>
          <w:szCs w:val="28"/>
        </w:rPr>
        <w:t xml:space="preserve"> гектаров, при одновременном наличии следующих условий: </w:t>
      </w:r>
    </w:p>
    <w:p w14:paraId="67535C7C" w14:textId="77777777" w:rsidR="00A73CF2" w:rsidRDefault="00A73CF2" w:rsidP="00A73CF2">
      <w:pPr>
        <w:pStyle w:val="ConsPlusNormal"/>
        <w:ind w:firstLine="360"/>
        <w:jc w:val="both"/>
        <w:rPr>
          <w:color w:val="000000"/>
          <w:sz w:val="28"/>
          <w:szCs w:val="28"/>
        </w:rPr>
      </w:pPr>
      <w:r>
        <w:rPr>
          <w:color w:val="000000"/>
          <w:sz w:val="28"/>
          <w:szCs w:val="28"/>
        </w:rPr>
        <w:t xml:space="preserve">- каждый из указанных участков находится в пользовании более одного года; </w:t>
      </w:r>
    </w:p>
    <w:p w14:paraId="040FFF61" w14:textId="77777777" w:rsidR="00A73CF2" w:rsidRDefault="00A73CF2" w:rsidP="00A73CF2">
      <w:pPr>
        <w:pStyle w:val="ConsPlusNormal"/>
        <w:ind w:firstLine="360"/>
        <w:jc w:val="both"/>
        <w:rPr>
          <w:color w:val="000000"/>
          <w:sz w:val="28"/>
          <w:szCs w:val="28"/>
        </w:rPr>
      </w:pPr>
      <w:r>
        <w:rPr>
          <w:color w:val="000000"/>
          <w:sz w:val="28"/>
          <w:szCs w:val="28"/>
        </w:rPr>
        <w:t xml:space="preserve">- лицо имеет постоянную регистрацию на территории иного субъекта РФ, не имеющего общую административную границу; </w:t>
      </w:r>
    </w:p>
    <w:p w14:paraId="7D408CBC" w14:textId="623E7023" w:rsidR="00010E3C" w:rsidRPr="00A73CF2" w:rsidRDefault="00A73CF2" w:rsidP="00A73CF2">
      <w:pPr>
        <w:pStyle w:val="ConsPlusNormal"/>
        <w:ind w:firstLine="360"/>
        <w:jc w:val="both"/>
        <w:rPr>
          <w:color w:val="000000"/>
          <w:sz w:val="28"/>
          <w:szCs w:val="28"/>
        </w:rPr>
      </w:pPr>
      <w:r>
        <w:rPr>
          <w:color w:val="000000"/>
          <w:sz w:val="28"/>
          <w:szCs w:val="28"/>
        </w:rPr>
        <w:lastRenderedPageBreak/>
        <w:t>- земельные границы не переданы во владение или пользование иным лицам.</w:t>
      </w:r>
    </w:p>
    <w:p w14:paraId="073F987E" w14:textId="77777777" w:rsidR="00010E3C" w:rsidRDefault="00010E3C" w:rsidP="0024234A">
      <w:pPr>
        <w:widowControl/>
        <w:ind w:left="4820"/>
        <w:rPr>
          <w:rFonts w:ascii="Times New Roman" w:hAnsi="Times New Roman"/>
          <w:sz w:val="28"/>
          <w:szCs w:val="28"/>
        </w:rPr>
      </w:pPr>
    </w:p>
    <w:p w14:paraId="77840B3C" w14:textId="52C6CB44"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 xml:space="preserve">Приложение </w:t>
      </w:r>
      <w:r w:rsidR="00010E3C">
        <w:rPr>
          <w:rFonts w:ascii="Times New Roman" w:hAnsi="Times New Roman"/>
          <w:sz w:val="28"/>
          <w:szCs w:val="28"/>
        </w:rPr>
        <w:t>4</w:t>
      </w:r>
    </w:p>
    <w:p w14:paraId="1FAFEC38"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 xml:space="preserve">к Положению о </w:t>
      </w:r>
      <w:proofErr w:type="gramStart"/>
      <w:r w:rsidRPr="00881824">
        <w:rPr>
          <w:rFonts w:ascii="Times New Roman" w:hAnsi="Times New Roman"/>
          <w:sz w:val="28"/>
          <w:szCs w:val="28"/>
        </w:rPr>
        <w:t>муниципальном</w:t>
      </w:r>
      <w:proofErr w:type="gramEnd"/>
      <w:r w:rsidRPr="00881824">
        <w:rPr>
          <w:rFonts w:ascii="Times New Roman" w:hAnsi="Times New Roman"/>
          <w:sz w:val="28"/>
          <w:szCs w:val="28"/>
        </w:rPr>
        <w:t xml:space="preserve"> </w:t>
      </w:r>
    </w:p>
    <w:p w14:paraId="3B05D7B7"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 xml:space="preserve">земельном </w:t>
      </w:r>
      <w:proofErr w:type="gramStart"/>
      <w:r w:rsidRPr="00881824">
        <w:rPr>
          <w:rFonts w:ascii="Times New Roman" w:hAnsi="Times New Roman"/>
          <w:sz w:val="28"/>
          <w:szCs w:val="28"/>
        </w:rPr>
        <w:t>контроле</w:t>
      </w:r>
      <w:proofErr w:type="gramEnd"/>
      <w:r w:rsidRPr="00881824">
        <w:rPr>
          <w:rFonts w:ascii="Times New Roman" w:hAnsi="Times New Roman"/>
          <w:sz w:val="28"/>
          <w:szCs w:val="28"/>
        </w:rPr>
        <w:t xml:space="preserve"> в границах</w:t>
      </w:r>
    </w:p>
    <w:p w14:paraId="6A316A3C" w14:textId="156DB7A7" w:rsidR="00BB37B3" w:rsidRPr="00881824" w:rsidRDefault="00BB37B3" w:rsidP="0024234A">
      <w:pPr>
        <w:widowControl/>
        <w:ind w:left="4820"/>
        <w:rPr>
          <w:rFonts w:ascii="Times New Roman" w:hAnsi="Times New Roman"/>
          <w:sz w:val="28"/>
          <w:szCs w:val="28"/>
        </w:rPr>
      </w:pPr>
      <w:r w:rsidRPr="00881824">
        <w:rPr>
          <w:rFonts w:ascii="Times New Roman" w:hAnsi="Times New Roman"/>
          <w:sz w:val="28"/>
          <w:szCs w:val="28"/>
        </w:rPr>
        <w:t>МР «</w:t>
      </w:r>
      <w:proofErr w:type="spellStart"/>
      <w:r w:rsidR="00B061A7">
        <w:rPr>
          <w:rFonts w:ascii="Times New Roman" w:hAnsi="Times New Roman"/>
          <w:sz w:val="28"/>
          <w:szCs w:val="28"/>
        </w:rPr>
        <w:t>Магарамкентский</w:t>
      </w:r>
      <w:r w:rsidRPr="00881824">
        <w:rPr>
          <w:rFonts w:ascii="Times New Roman" w:hAnsi="Times New Roman"/>
          <w:sz w:val="28"/>
          <w:szCs w:val="28"/>
        </w:rPr>
        <w:t>район</w:t>
      </w:r>
      <w:proofErr w:type="spellEnd"/>
      <w:r w:rsidRPr="00881824">
        <w:rPr>
          <w:rFonts w:ascii="Times New Roman" w:hAnsi="Times New Roman"/>
          <w:sz w:val="28"/>
          <w:szCs w:val="28"/>
        </w:rPr>
        <w:t>»</w:t>
      </w:r>
    </w:p>
    <w:p w14:paraId="04C56913" w14:textId="77777777" w:rsidR="0024234A" w:rsidRPr="00881824" w:rsidRDefault="0024234A" w:rsidP="0024234A">
      <w:pPr>
        <w:pStyle w:val="ConsPlusNormal"/>
        <w:jc w:val="both"/>
        <w:rPr>
          <w:strike/>
        </w:rPr>
      </w:pPr>
    </w:p>
    <w:p w14:paraId="245CB93F" w14:textId="77777777" w:rsidR="0024234A" w:rsidRPr="00881824" w:rsidRDefault="0024234A" w:rsidP="0024234A">
      <w:pPr>
        <w:pStyle w:val="ConsPlusNormal"/>
        <w:jc w:val="right"/>
      </w:pPr>
    </w:p>
    <w:p w14:paraId="143B7A55" w14:textId="77777777" w:rsidR="0024234A" w:rsidRPr="00881824" w:rsidRDefault="0024234A" w:rsidP="0024234A">
      <w:pPr>
        <w:pStyle w:val="ConsPlusNormal"/>
        <w:ind w:firstLine="0"/>
        <w:jc w:val="center"/>
        <w:rPr>
          <w:b/>
          <w:sz w:val="28"/>
          <w:szCs w:val="28"/>
        </w:rPr>
      </w:pPr>
      <w:r w:rsidRPr="00881824">
        <w:rPr>
          <w:b/>
          <w:sz w:val="28"/>
          <w:szCs w:val="28"/>
        </w:rPr>
        <w:t>Форма предписания Контрольного органа</w:t>
      </w:r>
    </w:p>
    <w:p w14:paraId="48D0DD8E" w14:textId="77777777" w:rsidR="0024234A" w:rsidRPr="00881824"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881824" w14:paraId="50948420" w14:textId="77777777" w:rsidTr="008768A9">
        <w:tc>
          <w:tcPr>
            <w:tcW w:w="4252" w:type="dxa"/>
            <w:tcMar>
              <w:top w:w="102" w:type="dxa"/>
              <w:left w:w="62" w:type="dxa"/>
              <w:bottom w:w="102" w:type="dxa"/>
              <w:right w:w="62" w:type="dxa"/>
            </w:tcMar>
          </w:tcPr>
          <w:p w14:paraId="0FD05FCA" w14:textId="77777777" w:rsidR="0024234A" w:rsidRPr="00881824" w:rsidRDefault="0024234A" w:rsidP="008768A9">
            <w:pPr>
              <w:pStyle w:val="ConsPlusNormal"/>
              <w:ind w:firstLine="0"/>
              <w:rPr>
                <w:color w:val="000000"/>
                <w:szCs w:val="20"/>
              </w:rPr>
            </w:pPr>
            <w:r w:rsidRPr="00881824">
              <w:rPr>
                <w:color w:val="000000"/>
                <w:szCs w:val="20"/>
              </w:rPr>
              <w:t>Бланк Контрольного органа</w:t>
            </w:r>
          </w:p>
        </w:tc>
        <w:tc>
          <w:tcPr>
            <w:tcW w:w="4819" w:type="dxa"/>
            <w:tcMar>
              <w:top w:w="102" w:type="dxa"/>
              <w:left w:w="62" w:type="dxa"/>
              <w:bottom w:w="102" w:type="dxa"/>
              <w:right w:w="62" w:type="dxa"/>
            </w:tcMar>
          </w:tcPr>
          <w:p w14:paraId="47F77BA2"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_________________________________</w:t>
            </w:r>
          </w:p>
          <w:p w14:paraId="7C4ED8FA"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(указывается должность руководителя контролируемого лица)</w:t>
            </w:r>
          </w:p>
          <w:p w14:paraId="77E6FAEF"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_________________________________</w:t>
            </w:r>
          </w:p>
          <w:p w14:paraId="73359670"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(указывается полное наименование контролируемого лица)</w:t>
            </w:r>
          </w:p>
          <w:p w14:paraId="69D92B04"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_________________________________</w:t>
            </w:r>
          </w:p>
          <w:p w14:paraId="4B541AAF" w14:textId="77777777" w:rsidR="0024234A" w:rsidRPr="00881824" w:rsidRDefault="0024234A" w:rsidP="008768A9">
            <w:pPr>
              <w:pStyle w:val="ConsPlusNormal"/>
              <w:spacing w:line="240" w:lineRule="exact"/>
              <w:ind w:firstLine="5"/>
              <w:jc w:val="center"/>
              <w:rPr>
                <w:color w:val="000000"/>
                <w:szCs w:val="20"/>
              </w:rPr>
            </w:pPr>
            <w:proofErr w:type="gramStart"/>
            <w:r w:rsidRPr="00881824">
              <w:rPr>
                <w:color w:val="000000"/>
                <w:szCs w:val="20"/>
              </w:rPr>
              <w:t>(указывается фамилия, имя, отчество</w:t>
            </w:r>
            <w:proofErr w:type="gramEnd"/>
          </w:p>
          <w:p w14:paraId="74908A6E"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(при наличии) руководителя контролируемого лица)</w:t>
            </w:r>
          </w:p>
          <w:p w14:paraId="681B9C83"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_________________________________</w:t>
            </w:r>
          </w:p>
          <w:p w14:paraId="065045DB"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(указывается адрес места нахождения контролируемого лица)</w:t>
            </w:r>
          </w:p>
        </w:tc>
      </w:tr>
    </w:tbl>
    <w:p w14:paraId="6C9DA7D9" w14:textId="77777777" w:rsidR="0024234A" w:rsidRPr="00881824" w:rsidRDefault="0024234A" w:rsidP="0024234A">
      <w:pPr>
        <w:pStyle w:val="ConsPlusNormal"/>
        <w:ind w:firstLine="0"/>
        <w:jc w:val="center"/>
        <w:rPr>
          <w:szCs w:val="24"/>
        </w:rPr>
      </w:pPr>
    </w:p>
    <w:p w14:paraId="773D2312" w14:textId="77777777" w:rsidR="0024234A" w:rsidRPr="00881824" w:rsidRDefault="0024234A" w:rsidP="0024234A">
      <w:pPr>
        <w:pStyle w:val="ConsPlusNonformat"/>
        <w:jc w:val="center"/>
        <w:rPr>
          <w:rFonts w:ascii="Times New Roman" w:hAnsi="Times New Roman"/>
          <w:sz w:val="24"/>
          <w:szCs w:val="24"/>
        </w:rPr>
      </w:pPr>
      <w:bookmarkStart w:id="14" w:name="Par320"/>
      <w:bookmarkEnd w:id="14"/>
      <w:r w:rsidRPr="00881824">
        <w:rPr>
          <w:rFonts w:ascii="Times New Roman" w:hAnsi="Times New Roman"/>
          <w:sz w:val="24"/>
          <w:szCs w:val="24"/>
        </w:rPr>
        <w:t>ПРЕДПИСАНИЕ</w:t>
      </w:r>
    </w:p>
    <w:p w14:paraId="7F775176" w14:textId="77777777" w:rsidR="0024234A" w:rsidRPr="00881824" w:rsidRDefault="0024234A" w:rsidP="0024234A">
      <w:pPr>
        <w:pStyle w:val="ConsPlusNonformat"/>
        <w:jc w:val="center"/>
        <w:rPr>
          <w:rFonts w:ascii="Times New Roman" w:hAnsi="Times New Roman"/>
          <w:sz w:val="24"/>
          <w:szCs w:val="24"/>
        </w:rPr>
      </w:pPr>
    </w:p>
    <w:p w14:paraId="1F7D19AD" w14:textId="77777777" w:rsidR="0024234A" w:rsidRPr="00881824" w:rsidRDefault="0024234A" w:rsidP="0024234A">
      <w:pPr>
        <w:pStyle w:val="ConsPlusNonformat"/>
        <w:jc w:val="center"/>
        <w:rPr>
          <w:rFonts w:ascii="Times New Roman" w:hAnsi="Times New Roman"/>
          <w:sz w:val="24"/>
          <w:szCs w:val="24"/>
        </w:rPr>
      </w:pPr>
      <w:r w:rsidRPr="00881824">
        <w:rPr>
          <w:rFonts w:ascii="Times New Roman" w:hAnsi="Times New Roman"/>
          <w:sz w:val="24"/>
          <w:szCs w:val="24"/>
        </w:rPr>
        <w:t>_____________________________________________________________________</w:t>
      </w:r>
    </w:p>
    <w:p w14:paraId="1D4EB46D" w14:textId="77777777" w:rsidR="0024234A" w:rsidRPr="00881824" w:rsidRDefault="0024234A" w:rsidP="0024234A">
      <w:pPr>
        <w:pStyle w:val="ConsPlusNonformat"/>
        <w:jc w:val="center"/>
        <w:rPr>
          <w:rFonts w:ascii="Times New Roman" w:hAnsi="Times New Roman"/>
          <w:i/>
          <w:sz w:val="24"/>
          <w:szCs w:val="24"/>
        </w:rPr>
      </w:pPr>
      <w:r w:rsidRPr="00881824">
        <w:rPr>
          <w:rFonts w:ascii="Times New Roman" w:hAnsi="Times New Roman"/>
          <w:i/>
          <w:sz w:val="24"/>
          <w:szCs w:val="24"/>
        </w:rPr>
        <w:t>(указывается полное наименование контролируемого лица в дательном падеже)</w:t>
      </w:r>
    </w:p>
    <w:p w14:paraId="6F6C8460" w14:textId="77777777" w:rsidR="0024234A" w:rsidRPr="00881824" w:rsidRDefault="0024234A" w:rsidP="0024234A">
      <w:pPr>
        <w:pStyle w:val="ConsPlusNonformat"/>
        <w:jc w:val="center"/>
        <w:rPr>
          <w:rFonts w:ascii="Times New Roman" w:hAnsi="Times New Roman"/>
          <w:sz w:val="24"/>
          <w:szCs w:val="24"/>
        </w:rPr>
      </w:pPr>
      <w:r w:rsidRPr="00881824">
        <w:rPr>
          <w:rFonts w:ascii="Times New Roman" w:hAnsi="Times New Roman"/>
          <w:sz w:val="24"/>
          <w:szCs w:val="24"/>
        </w:rPr>
        <w:t>об устранении выявленных нарушений обязательных требований</w:t>
      </w:r>
    </w:p>
    <w:p w14:paraId="311F3B5B" w14:textId="77777777" w:rsidR="0024234A" w:rsidRPr="00881824" w:rsidRDefault="0024234A" w:rsidP="0024234A">
      <w:pPr>
        <w:pStyle w:val="ConsPlusNonformat"/>
        <w:jc w:val="center"/>
        <w:rPr>
          <w:rFonts w:ascii="Times New Roman" w:hAnsi="Times New Roman"/>
          <w:sz w:val="24"/>
          <w:szCs w:val="24"/>
        </w:rPr>
      </w:pPr>
    </w:p>
    <w:p w14:paraId="1634DBDE"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По результатам _____________________________________________________________,</w:t>
      </w:r>
    </w:p>
    <w:p w14:paraId="04E383E8" w14:textId="77777777" w:rsidR="0024234A" w:rsidRPr="00881824" w:rsidRDefault="0024234A" w:rsidP="0024234A">
      <w:pPr>
        <w:pStyle w:val="ConsPlusNonformat"/>
        <w:jc w:val="center"/>
        <w:rPr>
          <w:rFonts w:ascii="Times New Roman" w:hAnsi="Times New Roman"/>
          <w:i/>
          <w:sz w:val="24"/>
          <w:szCs w:val="24"/>
        </w:rPr>
      </w:pPr>
      <w:proofErr w:type="gramStart"/>
      <w:r w:rsidRPr="00881824">
        <w:rPr>
          <w:rFonts w:ascii="Times New Roman" w:hAnsi="Times New Roman"/>
          <w:i/>
          <w:sz w:val="24"/>
          <w:szCs w:val="24"/>
        </w:rPr>
        <w:t xml:space="preserve">(указываются вид и форма контрольного мероприятия в соответствии </w:t>
      </w:r>
      <w:proofErr w:type="gramEnd"/>
    </w:p>
    <w:p w14:paraId="27480DDC" w14:textId="77777777" w:rsidR="0024234A" w:rsidRPr="00881824" w:rsidRDefault="0024234A" w:rsidP="0024234A">
      <w:pPr>
        <w:pStyle w:val="ConsPlusNonformat"/>
        <w:jc w:val="center"/>
        <w:rPr>
          <w:rFonts w:ascii="Times New Roman" w:hAnsi="Times New Roman"/>
          <w:i/>
          <w:sz w:val="24"/>
          <w:szCs w:val="24"/>
        </w:rPr>
      </w:pPr>
      <w:r w:rsidRPr="00881824">
        <w:rPr>
          <w:rFonts w:ascii="Times New Roman" w:hAnsi="Times New Roman"/>
          <w:i/>
          <w:sz w:val="24"/>
          <w:szCs w:val="24"/>
        </w:rPr>
        <w:t>с решением Контрольного органа)</w:t>
      </w:r>
    </w:p>
    <w:p w14:paraId="12487BB4"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проведенной _______________________________________________________________</w:t>
      </w:r>
    </w:p>
    <w:p w14:paraId="01BE6683" w14:textId="77777777" w:rsidR="0024234A" w:rsidRPr="00881824" w:rsidRDefault="0024234A" w:rsidP="0024234A">
      <w:pPr>
        <w:pStyle w:val="ConsPlusNonformat"/>
        <w:jc w:val="both"/>
        <w:rPr>
          <w:rFonts w:ascii="Times New Roman" w:hAnsi="Times New Roman"/>
          <w:i/>
          <w:sz w:val="24"/>
          <w:szCs w:val="24"/>
        </w:rPr>
      </w:pPr>
      <w:r w:rsidRPr="00881824">
        <w:rPr>
          <w:rFonts w:ascii="Times New Roman" w:hAnsi="Times New Roman"/>
          <w:sz w:val="24"/>
          <w:szCs w:val="24"/>
        </w:rPr>
        <w:t xml:space="preserve">                                  </w:t>
      </w:r>
      <w:r w:rsidRPr="00881824">
        <w:rPr>
          <w:rFonts w:ascii="Times New Roman" w:hAnsi="Times New Roman"/>
          <w:i/>
          <w:sz w:val="24"/>
          <w:szCs w:val="24"/>
        </w:rPr>
        <w:t>(указывается полное наименование контрольного органа)</w:t>
      </w:r>
    </w:p>
    <w:p w14:paraId="006F52F6"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в отношении _______________________________________________________________</w:t>
      </w:r>
    </w:p>
    <w:p w14:paraId="49CE50A8" w14:textId="77777777" w:rsidR="0024234A" w:rsidRPr="00881824" w:rsidRDefault="0024234A" w:rsidP="0024234A">
      <w:pPr>
        <w:pStyle w:val="ConsPlusNonformat"/>
        <w:jc w:val="both"/>
        <w:rPr>
          <w:rFonts w:ascii="Times New Roman" w:hAnsi="Times New Roman"/>
          <w:i/>
          <w:sz w:val="24"/>
          <w:szCs w:val="24"/>
        </w:rPr>
      </w:pPr>
      <w:r w:rsidRPr="00881824">
        <w:rPr>
          <w:rFonts w:ascii="Times New Roman" w:hAnsi="Times New Roman"/>
          <w:sz w:val="24"/>
          <w:szCs w:val="24"/>
        </w:rPr>
        <w:t xml:space="preserve">                                </w:t>
      </w:r>
      <w:r w:rsidRPr="00881824">
        <w:rPr>
          <w:rFonts w:ascii="Times New Roman" w:hAnsi="Times New Roman"/>
          <w:i/>
          <w:sz w:val="24"/>
          <w:szCs w:val="24"/>
        </w:rPr>
        <w:t>(указывается полное наименование контролируемого лица)</w:t>
      </w:r>
    </w:p>
    <w:p w14:paraId="0AF90ABB"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в период с «__» _________________ 20__ г. по «__» _________________ 20__ г.</w:t>
      </w:r>
    </w:p>
    <w:p w14:paraId="0F1D562B" w14:textId="77777777" w:rsidR="0024234A" w:rsidRPr="00881824" w:rsidRDefault="0024234A" w:rsidP="0024234A">
      <w:pPr>
        <w:pStyle w:val="ConsPlusNonformat"/>
        <w:jc w:val="both"/>
        <w:rPr>
          <w:rFonts w:ascii="Times New Roman" w:hAnsi="Times New Roman"/>
          <w:sz w:val="24"/>
          <w:szCs w:val="24"/>
        </w:rPr>
      </w:pPr>
    </w:p>
    <w:p w14:paraId="737F65DE"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на основании ______________________________________________________________</w:t>
      </w:r>
    </w:p>
    <w:p w14:paraId="7973E2F7" w14:textId="77777777" w:rsidR="0024234A" w:rsidRPr="00881824" w:rsidRDefault="0024234A" w:rsidP="0024234A">
      <w:pPr>
        <w:pStyle w:val="ConsPlusNonformat"/>
        <w:jc w:val="center"/>
        <w:rPr>
          <w:rFonts w:ascii="Times New Roman" w:hAnsi="Times New Roman"/>
          <w:i/>
          <w:sz w:val="24"/>
          <w:szCs w:val="24"/>
        </w:rPr>
      </w:pPr>
      <w:r w:rsidRPr="00881824">
        <w:rPr>
          <w:rFonts w:ascii="Times New Roman" w:hAnsi="Times New Roman"/>
          <w:i/>
          <w:sz w:val="24"/>
          <w:szCs w:val="24"/>
        </w:rPr>
        <w:t xml:space="preserve">(указываются наименование и реквизиты </w:t>
      </w:r>
      <w:r w:rsidRPr="00881824">
        <w:rPr>
          <w:rFonts w:ascii="Times New Roman" w:hAnsi="Times New Roman" w:cs="Times New Roman"/>
          <w:i/>
          <w:sz w:val="24"/>
          <w:szCs w:val="24"/>
        </w:rPr>
        <w:t xml:space="preserve">акта Контрольного </w:t>
      </w:r>
      <w:r w:rsidRPr="00881824">
        <w:rPr>
          <w:rFonts w:ascii="Times New Roman" w:hAnsi="Times New Roman"/>
          <w:i/>
          <w:sz w:val="24"/>
          <w:szCs w:val="24"/>
        </w:rPr>
        <w:t>органа о проведении контрольного мероприятия)</w:t>
      </w:r>
    </w:p>
    <w:p w14:paraId="6DD71E88" w14:textId="77777777" w:rsidR="0024234A" w:rsidRPr="00881824" w:rsidRDefault="0024234A" w:rsidP="0024234A">
      <w:pPr>
        <w:pStyle w:val="ConsPlusNonformat"/>
        <w:jc w:val="both"/>
        <w:rPr>
          <w:rFonts w:ascii="Times New Roman" w:hAnsi="Times New Roman"/>
          <w:sz w:val="24"/>
          <w:szCs w:val="24"/>
        </w:rPr>
      </w:pPr>
    </w:p>
    <w:p w14:paraId="70BB2A89"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выявлены нарушения обязательных требований ________________ законодательства:</w:t>
      </w:r>
    </w:p>
    <w:p w14:paraId="575BAF99" w14:textId="77777777" w:rsidR="0024234A" w:rsidRPr="00881824" w:rsidRDefault="0024234A" w:rsidP="0024234A">
      <w:pPr>
        <w:pStyle w:val="ConsPlusNonformat"/>
        <w:jc w:val="center"/>
        <w:rPr>
          <w:rFonts w:ascii="Times New Roman" w:hAnsi="Times New Roman"/>
          <w:i/>
          <w:sz w:val="24"/>
          <w:szCs w:val="24"/>
        </w:rPr>
      </w:pPr>
      <w:r w:rsidRPr="00881824">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736C54B9" w14:textId="77777777" w:rsidR="0024234A" w:rsidRPr="00881824" w:rsidRDefault="0024234A" w:rsidP="0024234A">
      <w:pPr>
        <w:pStyle w:val="ConsPlusNonformat"/>
        <w:jc w:val="both"/>
      </w:pPr>
    </w:p>
    <w:p w14:paraId="1DFB3CBD"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На основании изложенного, в соответст</w:t>
      </w:r>
      <w:r w:rsidRPr="00881824">
        <w:rPr>
          <w:rFonts w:ascii="Times New Roman" w:hAnsi="Times New Roman"/>
          <w:color w:val="auto"/>
          <w:sz w:val="24"/>
          <w:szCs w:val="24"/>
        </w:rPr>
        <w:t xml:space="preserve">вии с пунктом 1 части 2 статьи 90 </w:t>
      </w:r>
      <w:r w:rsidRPr="00881824">
        <w:rPr>
          <w:rFonts w:ascii="Times New Roman" w:hAnsi="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Pr="00881824">
        <w:rPr>
          <w:rFonts w:ascii="Times New Roman" w:hAnsi="Times New Roman"/>
          <w:sz w:val="24"/>
          <w:szCs w:val="24"/>
        </w:rPr>
        <w:lastRenderedPageBreak/>
        <w:t>___________________________________________________________________________</w:t>
      </w:r>
    </w:p>
    <w:p w14:paraId="4A55D821" w14:textId="77777777" w:rsidR="0024234A" w:rsidRPr="00881824" w:rsidRDefault="0024234A" w:rsidP="0024234A">
      <w:pPr>
        <w:pStyle w:val="ConsPlusNonformat"/>
        <w:jc w:val="both"/>
        <w:rPr>
          <w:rFonts w:ascii="Times New Roman" w:hAnsi="Times New Roman"/>
          <w:i/>
          <w:sz w:val="24"/>
          <w:szCs w:val="24"/>
        </w:rPr>
      </w:pPr>
      <w:r w:rsidRPr="00881824">
        <w:rPr>
          <w:rFonts w:ascii="Times New Roman" w:hAnsi="Times New Roman"/>
          <w:i/>
          <w:sz w:val="24"/>
          <w:szCs w:val="24"/>
        </w:rPr>
        <w:t xml:space="preserve">                          (указывается полное наименование Контрольного органа)</w:t>
      </w:r>
    </w:p>
    <w:p w14:paraId="5A51500A" w14:textId="77777777" w:rsidR="0024234A" w:rsidRPr="00881824" w:rsidRDefault="0024234A" w:rsidP="0024234A">
      <w:pPr>
        <w:pStyle w:val="ConsPlusNonformat"/>
        <w:jc w:val="both"/>
        <w:rPr>
          <w:rFonts w:ascii="Times New Roman" w:hAnsi="Times New Roman"/>
          <w:sz w:val="24"/>
          <w:szCs w:val="24"/>
        </w:rPr>
      </w:pPr>
    </w:p>
    <w:p w14:paraId="7C78789B"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предписывает:</w:t>
      </w:r>
    </w:p>
    <w:p w14:paraId="34B7BE82"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 xml:space="preserve">1. Устранить выявленные нарушения обязательных требований в срок </w:t>
      </w:r>
      <w:proofErr w:type="gramStart"/>
      <w:r w:rsidRPr="00881824">
        <w:rPr>
          <w:rFonts w:ascii="Times New Roman" w:hAnsi="Times New Roman"/>
          <w:sz w:val="24"/>
          <w:szCs w:val="24"/>
        </w:rPr>
        <w:t>до</w:t>
      </w:r>
      <w:proofErr w:type="gramEnd"/>
    </w:p>
    <w:p w14:paraId="08143FCC"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«______» ______________ 20_____ г. включительно.</w:t>
      </w:r>
    </w:p>
    <w:p w14:paraId="0BE01BED"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2. Уведомить _______________________________________________________________</w:t>
      </w:r>
    </w:p>
    <w:p w14:paraId="2F9C0A05" w14:textId="77777777" w:rsidR="0024234A" w:rsidRPr="00881824" w:rsidRDefault="0024234A" w:rsidP="0024234A">
      <w:pPr>
        <w:pStyle w:val="ConsPlusNonformat"/>
        <w:jc w:val="both"/>
        <w:rPr>
          <w:rFonts w:ascii="Times New Roman" w:hAnsi="Times New Roman"/>
          <w:i/>
          <w:sz w:val="24"/>
          <w:szCs w:val="24"/>
        </w:rPr>
      </w:pPr>
      <w:r w:rsidRPr="00881824">
        <w:rPr>
          <w:rFonts w:ascii="Times New Roman" w:hAnsi="Times New Roman"/>
          <w:sz w:val="24"/>
          <w:szCs w:val="24"/>
        </w:rPr>
        <w:t xml:space="preserve">                                   </w:t>
      </w:r>
      <w:r w:rsidRPr="00881824">
        <w:rPr>
          <w:rFonts w:ascii="Times New Roman" w:hAnsi="Times New Roman"/>
          <w:i/>
          <w:sz w:val="24"/>
          <w:szCs w:val="24"/>
        </w:rPr>
        <w:t>(указывается полное наименование контрольного органа)</w:t>
      </w:r>
    </w:p>
    <w:p w14:paraId="10394121"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7F844442"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до «__» _______________ 20_____ г. включительно.</w:t>
      </w:r>
    </w:p>
    <w:p w14:paraId="103B9DCD" w14:textId="77777777" w:rsidR="0024234A" w:rsidRPr="00881824" w:rsidRDefault="0024234A" w:rsidP="0024234A">
      <w:pPr>
        <w:pStyle w:val="ConsPlusNonformat"/>
        <w:jc w:val="both"/>
        <w:rPr>
          <w:rFonts w:ascii="Times New Roman" w:hAnsi="Times New Roman"/>
          <w:sz w:val="24"/>
          <w:szCs w:val="24"/>
        </w:rPr>
      </w:pPr>
    </w:p>
    <w:p w14:paraId="5A2184D5"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52F1C488" w14:textId="77777777" w:rsidR="0024234A" w:rsidRPr="00881824"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881824" w14:paraId="05111624" w14:textId="77777777" w:rsidTr="008768A9">
        <w:tc>
          <w:tcPr>
            <w:tcW w:w="3010" w:type="dxa"/>
            <w:tcMar>
              <w:top w:w="102" w:type="dxa"/>
              <w:left w:w="62" w:type="dxa"/>
              <w:bottom w:w="102" w:type="dxa"/>
              <w:right w:w="62" w:type="dxa"/>
            </w:tcMar>
          </w:tcPr>
          <w:p w14:paraId="200D777D" w14:textId="77777777" w:rsidR="0024234A" w:rsidRPr="00881824" w:rsidRDefault="0024234A" w:rsidP="008768A9">
            <w:pPr>
              <w:pStyle w:val="ConsPlusNormal"/>
              <w:ind w:firstLine="0"/>
              <w:rPr>
                <w:color w:val="000000"/>
                <w:szCs w:val="20"/>
              </w:rPr>
            </w:pPr>
            <w:r w:rsidRPr="00881824">
              <w:rPr>
                <w:color w:val="000000"/>
                <w:szCs w:val="20"/>
              </w:rPr>
              <w:t>__________________</w:t>
            </w:r>
          </w:p>
        </w:tc>
        <w:tc>
          <w:tcPr>
            <w:tcW w:w="3010" w:type="dxa"/>
            <w:tcMar>
              <w:top w:w="102" w:type="dxa"/>
              <w:left w:w="62" w:type="dxa"/>
              <w:bottom w:w="102" w:type="dxa"/>
              <w:right w:w="62" w:type="dxa"/>
            </w:tcMar>
          </w:tcPr>
          <w:p w14:paraId="3FADC755" w14:textId="77777777" w:rsidR="0024234A" w:rsidRPr="00881824" w:rsidRDefault="0024234A" w:rsidP="008768A9">
            <w:pPr>
              <w:pStyle w:val="ConsPlusNormal"/>
              <w:ind w:firstLine="0"/>
              <w:rPr>
                <w:color w:val="000000"/>
                <w:szCs w:val="20"/>
              </w:rPr>
            </w:pPr>
            <w:r w:rsidRPr="00881824">
              <w:rPr>
                <w:color w:val="000000"/>
                <w:szCs w:val="20"/>
              </w:rPr>
              <w:t>_______________________</w:t>
            </w:r>
          </w:p>
        </w:tc>
        <w:tc>
          <w:tcPr>
            <w:tcW w:w="3011" w:type="dxa"/>
            <w:tcMar>
              <w:top w:w="102" w:type="dxa"/>
              <w:left w:w="62" w:type="dxa"/>
              <w:bottom w:w="102" w:type="dxa"/>
              <w:right w:w="62" w:type="dxa"/>
            </w:tcMar>
          </w:tcPr>
          <w:p w14:paraId="08C4E851" w14:textId="77777777" w:rsidR="0024234A" w:rsidRPr="00881824" w:rsidRDefault="0024234A" w:rsidP="008768A9">
            <w:pPr>
              <w:pStyle w:val="ConsPlusNormal"/>
              <w:jc w:val="center"/>
              <w:rPr>
                <w:color w:val="000000"/>
                <w:szCs w:val="20"/>
              </w:rPr>
            </w:pPr>
            <w:r w:rsidRPr="00881824">
              <w:rPr>
                <w:color w:val="000000"/>
                <w:szCs w:val="20"/>
              </w:rPr>
              <w:t>__________________</w:t>
            </w:r>
          </w:p>
        </w:tc>
      </w:tr>
      <w:tr w:rsidR="0024234A" w:rsidRPr="00881824" w14:paraId="179B0C1E" w14:textId="77777777" w:rsidTr="008768A9">
        <w:tc>
          <w:tcPr>
            <w:tcW w:w="3010" w:type="dxa"/>
            <w:tcMar>
              <w:top w:w="102" w:type="dxa"/>
              <w:left w:w="62" w:type="dxa"/>
              <w:bottom w:w="102" w:type="dxa"/>
              <w:right w:w="62" w:type="dxa"/>
            </w:tcMar>
          </w:tcPr>
          <w:p w14:paraId="7B8B04B8" w14:textId="77777777" w:rsidR="0024234A" w:rsidRPr="00881824" w:rsidRDefault="0024234A" w:rsidP="008768A9">
            <w:pPr>
              <w:pStyle w:val="ConsPlusNormal"/>
              <w:ind w:firstLine="0"/>
              <w:rPr>
                <w:color w:val="000000"/>
                <w:szCs w:val="20"/>
                <w:vertAlign w:val="superscript"/>
              </w:rPr>
            </w:pPr>
            <w:r w:rsidRPr="00881824">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1F40F60A" w14:textId="77777777" w:rsidR="0024234A" w:rsidRPr="00881824" w:rsidRDefault="0024234A" w:rsidP="008768A9">
            <w:pPr>
              <w:pStyle w:val="ConsPlusNormal"/>
              <w:ind w:firstLine="0"/>
              <w:jc w:val="center"/>
              <w:rPr>
                <w:color w:val="000000"/>
                <w:szCs w:val="20"/>
                <w:vertAlign w:val="superscript"/>
              </w:rPr>
            </w:pPr>
            <w:r w:rsidRPr="00881824">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1A2BA664" w14:textId="77777777" w:rsidR="0024234A" w:rsidRPr="00881824" w:rsidRDefault="0024234A" w:rsidP="008768A9">
            <w:pPr>
              <w:pStyle w:val="ConsPlusNormal"/>
              <w:ind w:firstLine="0"/>
              <w:jc w:val="center"/>
              <w:rPr>
                <w:color w:val="000000"/>
                <w:szCs w:val="20"/>
                <w:vertAlign w:val="superscript"/>
              </w:rPr>
            </w:pPr>
            <w:r w:rsidRPr="00881824">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322CA0CF" w14:textId="77777777" w:rsidR="0024234A" w:rsidRPr="00881824" w:rsidRDefault="0024234A" w:rsidP="0024234A">
      <w:pPr>
        <w:widowControl/>
        <w:spacing w:after="200" w:line="276" w:lineRule="auto"/>
        <w:rPr>
          <w:rFonts w:ascii="Times New Roman" w:hAnsi="Times New Roman"/>
          <w:color w:val="4F81BD"/>
          <w:sz w:val="28"/>
        </w:rPr>
      </w:pPr>
    </w:p>
    <w:p w14:paraId="7521EABB"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3136F75A"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24BC156F"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5E8EFFB7"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2EF4F8C2"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06F7E5D3"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6F387DBB"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653C63F8"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58D416CE"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5B7BC463"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3629E4DB"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003D65B4"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4E734A16"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37EE0177"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40BB016E"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6132B293"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70F99488"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31C40B29"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48ECF125"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44EBFCB2"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2C4A13DA"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30E86E35"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5FD8C330"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19C503C6"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362E75A8"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2F6486BF" w14:textId="77777777" w:rsidR="00DB020A" w:rsidRPr="00881824" w:rsidRDefault="00DB020A" w:rsidP="0024234A">
      <w:pPr>
        <w:pStyle w:val="a8"/>
        <w:widowControl/>
        <w:tabs>
          <w:tab w:val="left" w:pos="1134"/>
        </w:tabs>
        <w:ind w:left="0"/>
        <w:jc w:val="center"/>
        <w:rPr>
          <w:rFonts w:ascii="Times New Roman" w:hAnsi="Times New Roman"/>
          <w:b/>
          <w:sz w:val="28"/>
        </w:rPr>
      </w:pPr>
    </w:p>
    <w:p w14:paraId="3E9229A0" w14:textId="77777777" w:rsidR="00DB020A" w:rsidRPr="00881824" w:rsidRDefault="00DB020A" w:rsidP="0024234A">
      <w:pPr>
        <w:pStyle w:val="a8"/>
        <w:widowControl/>
        <w:tabs>
          <w:tab w:val="left" w:pos="1134"/>
        </w:tabs>
        <w:ind w:left="0"/>
        <w:jc w:val="center"/>
        <w:rPr>
          <w:rFonts w:ascii="Times New Roman" w:hAnsi="Times New Roman"/>
          <w:b/>
          <w:sz w:val="28"/>
        </w:rPr>
      </w:pPr>
    </w:p>
    <w:p w14:paraId="0853A99C" w14:textId="77777777" w:rsidR="00DB020A" w:rsidRPr="00881824" w:rsidRDefault="00DB020A" w:rsidP="0024234A">
      <w:pPr>
        <w:pStyle w:val="a8"/>
        <w:widowControl/>
        <w:tabs>
          <w:tab w:val="left" w:pos="1134"/>
        </w:tabs>
        <w:ind w:left="0"/>
        <w:jc w:val="center"/>
        <w:rPr>
          <w:rFonts w:ascii="Times New Roman" w:hAnsi="Times New Roman"/>
          <w:b/>
          <w:sz w:val="28"/>
        </w:rPr>
      </w:pPr>
    </w:p>
    <w:p w14:paraId="0C9E67EB" w14:textId="14B232F2"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Приложение</w:t>
      </w:r>
      <w:r w:rsidR="00C70ED6">
        <w:rPr>
          <w:rFonts w:ascii="Times New Roman" w:hAnsi="Times New Roman"/>
          <w:sz w:val="28"/>
          <w:szCs w:val="28"/>
        </w:rPr>
        <w:t xml:space="preserve"> 5</w:t>
      </w:r>
    </w:p>
    <w:p w14:paraId="34055639"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 xml:space="preserve">к Положению о </w:t>
      </w:r>
      <w:proofErr w:type="gramStart"/>
      <w:r w:rsidRPr="00881824">
        <w:rPr>
          <w:rFonts w:ascii="Times New Roman" w:hAnsi="Times New Roman"/>
          <w:sz w:val="28"/>
          <w:szCs w:val="28"/>
        </w:rPr>
        <w:t>муниципальном</w:t>
      </w:r>
      <w:proofErr w:type="gramEnd"/>
      <w:r w:rsidRPr="00881824">
        <w:rPr>
          <w:rFonts w:ascii="Times New Roman" w:hAnsi="Times New Roman"/>
          <w:sz w:val="28"/>
          <w:szCs w:val="28"/>
        </w:rPr>
        <w:t xml:space="preserve"> </w:t>
      </w:r>
    </w:p>
    <w:p w14:paraId="4BC996DB"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 xml:space="preserve">земельном </w:t>
      </w:r>
      <w:proofErr w:type="gramStart"/>
      <w:r w:rsidRPr="00881824">
        <w:rPr>
          <w:rFonts w:ascii="Times New Roman" w:hAnsi="Times New Roman"/>
          <w:sz w:val="28"/>
          <w:szCs w:val="28"/>
        </w:rPr>
        <w:t>контроле</w:t>
      </w:r>
      <w:proofErr w:type="gramEnd"/>
      <w:r w:rsidRPr="00881824">
        <w:rPr>
          <w:rFonts w:ascii="Times New Roman" w:hAnsi="Times New Roman"/>
          <w:sz w:val="28"/>
          <w:szCs w:val="28"/>
        </w:rPr>
        <w:t xml:space="preserve"> в границах</w:t>
      </w:r>
    </w:p>
    <w:p w14:paraId="0FAD3AB6" w14:textId="7065BE4C" w:rsidR="0024234A" w:rsidRPr="00881824" w:rsidRDefault="00BB37B3" w:rsidP="0024234A">
      <w:pPr>
        <w:widowControl/>
        <w:ind w:left="4820"/>
        <w:rPr>
          <w:rFonts w:ascii="Times New Roman" w:hAnsi="Times New Roman"/>
          <w:sz w:val="28"/>
          <w:szCs w:val="28"/>
          <w:vertAlign w:val="superscript"/>
        </w:rPr>
      </w:pPr>
      <w:r w:rsidRPr="00881824">
        <w:rPr>
          <w:rFonts w:ascii="Times New Roman" w:hAnsi="Times New Roman"/>
          <w:sz w:val="28"/>
          <w:szCs w:val="28"/>
        </w:rPr>
        <w:t>МР «</w:t>
      </w:r>
      <w:proofErr w:type="spellStart"/>
      <w:r w:rsidR="00B061A7">
        <w:rPr>
          <w:rFonts w:ascii="Times New Roman" w:hAnsi="Times New Roman"/>
          <w:sz w:val="28"/>
          <w:szCs w:val="28"/>
        </w:rPr>
        <w:t>Магарамкентский</w:t>
      </w:r>
      <w:r w:rsidRPr="00881824">
        <w:rPr>
          <w:rFonts w:ascii="Times New Roman" w:hAnsi="Times New Roman"/>
          <w:sz w:val="28"/>
          <w:szCs w:val="28"/>
        </w:rPr>
        <w:t>район</w:t>
      </w:r>
      <w:proofErr w:type="spellEnd"/>
      <w:r w:rsidRPr="00881824">
        <w:rPr>
          <w:rFonts w:ascii="Times New Roman" w:hAnsi="Times New Roman"/>
          <w:sz w:val="28"/>
          <w:szCs w:val="28"/>
        </w:rPr>
        <w:t>»</w:t>
      </w:r>
    </w:p>
    <w:p w14:paraId="03B201DB" w14:textId="77777777" w:rsidR="0024234A" w:rsidRPr="00881824" w:rsidRDefault="0024234A" w:rsidP="0024234A">
      <w:pPr>
        <w:pStyle w:val="a8"/>
        <w:widowControl/>
        <w:tabs>
          <w:tab w:val="left" w:pos="1134"/>
        </w:tabs>
        <w:ind w:left="0"/>
        <w:rPr>
          <w:rFonts w:ascii="Times New Roman" w:hAnsi="Times New Roman"/>
          <w:b/>
          <w:sz w:val="28"/>
        </w:rPr>
      </w:pPr>
    </w:p>
    <w:p w14:paraId="5EFDE8B4" w14:textId="77777777" w:rsidR="0024234A" w:rsidRPr="00881824" w:rsidRDefault="0024234A" w:rsidP="0024234A">
      <w:pPr>
        <w:pStyle w:val="a8"/>
        <w:widowControl/>
        <w:tabs>
          <w:tab w:val="left" w:pos="1134"/>
        </w:tabs>
        <w:ind w:left="0"/>
        <w:rPr>
          <w:rFonts w:ascii="Times New Roman" w:hAnsi="Times New Roman"/>
          <w:b/>
          <w:sz w:val="28"/>
        </w:rPr>
      </w:pPr>
    </w:p>
    <w:p w14:paraId="4DD5196E" w14:textId="77777777" w:rsidR="0024234A" w:rsidRPr="00881824" w:rsidRDefault="0024234A" w:rsidP="0024234A">
      <w:pPr>
        <w:pStyle w:val="a8"/>
        <w:widowControl/>
        <w:tabs>
          <w:tab w:val="left" w:pos="1134"/>
        </w:tabs>
        <w:ind w:left="0"/>
        <w:jc w:val="center"/>
        <w:rPr>
          <w:rFonts w:ascii="Times New Roman" w:hAnsi="Times New Roman"/>
          <w:b/>
          <w:sz w:val="28"/>
        </w:rPr>
      </w:pPr>
      <w:r w:rsidRPr="00881824">
        <w:rPr>
          <w:rFonts w:ascii="Times New Roman" w:hAnsi="Times New Roman"/>
          <w:b/>
          <w:sz w:val="28"/>
        </w:rPr>
        <w:t xml:space="preserve">Ключевые показатели муниципального </w:t>
      </w:r>
      <w:r w:rsidR="0056458E">
        <w:rPr>
          <w:rFonts w:ascii="Times New Roman" w:hAnsi="Times New Roman"/>
          <w:b/>
          <w:sz w:val="28"/>
        </w:rPr>
        <w:t>контроля и их целевые значения</w:t>
      </w:r>
    </w:p>
    <w:p w14:paraId="033D7B37" w14:textId="77777777" w:rsidR="0024234A" w:rsidRPr="00881824"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RPr="00881824" w14:paraId="57102D03" w14:textId="77777777"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14:paraId="68AC8FD2" w14:textId="77777777" w:rsidR="0024234A" w:rsidRPr="00881824"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881824">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3F1656E4" w14:textId="77777777" w:rsidR="0024234A" w:rsidRPr="00881824"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881824">
              <w:rPr>
                <w:rFonts w:ascii="Times New Roman" w:hAnsi="Times New Roman"/>
                <w:b/>
                <w:sz w:val="24"/>
                <w:szCs w:val="24"/>
              </w:rPr>
              <w:t>Целевые значения</w:t>
            </w:r>
          </w:p>
        </w:tc>
      </w:tr>
      <w:tr w:rsidR="0024234A" w:rsidRPr="00881824" w14:paraId="7B5E9656" w14:textId="77777777"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14:paraId="229BB12C" w14:textId="77777777" w:rsidR="0024234A" w:rsidRPr="00881824" w:rsidRDefault="0024234A" w:rsidP="008768A9">
            <w:pPr>
              <w:autoSpaceDE w:val="0"/>
              <w:autoSpaceDN w:val="0"/>
              <w:adjustRightInd w:val="0"/>
              <w:ind w:firstLine="539"/>
              <w:jc w:val="both"/>
              <w:rPr>
                <w:rFonts w:ascii="Times New Roman" w:hAnsi="Times New Roman"/>
                <w:sz w:val="24"/>
                <w:szCs w:val="24"/>
              </w:rPr>
            </w:pPr>
            <w:r w:rsidRPr="00881824">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49E899BC" w14:textId="77777777" w:rsidR="0024234A" w:rsidRPr="00881824" w:rsidRDefault="0024234A" w:rsidP="008768A9">
            <w:pPr>
              <w:autoSpaceDE w:val="0"/>
              <w:autoSpaceDN w:val="0"/>
              <w:adjustRightInd w:val="0"/>
              <w:ind w:firstLine="33"/>
              <w:jc w:val="center"/>
              <w:rPr>
                <w:rFonts w:ascii="Times New Roman" w:hAnsi="Times New Roman"/>
                <w:sz w:val="24"/>
                <w:szCs w:val="24"/>
              </w:rPr>
            </w:pPr>
            <w:r w:rsidRPr="00881824">
              <w:rPr>
                <w:rFonts w:ascii="Times New Roman" w:hAnsi="Times New Roman"/>
                <w:sz w:val="24"/>
                <w:szCs w:val="24"/>
              </w:rPr>
              <w:t>70%</w:t>
            </w:r>
          </w:p>
        </w:tc>
      </w:tr>
      <w:tr w:rsidR="0024234A" w:rsidRPr="00881824" w14:paraId="57044E1F"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76BA67A9" w14:textId="77777777" w:rsidR="0024234A" w:rsidRPr="00881824" w:rsidRDefault="0024234A" w:rsidP="008768A9">
            <w:pPr>
              <w:autoSpaceDE w:val="0"/>
              <w:autoSpaceDN w:val="0"/>
              <w:adjustRightInd w:val="0"/>
              <w:ind w:firstLine="539"/>
              <w:jc w:val="both"/>
              <w:rPr>
                <w:rFonts w:ascii="Times New Roman" w:hAnsi="Times New Roman"/>
                <w:sz w:val="24"/>
                <w:szCs w:val="24"/>
              </w:rPr>
            </w:pPr>
            <w:r w:rsidRPr="00881824">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6827B980" w14:textId="77777777" w:rsidR="0024234A" w:rsidRPr="00881824" w:rsidRDefault="0024234A" w:rsidP="008768A9">
            <w:pPr>
              <w:autoSpaceDE w:val="0"/>
              <w:autoSpaceDN w:val="0"/>
              <w:adjustRightInd w:val="0"/>
              <w:ind w:firstLine="33"/>
              <w:jc w:val="center"/>
              <w:rPr>
                <w:rFonts w:ascii="Times New Roman" w:hAnsi="Times New Roman"/>
                <w:sz w:val="24"/>
                <w:szCs w:val="24"/>
              </w:rPr>
            </w:pPr>
            <w:r w:rsidRPr="00881824">
              <w:rPr>
                <w:rFonts w:ascii="Times New Roman" w:hAnsi="Times New Roman"/>
                <w:sz w:val="24"/>
                <w:szCs w:val="24"/>
              </w:rPr>
              <w:t>100%</w:t>
            </w:r>
          </w:p>
        </w:tc>
      </w:tr>
      <w:tr w:rsidR="0024234A" w:rsidRPr="00881824" w14:paraId="5EA993B8" w14:textId="77777777"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14:paraId="5B35E74F" w14:textId="77777777" w:rsidR="0024234A" w:rsidRPr="00881824" w:rsidRDefault="0024234A" w:rsidP="008768A9">
            <w:pPr>
              <w:autoSpaceDE w:val="0"/>
              <w:autoSpaceDN w:val="0"/>
              <w:adjustRightInd w:val="0"/>
              <w:ind w:firstLine="539"/>
              <w:jc w:val="both"/>
              <w:rPr>
                <w:rFonts w:ascii="Times New Roman" w:hAnsi="Times New Roman"/>
                <w:sz w:val="24"/>
                <w:szCs w:val="24"/>
              </w:rPr>
            </w:pPr>
            <w:r w:rsidRPr="00881824">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3DF798B1" w14:textId="77777777" w:rsidR="0024234A" w:rsidRPr="00881824" w:rsidRDefault="0024234A" w:rsidP="008768A9">
            <w:pPr>
              <w:autoSpaceDE w:val="0"/>
              <w:autoSpaceDN w:val="0"/>
              <w:adjustRightInd w:val="0"/>
              <w:ind w:firstLine="33"/>
              <w:jc w:val="center"/>
              <w:rPr>
                <w:rFonts w:ascii="Times New Roman" w:hAnsi="Times New Roman"/>
                <w:sz w:val="24"/>
                <w:szCs w:val="24"/>
              </w:rPr>
            </w:pPr>
            <w:r w:rsidRPr="00881824">
              <w:rPr>
                <w:rFonts w:ascii="Times New Roman" w:hAnsi="Times New Roman"/>
                <w:sz w:val="24"/>
                <w:szCs w:val="24"/>
              </w:rPr>
              <w:t>0%</w:t>
            </w:r>
          </w:p>
        </w:tc>
      </w:tr>
      <w:tr w:rsidR="0024234A" w:rsidRPr="00881824" w14:paraId="016ED858" w14:textId="77777777"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14:paraId="2A94D662" w14:textId="77777777" w:rsidR="0024234A" w:rsidRPr="00881824" w:rsidRDefault="0024234A" w:rsidP="008768A9">
            <w:pPr>
              <w:autoSpaceDE w:val="0"/>
              <w:autoSpaceDN w:val="0"/>
              <w:adjustRightInd w:val="0"/>
              <w:ind w:firstLine="539"/>
              <w:jc w:val="both"/>
              <w:rPr>
                <w:rFonts w:ascii="Times New Roman" w:hAnsi="Times New Roman"/>
                <w:sz w:val="24"/>
                <w:szCs w:val="24"/>
              </w:rPr>
            </w:pPr>
            <w:r w:rsidRPr="00881824">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2AF12D98" w14:textId="77777777" w:rsidR="0024234A" w:rsidRPr="00881824" w:rsidRDefault="0024234A" w:rsidP="008768A9">
            <w:pPr>
              <w:autoSpaceDE w:val="0"/>
              <w:autoSpaceDN w:val="0"/>
              <w:adjustRightInd w:val="0"/>
              <w:ind w:firstLine="33"/>
              <w:jc w:val="center"/>
              <w:rPr>
                <w:rFonts w:ascii="Times New Roman" w:hAnsi="Times New Roman"/>
                <w:sz w:val="24"/>
                <w:szCs w:val="24"/>
              </w:rPr>
            </w:pPr>
            <w:r w:rsidRPr="00881824">
              <w:rPr>
                <w:rFonts w:ascii="Times New Roman" w:hAnsi="Times New Roman"/>
                <w:sz w:val="24"/>
                <w:szCs w:val="24"/>
              </w:rPr>
              <w:t>0%</w:t>
            </w:r>
          </w:p>
        </w:tc>
      </w:tr>
      <w:tr w:rsidR="0024234A" w:rsidRPr="00881824" w14:paraId="12EBE627" w14:textId="77777777"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14:paraId="146E5D52" w14:textId="77777777" w:rsidR="0024234A" w:rsidRPr="00881824" w:rsidRDefault="0024234A" w:rsidP="008768A9">
            <w:pPr>
              <w:autoSpaceDE w:val="0"/>
              <w:autoSpaceDN w:val="0"/>
              <w:adjustRightInd w:val="0"/>
              <w:ind w:firstLine="539"/>
              <w:jc w:val="both"/>
              <w:rPr>
                <w:rFonts w:ascii="Times New Roman" w:hAnsi="Times New Roman"/>
                <w:sz w:val="24"/>
                <w:szCs w:val="24"/>
              </w:rPr>
            </w:pPr>
            <w:r w:rsidRPr="00881824">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68FED2DA" w14:textId="77777777" w:rsidR="0024234A" w:rsidRPr="00881824" w:rsidRDefault="0024234A" w:rsidP="008768A9">
            <w:pPr>
              <w:autoSpaceDE w:val="0"/>
              <w:autoSpaceDN w:val="0"/>
              <w:adjustRightInd w:val="0"/>
              <w:ind w:firstLine="33"/>
              <w:jc w:val="center"/>
              <w:rPr>
                <w:rFonts w:ascii="Times New Roman" w:hAnsi="Times New Roman"/>
                <w:sz w:val="24"/>
                <w:szCs w:val="24"/>
              </w:rPr>
            </w:pPr>
            <w:r w:rsidRPr="00881824">
              <w:rPr>
                <w:rFonts w:ascii="Times New Roman" w:hAnsi="Times New Roman"/>
                <w:sz w:val="24"/>
                <w:szCs w:val="24"/>
              </w:rPr>
              <w:t>5%</w:t>
            </w:r>
          </w:p>
        </w:tc>
      </w:tr>
      <w:tr w:rsidR="0024234A" w:rsidRPr="00881824" w14:paraId="0145C077"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7EE92601" w14:textId="77777777" w:rsidR="0024234A" w:rsidRPr="00881824" w:rsidRDefault="0024234A" w:rsidP="008768A9">
            <w:pPr>
              <w:autoSpaceDE w:val="0"/>
              <w:autoSpaceDN w:val="0"/>
              <w:adjustRightInd w:val="0"/>
              <w:ind w:firstLine="539"/>
              <w:jc w:val="both"/>
              <w:rPr>
                <w:rFonts w:ascii="Times New Roman" w:hAnsi="Times New Roman"/>
                <w:sz w:val="24"/>
                <w:szCs w:val="24"/>
              </w:rPr>
            </w:pPr>
            <w:r w:rsidRPr="00881824">
              <w:rPr>
                <w:rFonts w:ascii="Times New Roman" w:hAnsi="Times New Roman"/>
                <w:sz w:val="24"/>
                <w:szCs w:val="24"/>
              </w:rPr>
              <w:t xml:space="preserve">Процент внесенных судебных решений </w:t>
            </w:r>
            <w:r w:rsidRPr="00881824">
              <w:rPr>
                <w:rFonts w:ascii="Times New Roman" w:hAnsi="Times New Roman"/>
                <w:sz w:val="24"/>
                <w:szCs w:val="24"/>
              </w:rPr>
              <w:br/>
              <w:t xml:space="preserve">о назначении административного наказания </w:t>
            </w:r>
            <w:r w:rsidRPr="00881824">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14:paraId="5163EB46" w14:textId="77777777" w:rsidR="0024234A" w:rsidRPr="00881824" w:rsidRDefault="0024234A" w:rsidP="008768A9">
            <w:pPr>
              <w:autoSpaceDE w:val="0"/>
              <w:autoSpaceDN w:val="0"/>
              <w:adjustRightInd w:val="0"/>
              <w:ind w:firstLine="33"/>
              <w:jc w:val="center"/>
              <w:rPr>
                <w:rFonts w:ascii="Times New Roman" w:hAnsi="Times New Roman"/>
                <w:sz w:val="24"/>
                <w:szCs w:val="24"/>
              </w:rPr>
            </w:pPr>
            <w:r w:rsidRPr="00881824">
              <w:rPr>
                <w:rFonts w:ascii="Times New Roman" w:hAnsi="Times New Roman"/>
                <w:sz w:val="24"/>
                <w:szCs w:val="24"/>
              </w:rPr>
              <w:t>95%</w:t>
            </w:r>
          </w:p>
        </w:tc>
      </w:tr>
      <w:tr w:rsidR="0024234A" w:rsidRPr="00881824" w14:paraId="0A595A24" w14:textId="77777777"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14:paraId="6BF53526" w14:textId="77777777" w:rsidR="0024234A" w:rsidRPr="00881824" w:rsidRDefault="0024234A" w:rsidP="008768A9">
            <w:pPr>
              <w:autoSpaceDE w:val="0"/>
              <w:autoSpaceDN w:val="0"/>
              <w:adjustRightInd w:val="0"/>
              <w:ind w:firstLine="539"/>
              <w:jc w:val="both"/>
              <w:rPr>
                <w:rFonts w:ascii="Times New Roman" w:hAnsi="Times New Roman"/>
                <w:sz w:val="24"/>
                <w:szCs w:val="24"/>
              </w:rPr>
            </w:pPr>
            <w:r w:rsidRPr="00881824">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3904DB2F" w14:textId="77777777" w:rsidR="0024234A" w:rsidRPr="00881824" w:rsidRDefault="0024234A" w:rsidP="008768A9">
            <w:pPr>
              <w:autoSpaceDE w:val="0"/>
              <w:autoSpaceDN w:val="0"/>
              <w:adjustRightInd w:val="0"/>
              <w:ind w:firstLine="33"/>
              <w:jc w:val="center"/>
              <w:rPr>
                <w:rFonts w:ascii="Times New Roman" w:hAnsi="Times New Roman"/>
                <w:sz w:val="24"/>
                <w:szCs w:val="24"/>
              </w:rPr>
            </w:pPr>
            <w:r w:rsidRPr="00881824">
              <w:rPr>
                <w:rFonts w:ascii="Times New Roman" w:hAnsi="Times New Roman"/>
                <w:sz w:val="24"/>
                <w:szCs w:val="24"/>
              </w:rPr>
              <w:t>0%</w:t>
            </w:r>
          </w:p>
        </w:tc>
      </w:tr>
    </w:tbl>
    <w:p w14:paraId="20E3D62C" w14:textId="77777777" w:rsidR="0024234A" w:rsidRPr="00881824" w:rsidRDefault="0024234A" w:rsidP="0024234A">
      <w:pPr>
        <w:jc w:val="center"/>
        <w:rPr>
          <w:sz w:val="28"/>
          <w:szCs w:val="28"/>
        </w:rPr>
      </w:pPr>
    </w:p>
    <w:sectPr w:rsidR="0024234A" w:rsidRPr="00881824" w:rsidSect="008768A9">
      <w:headerReference w:type="default" r:id="rId15"/>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827C6" w14:textId="77777777" w:rsidR="00997B7B" w:rsidRDefault="00997B7B" w:rsidP="0024234A">
      <w:r>
        <w:separator/>
      </w:r>
    </w:p>
  </w:endnote>
  <w:endnote w:type="continuationSeparator" w:id="0">
    <w:p w14:paraId="44644F84" w14:textId="77777777" w:rsidR="00997B7B" w:rsidRDefault="00997B7B"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1D852" w14:textId="77777777" w:rsidR="00997B7B" w:rsidRDefault="00997B7B" w:rsidP="0024234A">
      <w:r>
        <w:separator/>
      </w:r>
    </w:p>
  </w:footnote>
  <w:footnote w:type="continuationSeparator" w:id="0">
    <w:p w14:paraId="087F87BE" w14:textId="77777777" w:rsidR="00997B7B" w:rsidRDefault="00997B7B"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19C9C" w14:textId="77777777" w:rsidR="00C70ED6" w:rsidRPr="006830B9" w:rsidRDefault="00C70ED6">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40098C">
      <w:rPr>
        <w:rFonts w:ascii="Times New Roman" w:hAnsi="Times New Roman"/>
        <w:noProof/>
      </w:rPr>
      <w:t>2</w:t>
    </w:r>
    <w:r w:rsidRPr="006830B9">
      <w:rPr>
        <w:rFonts w:ascii="Times New Roman" w:hAnsi="Times New Roman"/>
      </w:rPr>
      <w:fldChar w:fldCharType="end"/>
    </w:r>
  </w:p>
  <w:p w14:paraId="10D1CD30" w14:textId="77777777" w:rsidR="00C70ED6" w:rsidRDefault="00C70ED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232F776C"/>
    <w:multiLevelType w:val="hybridMultilevel"/>
    <w:tmpl w:val="096A7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B1266"/>
    <w:multiLevelType w:val="hybridMultilevel"/>
    <w:tmpl w:val="317232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FD0019A"/>
    <w:multiLevelType w:val="hybridMultilevel"/>
    <w:tmpl w:val="F9DCF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77AEC"/>
    <w:multiLevelType w:val="hybridMultilevel"/>
    <w:tmpl w:val="0590BA2A"/>
    <w:lvl w:ilvl="0" w:tplc="46B28EC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B074476"/>
    <w:multiLevelType w:val="hybridMultilevel"/>
    <w:tmpl w:val="066E2872"/>
    <w:lvl w:ilvl="0" w:tplc="46B28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DA3D65"/>
    <w:multiLevelType w:val="hybridMultilevel"/>
    <w:tmpl w:val="EDDA7D70"/>
    <w:lvl w:ilvl="0" w:tplc="B6F6A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0">
    <w:nsid w:val="44E00DD8"/>
    <w:multiLevelType w:val="hybridMultilevel"/>
    <w:tmpl w:val="B32A01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2">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nsid w:val="6C4B42F4"/>
    <w:multiLevelType w:val="hybridMultilevel"/>
    <w:tmpl w:val="2C506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2"/>
  </w:num>
  <w:num w:numId="5">
    <w:abstractNumId w:val="11"/>
  </w:num>
  <w:num w:numId="6">
    <w:abstractNumId w:val="1"/>
  </w:num>
  <w:num w:numId="7">
    <w:abstractNumId w:val="3"/>
  </w:num>
  <w:num w:numId="8">
    <w:abstractNumId w:val="7"/>
  </w:num>
  <w:num w:numId="9">
    <w:abstractNumId w:val="6"/>
  </w:num>
  <w:num w:numId="10">
    <w:abstractNumId w:val="10"/>
  </w:num>
  <w:num w:numId="11">
    <w:abstractNumId w:val="5"/>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21AA"/>
    <w:rsid w:val="00002E0E"/>
    <w:rsid w:val="000100B1"/>
    <w:rsid w:val="00010E3C"/>
    <w:rsid w:val="000258D9"/>
    <w:rsid w:val="00025DAD"/>
    <w:rsid w:val="000353C7"/>
    <w:rsid w:val="000458F5"/>
    <w:rsid w:val="00053ACA"/>
    <w:rsid w:val="000635C2"/>
    <w:rsid w:val="00072402"/>
    <w:rsid w:val="00081F2A"/>
    <w:rsid w:val="000877E2"/>
    <w:rsid w:val="000C0C7F"/>
    <w:rsid w:val="000D0079"/>
    <w:rsid w:val="000E2C28"/>
    <w:rsid w:val="000E3B44"/>
    <w:rsid w:val="000F4712"/>
    <w:rsid w:val="000F73E8"/>
    <w:rsid w:val="00131143"/>
    <w:rsid w:val="001342C9"/>
    <w:rsid w:val="0013709B"/>
    <w:rsid w:val="00145FC1"/>
    <w:rsid w:val="00165C9E"/>
    <w:rsid w:val="001708B7"/>
    <w:rsid w:val="00183932"/>
    <w:rsid w:val="001A0159"/>
    <w:rsid w:val="001A05AB"/>
    <w:rsid w:val="001A22C1"/>
    <w:rsid w:val="001A40D7"/>
    <w:rsid w:val="001B04F8"/>
    <w:rsid w:val="001D00A6"/>
    <w:rsid w:val="001E6E21"/>
    <w:rsid w:val="001F5258"/>
    <w:rsid w:val="00216A4F"/>
    <w:rsid w:val="00231EEC"/>
    <w:rsid w:val="0024234A"/>
    <w:rsid w:val="002759BA"/>
    <w:rsid w:val="002900ED"/>
    <w:rsid w:val="002A032C"/>
    <w:rsid w:val="002A435B"/>
    <w:rsid w:val="002A7687"/>
    <w:rsid w:val="00303BEA"/>
    <w:rsid w:val="00303F13"/>
    <w:rsid w:val="0031350F"/>
    <w:rsid w:val="003161D7"/>
    <w:rsid w:val="00317EA2"/>
    <w:rsid w:val="00350820"/>
    <w:rsid w:val="003668B1"/>
    <w:rsid w:val="003669FC"/>
    <w:rsid w:val="0037541D"/>
    <w:rsid w:val="00383E89"/>
    <w:rsid w:val="003918BB"/>
    <w:rsid w:val="003A4D18"/>
    <w:rsid w:val="003A5B2F"/>
    <w:rsid w:val="003C4B07"/>
    <w:rsid w:val="003D209A"/>
    <w:rsid w:val="0040098C"/>
    <w:rsid w:val="00405167"/>
    <w:rsid w:val="004055E6"/>
    <w:rsid w:val="004169AD"/>
    <w:rsid w:val="00431D69"/>
    <w:rsid w:val="0043262E"/>
    <w:rsid w:val="00451FC5"/>
    <w:rsid w:val="00452D8B"/>
    <w:rsid w:val="0045565F"/>
    <w:rsid w:val="004642E8"/>
    <w:rsid w:val="004677E5"/>
    <w:rsid w:val="00492EDC"/>
    <w:rsid w:val="004D2E45"/>
    <w:rsid w:val="004F5F7E"/>
    <w:rsid w:val="0050065C"/>
    <w:rsid w:val="00512F6C"/>
    <w:rsid w:val="005179B5"/>
    <w:rsid w:val="005203C1"/>
    <w:rsid w:val="00560581"/>
    <w:rsid w:val="00563DC6"/>
    <w:rsid w:val="0056458E"/>
    <w:rsid w:val="00577545"/>
    <w:rsid w:val="00583855"/>
    <w:rsid w:val="005C059B"/>
    <w:rsid w:val="005C1394"/>
    <w:rsid w:val="005C1790"/>
    <w:rsid w:val="005D082E"/>
    <w:rsid w:val="005D504E"/>
    <w:rsid w:val="005D6A26"/>
    <w:rsid w:val="005D7884"/>
    <w:rsid w:val="005E699D"/>
    <w:rsid w:val="00603516"/>
    <w:rsid w:val="00603B79"/>
    <w:rsid w:val="00604E44"/>
    <w:rsid w:val="00605C5D"/>
    <w:rsid w:val="006072F9"/>
    <w:rsid w:val="00652B2A"/>
    <w:rsid w:val="00652F1A"/>
    <w:rsid w:val="00655A47"/>
    <w:rsid w:val="00662ADA"/>
    <w:rsid w:val="00670C09"/>
    <w:rsid w:val="006846CF"/>
    <w:rsid w:val="006A1E08"/>
    <w:rsid w:val="006B3EC8"/>
    <w:rsid w:val="006C1CF0"/>
    <w:rsid w:val="00727EF4"/>
    <w:rsid w:val="0073619A"/>
    <w:rsid w:val="007730C7"/>
    <w:rsid w:val="00777EA7"/>
    <w:rsid w:val="00785B53"/>
    <w:rsid w:val="00790A02"/>
    <w:rsid w:val="007962DF"/>
    <w:rsid w:val="007A0461"/>
    <w:rsid w:val="007A5F8F"/>
    <w:rsid w:val="007A7C02"/>
    <w:rsid w:val="007B56F2"/>
    <w:rsid w:val="007C03E5"/>
    <w:rsid w:val="007C47D1"/>
    <w:rsid w:val="007D7B34"/>
    <w:rsid w:val="0080021D"/>
    <w:rsid w:val="00803838"/>
    <w:rsid w:val="008367C2"/>
    <w:rsid w:val="00837D2A"/>
    <w:rsid w:val="00840780"/>
    <w:rsid w:val="008768A9"/>
    <w:rsid w:val="00881824"/>
    <w:rsid w:val="00883228"/>
    <w:rsid w:val="008A3A05"/>
    <w:rsid w:val="008C19B7"/>
    <w:rsid w:val="008D5DB6"/>
    <w:rsid w:val="008D6107"/>
    <w:rsid w:val="008E10A2"/>
    <w:rsid w:val="008E5330"/>
    <w:rsid w:val="00914E01"/>
    <w:rsid w:val="009423AD"/>
    <w:rsid w:val="00943251"/>
    <w:rsid w:val="00954550"/>
    <w:rsid w:val="00957E9F"/>
    <w:rsid w:val="0098427B"/>
    <w:rsid w:val="00990541"/>
    <w:rsid w:val="00997B7B"/>
    <w:rsid w:val="009B2723"/>
    <w:rsid w:val="009B301D"/>
    <w:rsid w:val="009C443D"/>
    <w:rsid w:val="009D3574"/>
    <w:rsid w:val="009F7261"/>
    <w:rsid w:val="00A0093F"/>
    <w:rsid w:val="00A033B0"/>
    <w:rsid w:val="00A22C56"/>
    <w:rsid w:val="00A24FCE"/>
    <w:rsid w:val="00A302AA"/>
    <w:rsid w:val="00A37781"/>
    <w:rsid w:val="00A47010"/>
    <w:rsid w:val="00A559A1"/>
    <w:rsid w:val="00A73CF2"/>
    <w:rsid w:val="00A75213"/>
    <w:rsid w:val="00A84E3F"/>
    <w:rsid w:val="00A85BEB"/>
    <w:rsid w:val="00A972C7"/>
    <w:rsid w:val="00AA51CE"/>
    <w:rsid w:val="00AA57A4"/>
    <w:rsid w:val="00AB387F"/>
    <w:rsid w:val="00AD0E8D"/>
    <w:rsid w:val="00AD50B8"/>
    <w:rsid w:val="00AE4855"/>
    <w:rsid w:val="00AF37B7"/>
    <w:rsid w:val="00AF404D"/>
    <w:rsid w:val="00AF6D55"/>
    <w:rsid w:val="00B061A7"/>
    <w:rsid w:val="00B129AB"/>
    <w:rsid w:val="00B30263"/>
    <w:rsid w:val="00B41F73"/>
    <w:rsid w:val="00B65265"/>
    <w:rsid w:val="00BB0174"/>
    <w:rsid w:val="00BB17CD"/>
    <w:rsid w:val="00BB37B3"/>
    <w:rsid w:val="00BD4926"/>
    <w:rsid w:val="00BE4815"/>
    <w:rsid w:val="00BE4AF8"/>
    <w:rsid w:val="00C010F0"/>
    <w:rsid w:val="00C03B56"/>
    <w:rsid w:val="00C177A7"/>
    <w:rsid w:val="00C20F55"/>
    <w:rsid w:val="00C36F71"/>
    <w:rsid w:val="00C43998"/>
    <w:rsid w:val="00C45DBA"/>
    <w:rsid w:val="00C66B39"/>
    <w:rsid w:val="00C70ED6"/>
    <w:rsid w:val="00C71669"/>
    <w:rsid w:val="00C72666"/>
    <w:rsid w:val="00C7697F"/>
    <w:rsid w:val="00C956F8"/>
    <w:rsid w:val="00CC1849"/>
    <w:rsid w:val="00CC6C15"/>
    <w:rsid w:val="00CD33BF"/>
    <w:rsid w:val="00CD4845"/>
    <w:rsid w:val="00CE21AA"/>
    <w:rsid w:val="00CE3037"/>
    <w:rsid w:val="00CF4F2C"/>
    <w:rsid w:val="00D26771"/>
    <w:rsid w:val="00D46D45"/>
    <w:rsid w:val="00D47810"/>
    <w:rsid w:val="00D50455"/>
    <w:rsid w:val="00D8078A"/>
    <w:rsid w:val="00D847D9"/>
    <w:rsid w:val="00D90BC7"/>
    <w:rsid w:val="00DA4F48"/>
    <w:rsid w:val="00DB020A"/>
    <w:rsid w:val="00DC409B"/>
    <w:rsid w:val="00DD452C"/>
    <w:rsid w:val="00DE05DD"/>
    <w:rsid w:val="00DE7C14"/>
    <w:rsid w:val="00DF5C2A"/>
    <w:rsid w:val="00DF7CE9"/>
    <w:rsid w:val="00E335E7"/>
    <w:rsid w:val="00E92D4F"/>
    <w:rsid w:val="00E95BA0"/>
    <w:rsid w:val="00E95FED"/>
    <w:rsid w:val="00EA1091"/>
    <w:rsid w:val="00EB0654"/>
    <w:rsid w:val="00EB7A75"/>
    <w:rsid w:val="00F06837"/>
    <w:rsid w:val="00F45172"/>
    <w:rsid w:val="00F46051"/>
    <w:rsid w:val="00F5361F"/>
    <w:rsid w:val="00F82ECC"/>
    <w:rsid w:val="00FA11A9"/>
    <w:rsid w:val="00FA5AFC"/>
    <w:rsid w:val="00FC0F40"/>
    <w:rsid w:val="00FD3592"/>
    <w:rsid w:val="00FE1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F3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paragraph" w:styleId="7">
    <w:name w:val="heading 7"/>
    <w:basedOn w:val="a"/>
    <w:next w:val="a"/>
    <w:link w:val="70"/>
    <w:uiPriority w:val="9"/>
    <w:semiHidden/>
    <w:unhideWhenUsed/>
    <w:qFormat/>
    <w:rsid w:val="007A046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1">
    <w:name w:val="toc 7"/>
    <w:basedOn w:val="a"/>
    <w:next w:val="a"/>
    <w:link w:val="72"/>
    <w:rsid w:val="0024234A"/>
    <w:pPr>
      <w:widowControl/>
      <w:spacing w:after="200" w:line="276" w:lineRule="auto"/>
      <w:ind w:left="1200"/>
    </w:pPr>
    <w:rPr>
      <w:rFonts w:ascii="Calibri" w:hAnsi="Calibri"/>
      <w:sz w:val="22"/>
    </w:rPr>
  </w:style>
  <w:style w:type="character" w:customStyle="1" w:styleId="72">
    <w:name w:val="Оглавление 7 Знак"/>
    <w:link w:val="71"/>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uiPriority w:val="34"/>
    <w:qFormat/>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semiHidden/>
    <w:rsid w:val="007A0461"/>
    <w:rPr>
      <w:rFonts w:asciiTheme="majorHAnsi" w:eastAsiaTheme="majorEastAsia" w:hAnsiTheme="majorHAnsi" w:cstheme="majorBidi"/>
      <w:i/>
      <w:iCs/>
      <w:color w:val="243F60" w:themeColor="accent1" w:themeShade="7F"/>
      <w:sz w:val="20"/>
      <w:szCs w:val="20"/>
      <w:lang w:eastAsia="ru-RU"/>
    </w:rPr>
  </w:style>
  <w:style w:type="paragraph" w:styleId="35">
    <w:name w:val="Body Text 3"/>
    <w:basedOn w:val="a"/>
    <w:link w:val="36"/>
    <w:uiPriority w:val="99"/>
    <w:unhideWhenUsed/>
    <w:rsid w:val="007A0461"/>
    <w:pPr>
      <w:spacing w:after="120"/>
    </w:pPr>
    <w:rPr>
      <w:sz w:val="16"/>
      <w:szCs w:val="16"/>
    </w:rPr>
  </w:style>
  <w:style w:type="character" w:customStyle="1" w:styleId="36">
    <w:name w:val="Основной текст 3 Знак"/>
    <w:basedOn w:val="a0"/>
    <w:link w:val="35"/>
    <w:uiPriority w:val="99"/>
    <w:rsid w:val="007A0461"/>
    <w:rPr>
      <w:rFonts w:ascii="Arial" w:eastAsia="Times New Roman" w:hAnsi="Arial" w:cs="Times New Roman"/>
      <w:color w:val="000000"/>
      <w:sz w:val="16"/>
      <w:szCs w:val="16"/>
      <w:lang w:eastAsia="ru-RU"/>
    </w:rPr>
  </w:style>
  <w:style w:type="paragraph" w:styleId="afa">
    <w:name w:val="Normal (Web)"/>
    <w:basedOn w:val="a"/>
    <w:uiPriority w:val="99"/>
    <w:unhideWhenUsed/>
    <w:rsid w:val="00A73CF2"/>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90892">
      <w:bodyDiv w:val="1"/>
      <w:marLeft w:val="0"/>
      <w:marRight w:val="0"/>
      <w:marTop w:val="0"/>
      <w:marBottom w:val="0"/>
      <w:divBdr>
        <w:top w:val="none" w:sz="0" w:space="0" w:color="auto"/>
        <w:left w:val="none" w:sz="0" w:space="0" w:color="auto"/>
        <w:bottom w:val="none" w:sz="0" w:space="0" w:color="auto"/>
        <w:right w:val="none" w:sz="0" w:space="0" w:color="auto"/>
      </w:divBdr>
    </w:div>
    <w:div w:id="257374881">
      <w:bodyDiv w:val="1"/>
      <w:marLeft w:val="0"/>
      <w:marRight w:val="0"/>
      <w:marTop w:val="0"/>
      <w:marBottom w:val="0"/>
      <w:divBdr>
        <w:top w:val="none" w:sz="0" w:space="0" w:color="auto"/>
        <w:left w:val="none" w:sz="0" w:space="0" w:color="auto"/>
        <w:bottom w:val="none" w:sz="0" w:space="0" w:color="auto"/>
        <w:right w:val="none" w:sz="0" w:space="0" w:color="auto"/>
      </w:divBdr>
    </w:div>
    <w:div w:id="485363898">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070301132">
      <w:bodyDiv w:val="1"/>
      <w:marLeft w:val="0"/>
      <w:marRight w:val="0"/>
      <w:marTop w:val="0"/>
      <w:marBottom w:val="0"/>
      <w:divBdr>
        <w:top w:val="none" w:sz="0" w:space="0" w:color="auto"/>
        <w:left w:val="none" w:sz="0" w:space="0" w:color="auto"/>
        <w:bottom w:val="none" w:sz="0" w:space="0" w:color="auto"/>
        <w:right w:val="none" w:sz="0" w:space="0" w:color="auto"/>
      </w:divBdr>
    </w:div>
    <w:div w:id="1162427163">
      <w:bodyDiv w:val="1"/>
      <w:marLeft w:val="0"/>
      <w:marRight w:val="0"/>
      <w:marTop w:val="0"/>
      <w:marBottom w:val="0"/>
      <w:divBdr>
        <w:top w:val="none" w:sz="0" w:space="0" w:color="auto"/>
        <w:left w:val="none" w:sz="0" w:space="0" w:color="auto"/>
        <w:bottom w:val="none" w:sz="0" w:space="0" w:color="auto"/>
        <w:right w:val="none" w:sz="0" w:space="0" w:color="auto"/>
      </w:divBdr>
    </w:div>
    <w:div w:id="1284187101">
      <w:bodyDiv w:val="1"/>
      <w:marLeft w:val="0"/>
      <w:marRight w:val="0"/>
      <w:marTop w:val="0"/>
      <w:marBottom w:val="0"/>
      <w:divBdr>
        <w:top w:val="none" w:sz="0" w:space="0" w:color="auto"/>
        <w:left w:val="none" w:sz="0" w:space="0" w:color="auto"/>
        <w:bottom w:val="none" w:sz="0" w:space="0" w:color="auto"/>
        <w:right w:val="none" w:sz="0" w:space="0" w:color="auto"/>
      </w:divBdr>
    </w:div>
    <w:div w:id="144985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85C29-0F5F-4E8B-B088-57268C9B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32</Pages>
  <Words>10052</Words>
  <Characters>57299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32</cp:revision>
  <cp:lastPrinted>2024-12-18T10:34:00Z</cp:lastPrinted>
  <dcterms:created xsi:type="dcterms:W3CDTF">2022-09-30T09:51:00Z</dcterms:created>
  <dcterms:modified xsi:type="dcterms:W3CDTF">2024-12-20T11:35:00Z</dcterms:modified>
</cp:coreProperties>
</file>