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19" w:rsidRPr="00271957" w:rsidRDefault="00DD3B19" w:rsidP="00DD3B19">
      <w:pPr>
        <w:spacing w:after="0" w:line="276" w:lineRule="auto"/>
        <w:jc w:val="center"/>
        <w:rPr>
          <w:b/>
        </w:rPr>
      </w:pPr>
      <w:r w:rsidRPr="00271957">
        <w:rPr>
          <w:b/>
        </w:rPr>
        <w:t>Информаци</w:t>
      </w:r>
      <w:r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DD3B19" w:rsidRPr="00271957" w:rsidRDefault="00DD3B19" w:rsidP="00DD3B19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DD3B19" w:rsidRDefault="00DD3B19" w:rsidP="00DD3B19">
      <w:pPr>
        <w:spacing w:after="0"/>
        <w:jc w:val="center"/>
      </w:pPr>
    </w:p>
    <w:p w:rsidR="00DD3B19" w:rsidRDefault="00DD3B19" w:rsidP="00DD3B19">
      <w:pPr>
        <w:spacing w:after="0" w:line="276" w:lineRule="auto"/>
      </w:pPr>
      <w:r>
        <w:t>Федеральным законом от 26 июля 2019 г. № 228-ФЗ внесены изменения в статью 40 Федерального закона от 6 октября 2003 г. № 131-ФЗ «Об общих принципах организации местного самоуправления в Российской Федерации» (далее - Федеральный закон № 131-ФЗ) и статью 13.1 Федерального закона от 25 декабря 2008 г. № 273-ФЗ «О противодействии коррупции» (далее - Федеральный закон № 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DD3B19" w:rsidRDefault="00DD3B19" w:rsidP="00DD3B19">
      <w:pPr>
        <w:spacing w:after="0" w:line="276" w:lineRule="auto"/>
      </w:pPr>
      <w:r>
        <w:t>Так, часть 7.1 статьи 40 Федерального закона № 131-ФЗ дополнена положением, согласно которому данным Федеральным законом могут быть установлены случаи,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Федеральным законом № 273-ФЗ, Федеральным законом от 3 декабря 2012 г. № 230-Ф3 «О контроле за соответствием расходов лиц, замещающих государственные должности, и иных лиц их доходам» и Федеральным законом от 7 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DD3B19" w:rsidRDefault="00DD3B19" w:rsidP="00DD3B19">
      <w:pPr>
        <w:spacing w:after="0" w:line="276" w:lineRule="auto"/>
      </w:pPr>
      <w:r>
        <w:t xml:space="preserve">Дополнение, внесенное в часть 7.3 статьи 40 Федерального закона № 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проверки, </w:t>
      </w:r>
      <w:r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в отношении него </w:t>
      </w:r>
      <w:r>
        <w:lastRenderedPageBreak/>
        <w:t>иной меры ответственности, в случаях, когда возможность применения такой меры предусмотрена данным Федеральным законом.</w:t>
      </w:r>
    </w:p>
    <w:p w:rsidR="00DD3B19" w:rsidRDefault="00DD3B19" w:rsidP="00DD3B19">
      <w:pPr>
        <w:spacing w:after="0" w:line="276" w:lineRule="auto"/>
      </w:pPr>
      <w:r>
        <w:t xml:space="preserve"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перечень этих мер содержатся </w:t>
      </w:r>
      <w:r>
        <w:br/>
        <w:t>в части 7.3-1, которой дополнена статья 40 Федерального закона № 131-ФЗ.</w:t>
      </w:r>
    </w:p>
    <w:p w:rsidR="00DD3B19" w:rsidRDefault="00DD3B19" w:rsidP="00DD3B19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DD3B19" w:rsidRDefault="00DD3B19" w:rsidP="00DD3B19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DD3B19" w:rsidRDefault="00DD3B19" w:rsidP="00DD3B19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DD3B19" w:rsidRDefault="00DD3B19" w:rsidP="00DD3B19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D3B19" w:rsidRDefault="00DD3B19" w:rsidP="00DD3B19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D3B19" w:rsidRDefault="00DD3B19" w:rsidP="00DD3B19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D3B19" w:rsidRDefault="00DD3B19" w:rsidP="00DD3B19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DD3B19" w:rsidRDefault="00DD3B19" w:rsidP="00DD3B19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DD3B19" w:rsidRDefault="00DD3B19" w:rsidP="00DD3B19">
      <w:pPr>
        <w:spacing w:after="0" w:line="276" w:lineRule="auto"/>
      </w:pPr>
      <w:r>
        <w:t>При разработке указанных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DD3B19" w:rsidRDefault="00DD3B19" w:rsidP="00DD3B19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p w:rsidR="004E693D" w:rsidRDefault="004E693D">
      <w:bookmarkStart w:id="0" w:name="_GoBack"/>
      <w:bookmarkEnd w:id="0"/>
    </w:p>
    <w:sectPr w:rsidR="004E693D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9F"/>
    <w:rsid w:val="0018249F"/>
    <w:rsid w:val="004E693D"/>
    <w:rsid w:val="00D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3D27E-A20E-4133-B2C0-BA81F53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19"/>
    <w:pPr>
      <w:spacing w:after="20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2024-12-12T09:12:00Z</dcterms:created>
  <dcterms:modified xsi:type="dcterms:W3CDTF">2024-12-12T09:12:00Z</dcterms:modified>
</cp:coreProperties>
</file>