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E5" w:rsidRDefault="00706307" w:rsidP="00056FA4">
      <w:pPr>
        <w:spacing w:before="24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.35pt;width:66.75pt;height:66.75pt;z-index:251646976" fillcolor="window">
            <v:imagedata r:id="rId7" o:title=""/>
            <w10:wrap type="square" side="left"/>
          </v:shape>
          <o:OLEObject Type="Embed" ProgID="Word.Picture.8" ShapeID="_x0000_s1026" DrawAspect="Content" ObjectID="_1599547207" r:id="rId8"/>
        </w:pict>
      </w:r>
      <w:r w:rsidR="009905E5">
        <w:br w:type="textWrapping" w:clear="all"/>
        <w:t xml:space="preserve">                                                </w:t>
      </w:r>
    </w:p>
    <w:p w:rsidR="009905E5" w:rsidRPr="00AF6162" w:rsidRDefault="009905E5" w:rsidP="00AF6162">
      <w:pPr>
        <w:spacing w:after="0" w:line="240" w:lineRule="auto"/>
      </w:pPr>
      <w:r>
        <w:t xml:space="preserve">                                                 </w:t>
      </w:r>
      <w:r w:rsidRPr="000D526B">
        <w:rPr>
          <w:b/>
          <w:sz w:val="28"/>
          <w:szCs w:val="28"/>
        </w:rPr>
        <w:t>РЕСПУБЛИКА  ДАГЕСТАН</w:t>
      </w:r>
    </w:p>
    <w:p w:rsidR="009905E5" w:rsidRPr="000455EB" w:rsidRDefault="009905E5" w:rsidP="00AF6162">
      <w:pPr>
        <w:pStyle w:val="3"/>
        <w:spacing w:before="0" w:after="0" w:line="240" w:lineRule="auto"/>
      </w:pPr>
      <w:r>
        <w:t xml:space="preserve">                  АДМИНИСТРАЦИЯ</w:t>
      </w:r>
      <w:r w:rsidRPr="000455EB">
        <w:t xml:space="preserve"> МУНИЦИПАЛЬНОГО  РАЙОНА</w:t>
      </w:r>
    </w:p>
    <w:p w:rsidR="009905E5" w:rsidRPr="000D526B" w:rsidRDefault="009905E5" w:rsidP="00AF6162">
      <w:pPr>
        <w:pStyle w:val="3"/>
        <w:spacing w:before="0" w:after="0" w:line="240" w:lineRule="auto"/>
      </w:pPr>
      <w:r>
        <w:t xml:space="preserve">                                     </w:t>
      </w:r>
      <w:r w:rsidRPr="000D526B">
        <w:t xml:space="preserve">«МАГАРАМКЕНТСКИЙ  РАЙОН» </w:t>
      </w:r>
    </w:p>
    <w:p w:rsidR="009905E5" w:rsidRPr="00C9040E" w:rsidRDefault="009905E5" w:rsidP="00AF6162">
      <w:pPr>
        <w:spacing w:line="336" w:lineRule="auto"/>
        <w:jc w:val="both"/>
        <w:rPr>
          <w:sz w:val="22"/>
          <w:szCs w:val="22"/>
        </w:rPr>
      </w:pPr>
      <w:r w:rsidRPr="00AF616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905E5" w:rsidRPr="00C9040E" w:rsidRDefault="00706307" w:rsidP="00AF6162">
      <w:pPr>
        <w:spacing w:line="336" w:lineRule="auto"/>
        <w:jc w:val="both"/>
        <w:rPr>
          <w:sz w:val="22"/>
          <w:szCs w:val="22"/>
        </w:rPr>
      </w:pPr>
      <w:r w:rsidRPr="00706307">
        <w:rPr>
          <w:noProof/>
        </w:rPr>
        <w:pict>
          <v:line id="_x0000_s1027" style="position:absolute;left:0;text-align:left;z-index:251645952" from="-8.85pt,-.1pt" to="511.95pt,-.1pt" strokeweight="4.5pt">
            <v:stroke linestyle="thickThin"/>
          </v:line>
        </w:pict>
      </w:r>
      <w:r w:rsidR="009905E5" w:rsidRPr="00C9040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905E5" w:rsidRPr="00E27C9F" w:rsidRDefault="009905E5" w:rsidP="00AF6162">
      <w:pPr>
        <w:tabs>
          <w:tab w:val="left" w:pos="32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AF6162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</w:t>
      </w:r>
      <w:r w:rsidRPr="00E27C9F">
        <w:rPr>
          <w:b/>
          <w:sz w:val="28"/>
          <w:szCs w:val="28"/>
          <w:u w:val="single"/>
        </w:rPr>
        <w:t>364</w:t>
      </w:r>
    </w:p>
    <w:p w:rsidR="009905E5" w:rsidRPr="00AF3597" w:rsidRDefault="009905E5" w:rsidP="00AF6162">
      <w:pPr>
        <w:tabs>
          <w:tab w:val="left" w:pos="7139"/>
        </w:tabs>
        <w:rPr>
          <w:b/>
        </w:rPr>
      </w:pPr>
      <w:r w:rsidRPr="00AF6162">
        <w:t xml:space="preserve"> </w:t>
      </w:r>
      <w:r w:rsidRPr="00AF3597">
        <w:t>«</w:t>
      </w:r>
      <w:r w:rsidRPr="00AF3597">
        <w:rPr>
          <w:u w:val="single"/>
        </w:rPr>
        <w:t xml:space="preserve"> </w:t>
      </w:r>
      <w:r>
        <w:rPr>
          <w:sz w:val="28"/>
          <w:szCs w:val="28"/>
          <w:u w:val="single"/>
        </w:rPr>
        <w:t>06</w:t>
      </w:r>
      <w:r>
        <w:rPr>
          <w:u w:val="single"/>
        </w:rPr>
        <w:t xml:space="preserve">  </w:t>
      </w:r>
      <w:r w:rsidRPr="00AF3597">
        <w:rPr>
          <w:u w:val="single"/>
        </w:rPr>
        <w:t xml:space="preserve"> </w:t>
      </w:r>
      <w:r w:rsidRPr="00AF3597">
        <w:t>»</w:t>
      </w:r>
      <w:r>
        <w:t xml:space="preserve">  </w:t>
      </w:r>
      <w:r w:rsidRPr="008E0F93">
        <w:rPr>
          <w:u w:val="single"/>
        </w:rPr>
        <w:t xml:space="preserve">   </w:t>
      </w:r>
      <w:r w:rsidRPr="008E0F93">
        <w:rPr>
          <w:sz w:val="28"/>
          <w:szCs w:val="28"/>
          <w:u w:val="single"/>
        </w:rPr>
        <w:t>06</w:t>
      </w:r>
      <w:r w:rsidRPr="008E0F93">
        <w:rPr>
          <w:u w:val="single"/>
        </w:rPr>
        <w:t xml:space="preserve">        </w:t>
      </w:r>
      <w:r>
        <w:t xml:space="preserve"> 2018г.                                 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t xml:space="preserve">                </w:t>
      </w:r>
    </w:p>
    <w:p w:rsidR="009905E5" w:rsidRPr="00AD0F8D" w:rsidRDefault="009905E5" w:rsidP="002B2DB9">
      <w:pPr>
        <w:pStyle w:val="af"/>
        <w:ind w:firstLine="706"/>
        <w:rPr>
          <w:b/>
          <w:sz w:val="28"/>
          <w:szCs w:val="28"/>
        </w:rPr>
      </w:pPr>
      <w:r w:rsidRPr="00AD0F8D">
        <w:rPr>
          <w:b/>
          <w:color w:val="3C3C3C"/>
          <w:sz w:val="28"/>
          <w:szCs w:val="28"/>
        </w:rPr>
        <w:t xml:space="preserve">О создании </w:t>
      </w:r>
      <w:r w:rsidRPr="00AD0F8D">
        <w:rPr>
          <w:b/>
          <w:sz w:val="28"/>
          <w:szCs w:val="28"/>
        </w:rPr>
        <w:t>муниципальной инвентаризационной комиссии                                   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2018 - 2022 год</w:t>
      </w:r>
      <w:r>
        <w:rPr>
          <w:b/>
          <w:sz w:val="28"/>
          <w:szCs w:val="28"/>
        </w:rPr>
        <w:t>ы»</w:t>
      </w:r>
      <w:r w:rsidRPr="00AD0F8D">
        <w:rPr>
          <w:b/>
          <w:sz w:val="28"/>
          <w:szCs w:val="28"/>
        </w:rPr>
        <w:t>.</w:t>
      </w:r>
    </w:p>
    <w:p w:rsidR="009905E5" w:rsidRDefault="009905E5" w:rsidP="004D65D2">
      <w:pPr>
        <w:pStyle w:val="af"/>
        <w:jc w:val="both"/>
        <w:rPr>
          <w:b/>
          <w:color w:val="3C3C3C"/>
          <w:sz w:val="28"/>
          <w:szCs w:val="28"/>
        </w:rPr>
      </w:pPr>
      <w:bookmarkStart w:id="0" w:name="P0005"/>
      <w:bookmarkStart w:id="1" w:name="redstr13"/>
      <w:bookmarkEnd w:id="0"/>
      <w:bookmarkEnd w:id="1"/>
    </w:p>
    <w:p w:rsidR="009905E5" w:rsidRPr="002B2DB9" w:rsidRDefault="009905E5" w:rsidP="002B2DB9">
      <w:pPr>
        <w:pStyle w:val="af"/>
        <w:ind w:firstLine="706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</w:t>
      </w:r>
      <w:r w:rsidRPr="004D65D2">
        <w:rPr>
          <w:sz w:val="28"/>
          <w:szCs w:val="28"/>
        </w:rPr>
        <w:t>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</w:t>
      </w:r>
      <w:r>
        <w:rPr>
          <w:sz w:val="28"/>
          <w:szCs w:val="28"/>
        </w:rPr>
        <w:t xml:space="preserve">рограмм субъектов  Российской </w:t>
      </w:r>
      <w:r w:rsidRPr="004D65D2">
        <w:rPr>
          <w:sz w:val="28"/>
          <w:szCs w:val="28"/>
        </w:rPr>
        <w:t>Федерации и муниципальных программ формирования современной городской среды» и приказа Министерства строительства                          и жилищно-коммунального хозяйства Российской Федерации от 06.04.2017 №691/</w:t>
      </w:r>
      <w:proofErr w:type="spellStart"/>
      <w:proofErr w:type="gramStart"/>
      <w:r w:rsidRPr="004D65D2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«Об утверждении методических рекомендаций по подготовке гос</w:t>
      </w:r>
      <w:r>
        <w:rPr>
          <w:sz w:val="28"/>
          <w:szCs w:val="28"/>
        </w:rPr>
        <w:t xml:space="preserve">ударственных программ субъектов </w:t>
      </w:r>
      <w:r w:rsidRPr="004D65D2">
        <w:rPr>
          <w:sz w:val="28"/>
          <w:szCs w:val="28"/>
        </w:rPr>
        <w:t>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  </w:t>
      </w:r>
      <w:r w:rsidRPr="00DD1695">
        <w:rPr>
          <w:b/>
          <w:sz w:val="36"/>
          <w:szCs w:val="36"/>
        </w:rPr>
        <w:t>постановляю:</w:t>
      </w:r>
    </w:p>
    <w:p w:rsidR="009905E5" w:rsidRPr="004D65D2" w:rsidRDefault="009905E5" w:rsidP="004D65D2">
      <w:pPr>
        <w:pStyle w:val="af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1.Создать муниципальную инвентаризационную комиссию по проведению инвентаризации дворовых и общественных территорий, нуждающихся в благоустройстве,</w:t>
      </w:r>
      <w:r>
        <w:rPr>
          <w:sz w:val="28"/>
          <w:szCs w:val="28"/>
        </w:rPr>
        <w:t xml:space="preserve"> на</w:t>
      </w:r>
      <w:r w:rsidRPr="004D65D2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муниципального</w:t>
      </w:r>
      <w:r w:rsidRPr="00AD0F8D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 xml:space="preserve">Магарамкентский район»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</w:t>
      </w:r>
      <w:r>
        <w:rPr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9905E5" w:rsidRPr="004D65D2" w:rsidRDefault="009905E5" w:rsidP="00DD1695">
      <w:pPr>
        <w:pStyle w:val="af"/>
        <w:jc w:val="both"/>
        <w:rPr>
          <w:sz w:val="28"/>
          <w:szCs w:val="28"/>
        </w:rPr>
      </w:pPr>
      <w:bookmarkStart w:id="2" w:name="redstr10"/>
      <w:bookmarkEnd w:id="2"/>
      <w:r w:rsidRPr="004D6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2. </w:t>
      </w:r>
      <w:r w:rsidRPr="004D65D2">
        <w:rPr>
          <w:sz w:val="28"/>
          <w:szCs w:val="28"/>
        </w:rPr>
        <w:t>Утвердит</w:t>
      </w:r>
      <w:r w:rsidRPr="004D65D2">
        <w:rPr>
          <w:color w:val="000000"/>
          <w:sz w:val="28"/>
          <w:szCs w:val="28"/>
        </w:rPr>
        <w:t>ь </w:t>
      </w:r>
      <w:hyperlink r:id="rId9">
        <w:r w:rsidRPr="004D65D2">
          <w:rPr>
            <w:rStyle w:val="-"/>
            <w:color w:val="000000"/>
            <w:sz w:val="28"/>
            <w:szCs w:val="28"/>
            <w:u w:val="none"/>
          </w:rPr>
          <w:t>Положение о</w:t>
        </w:r>
        <w:r>
          <w:rPr>
            <w:rStyle w:val="-"/>
            <w:color w:val="000000"/>
            <w:sz w:val="28"/>
            <w:szCs w:val="28"/>
            <w:u w:val="none"/>
          </w:rPr>
          <w:t xml:space="preserve"> ней и ее состав.</w:t>
        </w:r>
        <w:r w:rsidRPr="004D65D2">
          <w:rPr>
            <w:rStyle w:val="-"/>
            <w:color w:val="000000"/>
            <w:sz w:val="28"/>
            <w:szCs w:val="28"/>
            <w:u w:val="none"/>
          </w:rPr>
          <w:t xml:space="preserve"> </w:t>
        </w:r>
      </w:hyperlink>
      <w:hyperlink r:id="rId10">
        <w:r w:rsidRPr="00AA719F">
          <w:rPr>
            <w:rStyle w:val="af0"/>
            <w:rFonts w:cs="Tahoma"/>
          </w:rPr>
          <w:t>http://docs.cntd.ru/document/446458815</w:t>
        </w:r>
      </w:hyperlink>
    </w:p>
    <w:p w:rsidR="009905E5" w:rsidRPr="00570253" w:rsidRDefault="009905E5" w:rsidP="00DD169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570253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r>
        <w:rPr>
          <w:sz w:val="28"/>
          <w:szCs w:val="28"/>
        </w:rPr>
        <w:t>Магарамкентский район</w:t>
      </w:r>
      <w:r w:rsidRPr="00570253">
        <w:rPr>
          <w:sz w:val="28"/>
          <w:szCs w:val="28"/>
        </w:rPr>
        <w:t>»  в сети Интернет.</w:t>
      </w:r>
    </w:p>
    <w:p w:rsidR="009905E5" w:rsidRPr="004D65D2" w:rsidRDefault="009905E5" w:rsidP="0057025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0253">
        <w:rPr>
          <w:sz w:val="28"/>
          <w:szCs w:val="28"/>
        </w:rPr>
        <w:t xml:space="preserve">4. Контроль исполнения настоящего </w:t>
      </w:r>
      <w:r>
        <w:rPr>
          <w:sz w:val="28"/>
          <w:szCs w:val="28"/>
        </w:rPr>
        <w:t>п</w:t>
      </w:r>
      <w:r w:rsidRPr="0057025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муниципального района Гаджиева А.Г.</w:t>
      </w:r>
    </w:p>
    <w:p w:rsidR="009905E5" w:rsidRDefault="009905E5" w:rsidP="004D65D2">
      <w:pPr>
        <w:pStyle w:val="af"/>
        <w:jc w:val="both"/>
        <w:rPr>
          <w:sz w:val="28"/>
          <w:szCs w:val="28"/>
        </w:rPr>
      </w:pPr>
    </w:p>
    <w:p w:rsidR="009905E5" w:rsidRDefault="009905E5" w:rsidP="00AD0F8D">
      <w:pPr>
        <w:pStyle w:val="af"/>
        <w:rPr>
          <w:b/>
          <w:sz w:val="28"/>
          <w:szCs w:val="28"/>
        </w:rPr>
      </w:pPr>
    </w:p>
    <w:p w:rsidR="009905E5" w:rsidRPr="002B2DB9" w:rsidRDefault="009905E5" w:rsidP="002B2DB9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8D">
        <w:rPr>
          <w:b/>
          <w:sz w:val="28"/>
          <w:szCs w:val="28"/>
        </w:rPr>
        <w:t xml:space="preserve">Глава муниципального района                            </w:t>
      </w:r>
      <w:r>
        <w:rPr>
          <w:b/>
          <w:sz w:val="28"/>
          <w:szCs w:val="28"/>
        </w:rPr>
        <w:t xml:space="preserve">   </w:t>
      </w:r>
      <w:r w:rsidRPr="00AD0F8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Pr="00AD0F8D">
        <w:rPr>
          <w:b/>
          <w:sz w:val="28"/>
          <w:szCs w:val="28"/>
        </w:rPr>
        <w:t xml:space="preserve"> </w:t>
      </w:r>
      <w:bookmarkStart w:id="3" w:name="P0008"/>
      <w:bookmarkEnd w:id="3"/>
      <w:r>
        <w:rPr>
          <w:b/>
          <w:sz w:val="28"/>
          <w:szCs w:val="28"/>
        </w:rPr>
        <w:t xml:space="preserve">  Ф.З. Ахмедов</w:t>
      </w:r>
    </w:p>
    <w:p w:rsidR="009905E5" w:rsidRDefault="009905E5" w:rsidP="00EB5414">
      <w:pPr>
        <w:pStyle w:val="af"/>
        <w:rPr>
          <w:sz w:val="28"/>
          <w:szCs w:val="28"/>
        </w:rPr>
      </w:pPr>
    </w:p>
    <w:p w:rsidR="009905E5" w:rsidRPr="00C43D60" w:rsidRDefault="009905E5" w:rsidP="00EB5414">
      <w:pPr>
        <w:pStyle w:val="af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C43D60">
        <w:rPr>
          <w:szCs w:val="28"/>
        </w:rPr>
        <w:t>ПРИЛОЖЕНИЕ  N 1</w:t>
      </w:r>
      <w:r w:rsidRPr="00C43D60">
        <w:rPr>
          <w:szCs w:val="28"/>
        </w:rPr>
        <w:br/>
      </w:r>
      <w:r>
        <w:rPr>
          <w:szCs w:val="28"/>
        </w:rPr>
        <w:t xml:space="preserve">                                                                                                       </w:t>
      </w:r>
      <w:r w:rsidRPr="00C43D60">
        <w:rPr>
          <w:szCs w:val="28"/>
        </w:rPr>
        <w:t xml:space="preserve">к постановлению администрации </w:t>
      </w:r>
    </w:p>
    <w:p w:rsidR="009905E5" w:rsidRPr="00C43D60" w:rsidRDefault="009905E5" w:rsidP="004D65D2">
      <w:pPr>
        <w:pStyle w:val="af"/>
        <w:jc w:val="right"/>
        <w:rPr>
          <w:szCs w:val="28"/>
        </w:rPr>
      </w:pPr>
      <w:r w:rsidRPr="00C43D60">
        <w:rPr>
          <w:szCs w:val="28"/>
        </w:rPr>
        <w:t>МР «</w:t>
      </w:r>
      <w:r>
        <w:rPr>
          <w:szCs w:val="28"/>
        </w:rPr>
        <w:t>Магарамкентский район»</w:t>
      </w:r>
      <w:r w:rsidRPr="00C43D60">
        <w:rPr>
          <w:szCs w:val="28"/>
        </w:rPr>
        <w:t xml:space="preserve"> </w:t>
      </w:r>
      <w:r w:rsidRPr="00C43D60">
        <w:rPr>
          <w:szCs w:val="28"/>
        </w:rPr>
        <w:br/>
      </w:r>
      <w:r w:rsidRPr="00C43D60">
        <w:rPr>
          <w:b/>
          <w:szCs w:val="28"/>
        </w:rPr>
        <w:t xml:space="preserve">         </w:t>
      </w:r>
      <w:r>
        <w:rPr>
          <w:b/>
          <w:szCs w:val="28"/>
        </w:rPr>
        <w:t xml:space="preserve">  </w:t>
      </w:r>
      <w:r w:rsidRPr="00E27C9F">
        <w:rPr>
          <w:szCs w:val="28"/>
          <w:u w:val="single"/>
        </w:rPr>
        <w:t>«</w:t>
      </w:r>
      <w:r w:rsidRPr="00E27C9F">
        <w:rPr>
          <w:sz w:val="28"/>
          <w:szCs w:val="28"/>
          <w:u w:val="single"/>
        </w:rPr>
        <w:t xml:space="preserve"> 06 </w:t>
      </w:r>
      <w:r w:rsidRPr="00E27C9F">
        <w:rPr>
          <w:szCs w:val="28"/>
          <w:u w:val="single"/>
        </w:rPr>
        <w:t xml:space="preserve">»    </w:t>
      </w:r>
      <w:r w:rsidRPr="00E27C9F">
        <w:rPr>
          <w:sz w:val="28"/>
          <w:szCs w:val="28"/>
          <w:u w:val="single"/>
        </w:rPr>
        <w:t>06</w:t>
      </w:r>
      <w:r w:rsidRPr="00E27C9F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</w:t>
      </w:r>
      <w:r w:rsidRPr="00C43D60">
        <w:rPr>
          <w:szCs w:val="28"/>
        </w:rPr>
        <w:t>201</w:t>
      </w:r>
      <w:r>
        <w:rPr>
          <w:szCs w:val="28"/>
        </w:rPr>
        <w:t>8</w:t>
      </w:r>
      <w:r w:rsidRPr="00E27C9F">
        <w:rPr>
          <w:sz w:val="28"/>
          <w:szCs w:val="28"/>
        </w:rPr>
        <w:t>г.</w:t>
      </w:r>
      <w:r w:rsidRPr="00C43D60">
        <w:rPr>
          <w:szCs w:val="28"/>
        </w:rPr>
        <w:t xml:space="preserve"> </w:t>
      </w:r>
      <w:r w:rsidRPr="00C43D60">
        <w:rPr>
          <w:b/>
          <w:szCs w:val="28"/>
        </w:rPr>
        <w:t xml:space="preserve">       </w:t>
      </w:r>
      <w:r w:rsidRPr="00C43D60">
        <w:rPr>
          <w:szCs w:val="28"/>
        </w:rPr>
        <w:t>N</w:t>
      </w:r>
      <w:r w:rsidRPr="00C71D2F">
        <w:rPr>
          <w:sz w:val="28"/>
          <w:szCs w:val="28"/>
          <w:u w:val="single"/>
        </w:rPr>
        <w:t>364</w:t>
      </w:r>
    </w:p>
    <w:p w:rsidR="009905E5" w:rsidRDefault="009905E5" w:rsidP="004D65D2">
      <w:pPr>
        <w:pStyle w:val="af"/>
        <w:jc w:val="both"/>
        <w:rPr>
          <w:b/>
          <w:color w:val="3C3C3C"/>
          <w:sz w:val="28"/>
          <w:szCs w:val="28"/>
        </w:rPr>
      </w:pPr>
      <w:bookmarkStart w:id="4" w:name="P0009"/>
      <w:bookmarkEnd w:id="4"/>
      <w:r w:rsidRPr="004D65D2"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                                                       </w:t>
      </w:r>
      <w:r w:rsidRPr="004D65D2">
        <w:rPr>
          <w:b/>
          <w:color w:val="3C3C3C"/>
          <w:sz w:val="28"/>
          <w:szCs w:val="28"/>
        </w:rPr>
        <w:t xml:space="preserve">ПОЛОЖЕНИЕ </w:t>
      </w:r>
    </w:p>
    <w:p w:rsidR="009905E5" w:rsidRPr="004D65D2" w:rsidRDefault="009905E5" w:rsidP="00927398">
      <w:pPr>
        <w:pStyle w:val="af"/>
        <w:jc w:val="center"/>
        <w:rPr>
          <w:sz w:val="28"/>
          <w:szCs w:val="28"/>
        </w:rPr>
      </w:pPr>
      <w:r>
        <w:rPr>
          <w:b/>
          <w:color w:val="3C3C3C"/>
          <w:sz w:val="28"/>
          <w:szCs w:val="28"/>
        </w:rPr>
        <w:t>о комиссии по проведению инвентаризации</w:t>
      </w:r>
      <w:r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дворовых и общественных территорий</w:t>
      </w:r>
      <w:r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нуждающихся в благоустройстве</w:t>
      </w:r>
      <w:r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территорий муниципального района</w:t>
      </w:r>
      <w:r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«Магарамкентский район»</w:t>
      </w:r>
      <w:r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в рамках</w:t>
      </w:r>
      <w:r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муниципальной программы</w:t>
      </w:r>
      <w:r w:rsidRPr="004D65D2">
        <w:rPr>
          <w:b/>
          <w:color w:val="3C3C3C"/>
          <w:sz w:val="28"/>
          <w:szCs w:val="28"/>
        </w:rPr>
        <w:t xml:space="preserve"> "</w:t>
      </w:r>
      <w:r>
        <w:rPr>
          <w:b/>
          <w:color w:val="3C3C3C"/>
          <w:sz w:val="28"/>
          <w:szCs w:val="28"/>
        </w:rPr>
        <w:t>Формирование комфортной</w:t>
      </w:r>
      <w:r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городской   среды</w:t>
      </w:r>
      <w:r w:rsidRPr="004D65D2">
        <w:rPr>
          <w:b/>
          <w:color w:val="3C3C3C"/>
          <w:sz w:val="28"/>
          <w:szCs w:val="28"/>
        </w:rPr>
        <w:t xml:space="preserve">" </w:t>
      </w:r>
      <w:r>
        <w:rPr>
          <w:b/>
          <w:color w:val="3C3C3C"/>
          <w:sz w:val="28"/>
          <w:szCs w:val="28"/>
        </w:rPr>
        <w:t>на</w:t>
      </w:r>
      <w:r w:rsidRPr="004D65D2">
        <w:rPr>
          <w:b/>
          <w:color w:val="3C3C3C"/>
          <w:sz w:val="28"/>
          <w:szCs w:val="28"/>
        </w:rPr>
        <w:t xml:space="preserve"> 2018 - 2022 </w:t>
      </w:r>
      <w:r>
        <w:rPr>
          <w:b/>
          <w:color w:val="3C3C3C"/>
          <w:sz w:val="28"/>
          <w:szCs w:val="28"/>
        </w:rPr>
        <w:t>годы»</w:t>
      </w:r>
    </w:p>
    <w:p w:rsidR="009905E5" w:rsidRDefault="009905E5" w:rsidP="004D65D2">
      <w:pPr>
        <w:pStyle w:val="af"/>
        <w:jc w:val="both"/>
        <w:rPr>
          <w:b/>
          <w:bCs/>
          <w:color w:val="4C4C4C"/>
          <w:sz w:val="28"/>
          <w:szCs w:val="28"/>
        </w:rPr>
      </w:pPr>
    </w:p>
    <w:p w:rsidR="009905E5" w:rsidRPr="004D65D2" w:rsidRDefault="009905E5" w:rsidP="004D65D2">
      <w:pPr>
        <w:pStyle w:val="af"/>
        <w:jc w:val="both"/>
        <w:rPr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 xml:space="preserve">                                               </w:t>
      </w:r>
      <w:r w:rsidRPr="004D65D2">
        <w:rPr>
          <w:b/>
          <w:bCs/>
          <w:color w:val="4C4C4C"/>
          <w:sz w:val="28"/>
          <w:szCs w:val="28"/>
        </w:rPr>
        <w:t>I. Общие положения</w:t>
      </w:r>
    </w:p>
    <w:p w:rsidR="009905E5" w:rsidRPr="004D65D2" w:rsidRDefault="009905E5" w:rsidP="00927398">
      <w:pPr>
        <w:pStyle w:val="af"/>
        <w:ind w:firstLine="706"/>
        <w:jc w:val="both"/>
        <w:rPr>
          <w:sz w:val="28"/>
          <w:szCs w:val="28"/>
        </w:rPr>
      </w:pPr>
      <w:bookmarkStart w:id="5" w:name="redstr23"/>
      <w:bookmarkEnd w:id="5"/>
      <w:proofErr w:type="gramStart"/>
      <w:r w:rsidRPr="004D65D2">
        <w:rPr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</w:r>
      <w:r>
        <w:rPr>
          <w:sz w:val="28"/>
          <w:szCs w:val="28"/>
        </w:rPr>
        <w:t>района «Магарамкентский район»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2018 - 2022 годы</w:t>
      </w:r>
      <w:r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 w:rsidRPr="00927398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Магарамкентский район</w:t>
      </w:r>
      <w:proofErr w:type="gramEnd"/>
      <w:r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2018 - 2022 годы</w:t>
      </w:r>
      <w:r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инвентаризационная комиссия).</w:t>
      </w:r>
    </w:p>
    <w:p w:rsidR="009905E5" w:rsidRPr="004D65D2" w:rsidRDefault="009905E5" w:rsidP="004D65D2">
      <w:pPr>
        <w:pStyle w:val="af"/>
        <w:jc w:val="both"/>
        <w:rPr>
          <w:sz w:val="28"/>
          <w:szCs w:val="28"/>
        </w:rPr>
      </w:pPr>
    </w:p>
    <w:p w:rsidR="009905E5" w:rsidRPr="004D65D2" w:rsidRDefault="009905E5" w:rsidP="00927398">
      <w:pPr>
        <w:pStyle w:val="af"/>
        <w:ind w:firstLine="706"/>
        <w:jc w:val="both"/>
        <w:rPr>
          <w:sz w:val="28"/>
          <w:szCs w:val="28"/>
        </w:rPr>
      </w:pPr>
      <w:bookmarkStart w:id="6" w:name="redstr22"/>
      <w:bookmarkEnd w:id="6"/>
      <w:proofErr w:type="gramStart"/>
      <w:r w:rsidRPr="004D65D2">
        <w:rPr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Pr="00927398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Магарамкентский район</w:t>
      </w:r>
      <w:r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</w:t>
      </w:r>
      <w:r>
        <w:rPr>
          <w:sz w:val="28"/>
          <w:szCs w:val="28"/>
        </w:rPr>
        <w:t>указанных</w:t>
      </w:r>
      <w:r w:rsidRPr="004D65D2">
        <w:rPr>
          <w:sz w:val="28"/>
          <w:szCs w:val="28"/>
        </w:rPr>
        <w:t xml:space="preserve"> территорий.</w:t>
      </w:r>
      <w:proofErr w:type="gramEnd"/>
    </w:p>
    <w:p w:rsidR="009905E5" w:rsidRPr="004D65D2" w:rsidRDefault="009905E5" w:rsidP="004D65D2">
      <w:pPr>
        <w:pStyle w:val="af"/>
        <w:jc w:val="both"/>
        <w:rPr>
          <w:sz w:val="28"/>
          <w:szCs w:val="28"/>
        </w:rPr>
      </w:pPr>
    </w:p>
    <w:p w:rsidR="009905E5" w:rsidRPr="004D65D2" w:rsidRDefault="009905E5" w:rsidP="00093E46">
      <w:pPr>
        <w:pStyle w:val="af"/>
        <w:ind w:firstLine="706"/>
        <w:jc w:val="both"/>
        <w:rPr>
          <w:sz w:val="28"/>
          <w:szCs w:val="28"/>
        </w:rPr>
      </w:pPr>
      <w:bookmarkStart w:id="7" w:name="redstr21"/>
      <w:bookmarkEnd w:id="7"/>
      <w:r>
        <w:rPr>
          <w:sz w:val="28"/>
          <w:szCs w:val="28"/>
        </w:rPr>
        <w:t>1.3</w:t>
      </w:r>
      <w:r w:rsidRPr="004D65D2">
        <w:rPr>
          <w:sz w:val="28"/>
          <w:szCs w:val="28"/>
        </w:rPr>
        <w:t>.</w:t>
      </w:r>
      <w:r>
        <w:rPr>
          <w:sz w:val="28"/>
          <w:szCs w:val="28"/>
        </w:rPr>
        <w:t xml:space="preserve"> В своей деятельности </w:t>
      </w:r>
      <w:r w:rsidRPr="004D65D2">
        <w:rPr>
          <w:sz w:val="28"/>
          <w:szCs w:val="28"/>
        </w:rPr>
        <w:t>инвентаризационная комиссия руководствуется </w:t>
      </w:r>
      <w:hyperlink r:id="rId11">
        <w:r w:rsidRPr="00D82573">
          <w:rPr>
            <w:rStyle w:val="-"/>
            <w:color w:val="00466E"/>
            <w:sz w:val="28"/>
            <w:szCs w:val="28"/>
            <w:u w:val="none"/>
          </w:rPr>
          <w:t>Конститу</w:t>
        </w:r>
        <w:r>
          <w:rPr>
            <w:rStyle w:val="-"/>
            <w:color w:val="00466E"/>
            <w:sz w:val="28"/>
            <w:szCs w:val="28"/>
            <w:u w:val="none"/>
          </w:rPr>
          <w:t xml:space="preserve">цией </w:t>
        </w:r>
        <w:r w:rsidRPr="00D82573">
          <w:rPr>
            <w:rStyle w:val="-"/>
            <w:color w:val="00466E"/>
            <w:sz w:val="28"/>
            <w:szCs w:val="28"/>
            <w:u w:val="none"/>
          </w:rPr>
          <w:t>Российской Федерации</w:t>
        </w:r>
      </w:hyperlink>
      <w:r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sz w:val="28"/>
          <w:szCs w:val="28"/>
        </w:rPr>
        <w:t xml:space="preserve"> Республики Дагестан.</w:t>
      </w:r>
      <w:r w:rsidRPr="004D65D2">
        <w:rPr>
          <w:sz w:val="28"/>
          <w:szCs w:val="28"/>
        </w:rPr>
        <w:t xml:space="preserve">  </w:t>
      </w:r>
      <w:r w:rsidRPr="00F6143B">
        <w:rPr>
          <w:sz w:val="28"/>
          <w:szCs w:val="28"/>
        </w:rPr>
        <w:t>Уставом муниципального района «</w:t>
      </w:r>
      <w:r>
        <w:rPr>
          <w:sz w:val="28"/>
          <w:szCs w:val="28"/>
        </w:rPr>
        <w:t>Магарамкентский район</w:t>
      </w:r>
      <w:r w:rsidRPr="00F6143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6143B">
        <w:rPr>
          <w:sz w:val="28"/>
          <w:szCs w:val="28"/>
        </w:rPr>
        <w:t xml:space="preserve"> правовыми актами муниципального </w:t>
      </w:r>
      <w:r>
        <w:rPr>
          <w:sz w:val="28"/>
          <w:szCs w:val="28"/>
        </w:rPr>
        <w:t>района</w:t>
      </w:r>
      <w:r w:rsidRPr="00F6143B">
        <w:rPr>
          <w:sz w:val="28"/>
          <w:szCs w:val="28"/>
        </w:rPr>
        <w:t xml:space="preserve">, а также настоящим Положением. </w:t>
      </w:r>
      <w:r>
        <w:rPr>
          <w:sz w:val="28"/>
          <w:szCs w:val="28"/>
        </w:rPr>
        <w:t xml:space="preserve"> </w:t>
      </w:r>
    </w:p>
    <w:p w:rsidR="009905E5" w:rsidRPr="004D65D2" w:rsidRDefault="009905E5" w:rsidP="004D65D2">
      <w:pPr>
        <w:pStyle w:val="af"/>
        <w:jc w:val="both"/>
        <w:rPr>
          <w:sz w:val="28"/>
          <w:szCs w:val="28"/>
        </w:rPr>
      </w:pPr>
    </w:p>
    <w:p w:rsidR="009905E5" w:rsidRDefault="009905E5" w:rsidP="00927398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9905E5" w:rsidRDefault="009905E5" w:rsidP="00927398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905E5" w:rsidRDefault="009905E5" w:rsidP="00927398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905E5" w:rsidRDefault="009905E5" w:rsidP="00927398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905E5" w:rsidRDefault="009905E5" w:rsidP="00927398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905E5" w:rsidRPr="004D65D2" w:rsidRDefault="009905E5" w:rsidP="00927398">
      <w:pPr>
        <w:pStyle w:val="a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4D65D2">
        <w:rPr>
          <w:b/>
          <w:bCs/>
          <w:color w:val="000000"/>
          <w:sz w:val="28"/>
          <w:szCs w:val="28"/>
        </w:rPr>
        <w:t>II.</w:t>
      </w:r>
      <w:r w:rsidRPr="004D65D2">
        <w:rPr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</w:t>
      </w:r>
      <w:r>
        <w:rPr>
          <w:b/>
          <w:bCs/>
          <w:color w:val="000000"/>
          <w:sz w:val="28"/>
          <w:szCs w:val="28"/>
          <w:lang w:eastAsia="en-US"/>
        </w:rPr>
        <w:t xml:space="preserve">     </w:t>
      </w:r>
      <w:r w:rsidRPr="004D65D2">
        <w:rPr>
          <w:b/>
          <w:bCs/>
          <w:color w:val="000000"/>
          <w:sz w:val="28"/>
          <w:szCs w:val="28"/>
          <w:lang w:eastAsia="en-US"/>
        </w:rPr>
        <w:t>инвентаризационной комиссии</w:t>
      </w:r>
    </w:p>
    <w:p w:rsidR="009905E5" w:rsidRDefault="009905E5" w:rsidP="004D65D2">
      <w:pPr>
        <w:pStyle w:val="af"/>
        <w:jc w:val="both"/>
        <w:rPr>
          <w:color w:val="000000"/>
          <w:sz w:val="28"/>
          <w:szCs w:val="28"/>
        </w:rPr>
      </w:pPr>
    </w:p>
    <w:p w:rsidR="009905E5" w:rsidRDefault="009905E5" w:rsidP="00A9594A">
      <w:pPr>
        <w:pStyle w:val="af"/>
        <w:ind w:firstLine="706"/>
        <w:jc w:val="both"/>
      </w:pPr>
      <w:r w:rsidRPr="004D65D2">
        <w:rPr>
          <w:color w:val="000000"/>
          <w:sz w:val="28"/>
          <w:szCs w:val="28"/>
        </w:rPr>
        <w:t>2.1. Мун</w:t>
      </w:r>
      <w:r>
        <w:rPr>
          <w:color w:val="000000"/>
          <w:sz w:val="28"/>
          <w:szCs w:val="28"/>
        </w:rPr>
        <w:t xml:space="preserve">иципальная комиссия формируется </w:t>
      </w:r>
      <w:r w:rsidRPr="00570253">
        <w:rPr>
          <w:color w:val="000000"/>
          <w:sz w:val="28"/>
          <w:szCs w:val="28"/>
        </w:rPr>
        <w:t xml:space="preserve">из представителей </w:t>
      </w:r>
      <w:r w:rsidRPr="00645836">
        <w:rPr>
          <w:color w:val="000000"/>
          <w:sz w:val="28"/>
          <w:szCs w:val="28"/>
        </w:rPr>
        <w:t>осуществляющих полномочия в области управления муниципальн</w:t>
      </w:r>
      <w:r>
        <w:rPr>
          <w:color w:val="000000"/>
          <w:sz w:val="28"/>
          <w:szCs w:val="28"/>
        </w:rPr>
        <w:t>ым</w:t>
      </w:r>
      <w:r w:rsidRPr="00645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имуществом и</w:t>
      </w:r>
      <w:r w:rsidRPr="00645836">
        <w:rPr>
          <w:color w:val="000000"/>
          <w:sz w:val="28"/>
          <w:szCs w:val="28"/>
        </w:rPr>
        <w:t xml:space="preserve"> земельными </w:t>
      </w:r>
      <w:r>
        <w:rPr>
          <w:color w:val="000000"/>
          <w:sz w:val="28"/>
          <w:szCs w:val="28"/>
        </w:rPr>
        <w:t>отношениями</w:t>
      </w:r>
      <w:r w:rsidRPr="0064583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органов архитектуры, строительства и жилищно-коммунального хозяйства, представителей администраций сельских поселений и социальной защиты населения. </w:t>
      </w:r>
      <w:r w:rsidRPr="00645836">
        <w:t xml:space="preserve"> </w:t>
      </w:r>
    </w:p>
    <w:p w:rsidR="009905E5" w:rsidRDefault="009905E5" w:rsidP="00C43D60">
      <w:pPr>
        <w:pStyle w:val="af"/>
        <w:ind w:firstLine="706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>
        <w:rPr>
          <w:color w:val="000000"/>
          <w:sz w:val="28"/>
          <w:szCs w:val="28"/>
        </w:rPr>
        <w:t>7</w:t>
      </w:r>
      <w:r w:rsidRPr="004D65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 xml:space="preserve">членов и утверждается постановлением Администрации </w:t>
      </w:r>
      <w:r>
        <w:rPr>
          <w:color w:val="000000"/>
          <w:sz w:val="28"/>
          <w:szCs w:val="28"/>
        </w:rPr>
        <w:t>муниципального района «Магарамкентский район»</w:t>
      </w:r>
      <w:r w:rsidRPr="004D65D2">
        <w:rPr>
          <w:color w:val="000000"/>
          <w:sz w:val="28"/>
          <w:szCs w:val="28"/>
        </w:rPr>
        <w:t>.</w:t>
      </w:r>
      <w:r w:rsidRPr="004D65D2">
        <w:rPr>
          <w:color w:val="000000"/>
          <w:sz w:val="28"/>
          <w:szCs w:val="28"/>
        </w:rPr>
        <w:br/>
      </w:r>
    </w:p>
    <w:p w:rsidR="009905E5" w:rsidRDefault="009905E5" w:rsidP="00A9594A">
      <w:pPr>
        <w:pStyle w:val="af"/>
        <w:ind w:firstLine="706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8" w:name="redstr27"/>
      <w:bookmarkEnd w:id="8"/>
    </w:p>
    <w:p w:rsidR="009905E5" w:rsidRPr="004D65D2" w:rsidRDefault="009905E5" w:rsidP="00A9594A">
      <w:pPr>
        <w:pStyle w:val="af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2.4.Члены инвентаризационной комиссии исполняют свои обязанности на общественных началах.</w:t>
      </w:r>
    </w:p>
    <w:p w:rsidR="009905E5" w:rsidRDefault="009905E5" w:rsidP="004D65D2">
      <w:pPr>
        <w:pStyle w:val="af"/>
        <w:jc w:val="both"/>
        <w:rPr>
          <w:b/>
          <w:bCs/>
          <w:color w:val="000000"/>
          <w:sz w:val="28"/>
          <w:szCs w:val="28"/>
        </w:rPr>
      </w:pPr>
    </w:p>
    <w:p w:rsidR="009905E5" w:rsidRPr="004D65D2" w:rsidRDefault="009905E5" w:rsidP="004D65D2">
      <w:pPr>
        <w:pStyle w:val="a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9905E5" w:rsidRDefault="009905E5" w:rsidP="004D65D2">
      <w:pPr>
        <w:pStyle w:val="af"/>
        <w:jc w:val="both"/>
        <w:rPr>
          <w:sz w:val="28"/>
          <w:szCs w:val="28"/>
        </w:rPr>
      </w:pPr>
      <w:bookmarkStart w:id="9" w:name="P0012"/>
      <w:bookmarkStart w:id="10" w:name="redstr46"/>
      <w:bookmarkEnd w:id="9"/>
      <w:bookmarkEnd w:id="10"/>
    </w:p>
    <w:p w:rsidR="009905E5" w:rsidRPr="004D65D2" w:rsidRDefault="009905E5" w:rsidP="00A9594A">
      <w:pPr>
        <w:pStyle w:val="af"/>
        <w:ind w:firstLine="706"/>
        <w:jc w:val="both"/>
        <w:rPr>
          <w:sz w:val="28"/>
          <w:szCs w:val="28"/>
        </w:rPr>
      </w:pPr>
      <w:proofErr w:type="gramStart"/>
      <w:r w:rsidRPr="004D65D2">
        <w:rPr>
          <w:sz w:val="28"/>
          <w:szCs w:val="28"/>
        </w:rPr>
        <w:t>3.1.Основными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11" w:name="redstr45"/>
      <w:bookmarkEnd w:id="1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4D65D2">
        <w:rPr>
          <w:sz w:val="28"/>
          <w:szCs w:val="28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</w:t>
      </w:r>
      <w:r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</w:t>
      </w:r>
      <w:r>
        <w:rPr>
          <w:sz w:val="28"/>
          <w:szCs w:val="28"/>
        </w:rPr>
        <w:t xml:space="preserve">вых, общественных территорий до 1 декабря </w:t>
      </w:r>
      <w:r w:rsidRPr="004D65D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65D2">
        <w:rPr>
          <w:sz w:val="28"/>
          <w:szCs w:val="28"/>
        </w:rPr>
        <w:t xml:space="preserve"> года (далее – график);</w:t>
      </w:r>
      <w:proofErr w:type="gramEnd"/>
    </w:p>
    <w:p w:rsidR="009905E5" w:rsidRDefault="009905E5" w:rsidP="00A9594A">
      <w:pPr>
        <w:pStyle w:val="af"/>
        <w:ind w:firstLine="706"/>
        <w:jc w:val="both"/>
        <w:rPr>
          <w:sz w:val="28"/>
          <w:szCs w:val="28"/>
        </w:rPr>
      </w:pPr>
      <w:bookmarkStart w:id="12" w:name="redstr44"/>
      <w:bookmarkEnd w:id="12"/>
      <w:r>
        <w:rPr>
          <w:sz w:val="28"/>
          <w:szCs w:val="28"/>
        </w:rPr>
        <w:t xml:space="preserve">б) </w:t>
      </w:r>
      <w:r w:rsidRPr="00F6143B">
        <w:rPr>
          <w:sz w:val="28"/>
          <w:szCs w:val="28"/>
        </w:rPr>
        <w:t>обеспечение актуализации данных структурных подразделений Администрации, осущ</w:t>
      </w:r>
      <w:r>
        <w:rPr>
          <w:sz w:val="28"/>
          <w:szCs w:val="28"/>
        </w:rPr>
        <w:t xml:space="preserve">ествляющих полномочия в области </w:t>
      </w:r>
      <w:r w:rsidRPr="00F6143B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муниципальным имуществом и земельными отношениями, </w:t>
      </w:r>
      <w:r w:rsidRPr="00F6143B">
        <w:rPr>
          <w:sz w:val="28"/>
          <w:szCs w:val="28"/>
        </w:rPr>
        <w:t xml:space="preserve">органов архитектуры, строительства и жилищно-коммунального хозяйства, социальной защиты населения с информацией о земельных участках общественных территорий, объектах благоустройства, гражданах, являющихся инвалидами и проживающих </w:t>
      </w:r>
      <w:r>
        <w:rPr>
          <w:sz w:val="28"/>
          <w:szCs w:val="28"/>
        </w:rPr>
        <w:t>на территории муниципального района «Магарамкентский  район»</w:t>
      </w:r>
      <w:r w:rsidRPr="00F6143B">
        <w:rPr>
          <w:sz w:val="28"/>
          <w:szCs w:val="28"/>
        </w:rPr>
        <w:t>;</w:t>
      </w:r>
    </w:p>
    <w:p w:rsidR="009905E5" w:rsidRPr="004D65D2" w:rsidRDefault="009905E5" w:rsidP="00A9594A">
      <w:pPr>
        <w:pStyle w:val="af"/>
        <w:ind w:firstLine="706"/>
        <w:jc w:val="both"/>
        <w:rPr>
          <w:sz w:val="28"/>
          <w:szCs w:val="28"/>
        </w:rPr>
      </w:pPr>
      <w:bookmarkStart w:id="13" w:name="redstr43"/>
      <w:bookmarkEnd w:id="13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4" w:name="redstr42"/>
      <w:bookmarkEnd w:id="14"/>
      <w:r>
        <w:rPr>
          <w:sz w:val="28"/>
          <w:szCs w:val="28"/>
        </w:rPr>
        <w:t xml:space="preserve">          г</w:t>
      </w:r>
      <w:r w:rsidRPr="004D65D2">
        <w:rPr>
          <w:sz w:val="28"/>
          <w:szCs w:val="28"/>
        </w:rPr>
        <w:t xml:space="preserve">) осуществление </w:t>
      </w:r>
      <w:proofErr w:type="gramStart"/>
      <w:r w:rsidRPr="004D65D2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4D65D2">
        <w:rPr>
          <w:sz w:val="28"/>
          <w:szCs w:val="28"/>
        </w:rPr>
        <w:t>нтроля за</w:t>
      </w:r>
      <w:proofErr w:type="gramEnd"/>
      <w:r w:rsidRPr="004D65D2">
        <w:rPr>
          <w:sz w:val="28"/>
          <w:szCs w:val="28"/>
        </w:rPr>
        <w:t xml:space="preserve"> реализацией решений инвентаризационной комиссии.</w:t>
      </w:r>
      <w:r w:rsidRPr="004D65D2">
        <w:rPr>
          <w:sz w:val="28"/>
          <w:szCs w:val="28"/>
        </w:rPr>
        <w:br/>
      </w:r>
      <w:bookmarkStart w:id="15" w:name="redstr41"/>
      <w:bookmarkEnd w:id="15"/>
      <w:r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9905E5" w:rsidRPr="004D65D2" w:rsidRDefault="009905E5" w:rsidP="00A9594A">
      <w:pPr>
        <w:pStyle w:val="af"/>
        <w:ind w:firstLine="706"/>
        <w:jc w:val="both"/>
        <w:rPr>
          <w:sz w:val="28"/>
          <w:szCs w:val="28"/>
        </w:rPr>
      </w:pPr>
      <w:bookmarkStart w:id="16" w:name="redstr40"/>
      <w:bookmarkEnd w:id="16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9905E5" w:rsidRPr="004D65D2" w:rsidRDefault="009905E5" w:rsidP="00A9594A">
      <w:pPr>
        <w:pStyle w:val="af"/>
        <w:ind w:firstLine="706"/>
        <w:jc w:val="both"/>
        <w:rPr>
          <w:sz w:val="28"/>
          <w:szCs w:val="28"/>
        </w:rPr>
      </w:pPr>
      <w:bookmarkStart w:id="17" w:name="redstr39"/>
      <w:bookmarkStart w:id="18" w:name="redstr38"/>
      <w:bookmarkEnd w:id="17"/>
      <w:bookmarkEnd w:id="18"/>
      <w:r>
        <w:rPr>
          <w:sz w:val="28"/>
          <w:szCs w:val="28"/>
        </w:rPr>
        <w:t>б</w:t>
      </w:r>
      <w:r w:rsidRPr="004D65D2">
        <w:rPr>
          <w:sz w:val="28"/>
          <w:szCs w:val="28"/>
        </w:rPr>
        <w:t>) по результатам инвентаризации дворовой территории составляет паспорт благоустройства дворовой территории по форме согласно</w:t>
      </w:r>
      <w:r w:rsidRPr="004D65D2">
        <w:rPr>
          <w:color w:val="000000"/>
          <w:sz w:val="28"/>
          <w:szCs w:val="28"/>
        </w:rPr>
        <w:t> </w:t>
      </w:r>
      <w:hyperlink r:id="rId12">
        <w:r w:rsidRPr="004D65D2">
          <w:rPr>
            <w:rStyle w:val="-"/>
            <w:color w:val="000000"/>
            <w:sz w:val="28"/>
            <w:szCs w:val="28"/>
          </w:rPr>
          <w:t>приложению N 1</w:t>
        </w:r>
      </w:hyperlink>
      <w:r w:rsidRPr="004D65D2">
        <w:rPr>
          <w:color w:val="000000"/>
          <w:sz w:val="28"/>
          <w:szCs w:val="28"/>
        </w:rPr>
        <w:t> </w:t>
      </w:r>
      <w:r w:rsidRPr="004D65D2">
        <w:rPr>
          <w:sz w:val="28"/>
          <w:szCs w:val="28"/>
        </w:rPr>
        <w:t>к настоящему Положению;</w:t>
      </w:r>
    </w:p>
    <w:p w:rsidR="009905E5" w:rsidRPr="004D65D2" w:rsidRDefault="009905E5" w:rsidP="00956A75">
      <w:pPr>
        <w:pStyle w:val="af"/>
        <w:tabs>
          <w:tab w:val="left" w:pos="709"/>
        </w:tabs>
        <w:jc w:val="both"/>
        <w:rPr>
          <w:sz w:val="28"/>
          <w:szCs w:val="28"/>
        </w:rPr>
      </w:pPr>
      <w:bookmarkStart w:id="19" w:name="redstr37"/>
      <w:bookmarkEnd w:id="19"/>
      <w:r>
        <w:rPr>
          <w:sz w:val="28"/>
          <w:szCs w:val="28"/>
        </w:rPr>
        <w:lastRenderedPageBreak/>
        <w:tab/>
        <w:t>в</w:t>
      </w:r>
      <w:r w:rsidRPr="004D65D2">
        <w:rPr>
          <w:sz w:val="28"/>
          <w:szCs w:val="28"/>
        </w:rPr>
        <w:t xml:space="preserve">) организует инвентаризацию общественной территории, расположенной на территории муниципального </w:t>
      </w:r>
      <w:r>
        <w:rPr>
          <w:sz w:val="28"/>
          <w:szCs w:val="28"/>
        </w:rPr>
        <w:t>района</w:t>
      </w:r>
      <w:r w:rsidRPr="004D65D2">
        <w:rPr>
          <w:sz w:val="28"/>
          <w:szCs w:val="28"/>
        </w:rPr>
        <w:t>, в том числе являющейся объектом муниципального имущества муниципального образования;</w:t>
      </w:r>
    </w:p>
    <w:p w:rsidR="009905E5" w:rsidRPr="004D65D2" w:rsidRDefault="009905E5" w:rsidP="00A9594A">
      <w:pPr>
        <w:pStyle w:val="af"/>
        <w:ind w:firstLine="706"/>
        <w:jc w:val="both"/>
        <w:rPr>
          <w:sz w:val="28"/>
          <w:szCs w:val="28"/>
        </w:rPr>
      </w:pPr>
      <w:bookmarkStart w:id="20" w:name="redstr36"/>
      <w:bookmarkEnd w:id="20"/>
      <w:r>
        <w:rPr>
          <w:sz w:val="28"/>
          <w:szCs w:val="28"/>
        </w:rPr>
        <w:t>г</w:t>
      </w:r>
      <w:r w:rsidRPr="004D65D2">
        <w:rPr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3">
        <w:r w:rsidRPr="004D65D2">
          <w:rPr>
            <w:rStyle w:val="-"/>
            <w:color w:val="000000"/>
            <w:sz w:val="28"/>
            <w:szCs w:val="28"/>
          </w:rPr>
          <w:t>приложению N 2</w:t>
        </w:r>
      </w:hyperlink>
      <w:r w:rsidRPr="004D65D2">
        <w:rPr>
          <w:color w:val="000000"/>
          <w:sz w:val="28"/>
          <w:szCs w:val="28"/>
        </w:rPr>
        <w:t> </w:t>
      </w:r>
      <w:r w:rsidRPr="004D65D2">
        <w:rPr>
          <w:sz w:val="28"/>
          <w:szCs w:val="28"/>
        </w:rPr>
        <w:t>к настоящему Положению;</w:t>
      </w:r>
    </w:p>
    <w:p w:rsidR="009905E5" w:rsidRPr="004D65D2" w:rsidRDefault="009905E5" w:rsidP="00956A75">
      <w:pPr>
        <w:pStyle w:val="af"/>
        <w:ind w:firstLine="706"/>
        <w:jc w:val="both"/>
        <w:rPr>
          <w:sz w:val="28"/>
          <w:szCs w:val="28"/>
        </w:rPr>
      </w:pPr>
      <w:bookmarkStart w:id="21" w:name="redstr35"/>
      <w:bookmarkEnd w:id="21"/>
      <w:proofErr w:type="spellStart"/>
      <w:r>
        <w:rPr>
          <w:sz w:val="28"/>
          <w:szCs w:val="28"/>
        </w:rPr>
        <w:t>д</w:t>
      </w:r>
      <w:proofErr w:type="spellEnd"/>
      <w:r w:rsidRPr="004D65D2">
        <w:rPr>
          <w:sz w:val="28"/>
          <w:szCs w:val="28"/>
        </w:rPr>
        <w:t>) обеспечивает актуализацию паспортов дворовой территории в период 2018 - 2022 годов;</w:t>
      </w:r>
    </w:p>
    <w:p w:rsidR="009905E5" w:rsidRPr="004D65D2" w:rsidRDefault="009905E5" w:rsidP="00956A75">
      <w:pPr>
        <w:pStyle w:val="af"/>
        <w:ind w:firstLine="706"/>
        <w:jc w:val="both"/>
        <w:rPr>
          <w:sz w:val="28"/>
          <w:szCs w:val="28"/>
        </w:rPr>
      </w:pPr>
      <w:bookmarkStart w:id="22" w:name="redstr34"/>
      <w:bookmarkEnd w:id="22"/>
      <w:r>
        <w:rPr>
          <w:sz w:val="28"/>
          <w:szCs w:val="28"/>
        </w:rPr>
        <w:t>е</w:t>
      </w:r>
      <w:r w:rsidRPr="004D65D2">
        <w:rPr>
          <w:sz w:val="28"/>
          <w:szCs w:val="28"/>
        </w:rPr>
        <w:t>) осуществляет иные функции во исполнение возложенных на инвентаризационную комиссию основных задач.</w:t>
      </w:r>
    </w:p>
    <w:p w:rsidR="009905E5" w:rsidRDefault="009905E5" w:rsidP="00956A75">
      <w:pPr>
        <w:pStyle w:val="3"/>
        <w:widowControl/>
        <w:spacing w:before="375" w:after="225"/>
        <w:jc w:val="center"/>
      </w:pPr>
      <w:bookmarkStart w:id="23" w:name="h_00000000000000000000000000000000000000"/>
      <w:bookmarkEnd w:id="23"/>
      <w:r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9905E5" w:rsidRDefault="009905E5" w:rsidP="000E1694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4" w:name="redstr83"/>
      <w:bookmarkEnd w:id="24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  заседание.</w:t>
      </w:r>
      <w:r>
        <w:rPr>
          <w:color w:val="2D2D2D"/>
          <w:sz w:val="28"/>
          <w:szCs w:val="28"/>
        </w:rPr>
        <w:br/>
      </w:r>
      <w:bookmarkStart w:id="25" w:name="redstr82"/>
      <w:bookmarkEnd w:id="25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6" w:name="redstr81"/>
      <w:bookmarkEnd w:id="26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bookmarkStart w:id="27" w:name="redstr80"/>
      <w:bookmarkEnd w:id="27"/>
      <w:r>
        <w:rPr>
          <w:color w:val="2D2D2D"/>
          <w:sz w:val="28"/>
          <w:szCs w:val="28"/>
        </w:rPr>
        <w:t xml:space="preserve">4.4. Результатом инвентаризации является протокол, который подписывается председателем инвентаризационной комиссии и секретарем. После чего рассматриваются и принимаются общественной комиссией, созданной в муниципальном районе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>
        <w:rPr>
          <w:color w:val="2D2D2D"/>
          <w:sz w:val="28"/>
          <w:szCs w:val="28"/>
        </w:rPr>
        <w:t>контроля за</w:t>
      </w:r>
      <w:proofErr w:type="gramEnd"/>
      <w:r>
        <w:rPr>
          <w:color w:val="2D2D2D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- Общественная комиссия).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28" w:name="redstr79"/>
      <w:bookmarkStart w:id="29" w:name="redstr76"/>
      <w:bookmarkEnd w:id="28"/>
      <w:bookmarkEnd w:id="29"/>
    </w:p>
    <w:p w:rsidR="009905E5" w:rsidRPr="0066773D" w:rsidRDefault="009905E5" w:rsidP="00956A75">
      <w:pPr>
        <w:pStyle w:val="a1"/>
        <w:widowControl/>
        <w:spacing w:after="0" w:line="315" w:lineRule="atLeast"/>
        <w:ind w:firstLine="706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bookmarkStart w:id="30" w:name="redstr75"/>
      <w:bookmarkEnd w:id="30"/>
      <w:r>
        <w:rPr>
          <w:color w:val="2D2D2D"/>
          <w:sz w:val="28"/>
          <w:szCs w:val="28"/>
        </w:rPr>
        <w:t>а) 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bookmarkStart w:id="31" w:name="redstr74"/>
      <w:bookmarkEnd w:id="31"/>
      <w:r>
        <w:rPr>
          <w:color w:val="2D2D2D"/>
          <w:sz w:val="28"/>
          <w:szCs w:val="28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9905E5" w:rsidRDefault="009905E5" w:rsidP="00382F6C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32" w:name="redstr73"/>
      <w:bookmarkEnd w:id="32"/>
      <w:r>
        <w:rPr>
          <w:color w:val="2D2D2D"/>
          <w:sz w:val="28"/>
          <w:szCs w:val="28"/>
        </w:rPr>
        <w:t>в) подписывает протоколы заседаний и другие документы инвентаризационной комиссии;</w:t>
      </w:r>
      <w:r>
        <w:rPr>
          <w:color w:val="2D2D2D"/>
          <w:sz w:val="28"/>
          <w:szCs w:val="28"/>
        </w:rPr>
        <w:br/>
      </w:r>
      <w:bookmarkStart w:id="33" w:name="redstr72"/>
      <w:bookmarkEnd w:id="33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proofErr w:type="spellStart"/>
      <w:r>
        <w:rPr>
          <w:color w:val="2D2D2D"/>
          <w:sz w:val="28"/>
          <w:szCs w:val="28"/>
        </w:rPr>
        <w:lastRenderedPageBreak/>
        <w:t>д</w:t>
      </w:r>
      <w:proofErr w:type="spellEnd"/>
      <w:r>
        <w:rPr>
          <w:color w:val="2D2D2D"/>
          <w:sz w:val="28"/>
          <w:szCs w:val="28"/>
        </w:rPr>
        <w:t>) решает иные вопросы в установленной сфере деятельности инвентаризационной комиссии.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bookmarkStart w:id="34" w:name="redstr69"/>
      <w:bookmarkEnd w:id="34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</w:p>
    <w:p w:rsidR="009905E5" w:rsidRDefault="009905E5" w:rsidP="00956A75">
      <w:pPr>
        <w:pStyle w:val="a1"/>
        <w:widowControl/>
        <w:tabs>
          <w:tab w:val="left" w:pos="2268"/>
        </w:tabs>
        <w:spacing w:after="0" w:line="315" w:lineRule="atLeast"/>
        <w:jc w:val="center"/>
      </w:pPr>
      <w:r>
        <w:rPr>
          <w:color w:val="2D2D2D"/>
          <w:sz w:val="28"/>
          <w:szCs w:val="28"/>
        </w:rPr>
        <w:br/>
      </w:r>
      <w:bookmarkStart w:id="35" w:name="redstr68"/>
      <w:bookmarkEnd w:id="35"/>
      <w:r>
        <w:rPr>
          <w:b/>
          <w:bCs/>
          <w:color w:val="2D2D2D"/>
          <w:sz w:val="28"/>
          <w:szCs w:val="28"/>
        </w:rPr>
        <w:t xml:space="preserve">          4.6. Секретарь инвентаризационной комиссии: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6" w:name="redstr67"/>
      <w:bookmarkEnd w:id="36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bookmarkStart w:id="37" w:name="redstr66"/>
      <w:bookmarkEnd w:id="37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bookmarkStart w:id="38" w:name="redstr64"/>
      <w:bookmarkEnd w:id="38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bookmarkStart w:id="39" w:name="redstr63"/>
      <w:bookmarkEnd w:id="39"/>
      <w:proofErr w:type="spellStart"/>
      <w:r>
        <w:rPr>
          <w:color w:val="2D2D2D"/>
          <w:sz w:val="28"/>
          <w:szCs w:val="28"/>
        </w:rPr>
        <w:t>д</w:t>
      </w:r>
      <w:proofErr w:type="spellEnd"/>
      <w:r>
        <w:rPr>
          <w:color w:val="2D2D2D"/>
          <w:sz w:val="28"/>
          <w:szCs w:val="28"/>
        </w:rPr>
        <w:t xml:space="preserve">) осуществляет </w:t>
      </w:r>
      <w:proofErr w:type="gramStart"/>
      <w:r>
        <w:rPr>
          <w:color w:val="2D2D2D"/>
          <w:sz w:val="28"/>
          <w:szCs w:val="28"/>
        </w:rPr>
        <w:t>контроль за</w:t>
      </w:r>
      <w:proofErr w:type="gramEnd"/>
      <w:r>
        <w:rPr>
          <w:color w:val="2D2D2D"/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bookmarkStart w:id="40" w:name="redstr62"/>
      <w:bookmarkEnd w:id="40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9905E5" w:rsidRDefault="009905E5" w:rsidP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ж) составляет и регистрирует паспорта благоустройства дворовой, общественной территории осуществляется секретарем Комиссии.</w:t>
      </w:r>
      <w:r>
        <w:rPr>
          <w:color w:val="2D2D2D"/>
          <w:sz w:val="28"/>
          <w:szCs w:val="28"/>
        </w:rPr>
        <w:br/>
      </w:r>
      <w:bookmarkStart w:id="41" w:name="redstr60"/>
      <w:bookmarkEnd w:id="41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42" w:name="redstr59"/>
      <w:bookmarkEnd w:id="42"/>
    </w:p>
    <w:p w:rsidR="009905E5" w:rsidRDefault="009905E5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                            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9905E5" w:rsidRDefault="009905E5" w:rsidP="00956A75">
      <w:pPr>
        <w:pStyle w:val="a1"/>
        <w:widowControl/>
        <w:spacing w:after="0" w:line="315" w:lineRule="atLeast"/>
        <w:jc w:val="center"/>
      </w:pPr>
      <w:r>
        <w:rPr>
          <w:b/>
          <w:bCs/>
          <w:color w:val="2D2D2D"/>
          <w:sz w:val="28"/>
          <w:szCs w:val="28"/>
        </w:rPr>
        <w:t>4.7. Члены инвентаризационной комиссии: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3" w:name="redstr58"/>
      <w:bookmarkEnd w:id="43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4" w:name="redstr57"/>
      <w:bookmarkEnd w:id="44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5" w:name="redstr56"/>
      <w:bookmarkEnd w:id="45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6" w:name="redstr55"/>
      <w:bookmarkEnd w:id="46"/>
      <w:r>
        <w:rPr>
          <w:color w:val="2D2D2D"/>
          <w:sz w:val="28"/>
          <w:szCs w:val="28"/>
        </w:rPr>
        <w:t>;</w:t>
      </w:r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9905E5" w:rsidRDefault="009905E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7" w:name="redstr54"/>
      <w:bookmarkEnd w:id="47"/>
    </w:p>
    <w:p w:rsidR="009905E5" w:rsidRDefault="009905E5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4.8. </w:t>
      </w:r>
      <w:r w:rsidRPr="00956A75">
        <w:rPr>
          <w:color w:val="2D2D2D"/>
          <w:sz w:val="28"/>
          <w:szCs w:val="28"/>
        </w:rPr>
        <w:t xml:space="preserve">Организационно-техническое сопровождение деятельности инвентаризационной комиссии обеспечивает </w:t>
      </w:r>
      <w:r>
        <w:rPr>
          <w:color w:val="2D2D2D"/>
          <w:sz w:val="28"/>
          <w:szCs w:val="28"/>
        </w:rPr>
        <w:t xml:space="preserve">МКУ «Отдел строительства, архитектуры и ЖКХ» </w:t>
      </w:r>
      <w:r w:rsidRPr="00956A75">
        <w:rPr>
          <w:color w:val="2D2D2D"/>
          <w:sz w:val="28"/>
          <w:szCs w:val="28"/>
        </w:rPr>
        <w:t xml:space="preserve"> М</w:t>
      </w:r>
      <w:r>
        <w:rPr>
          <w:color w:val="2D2D2D"/>
          <w:sz w:val="28"/>
          <w:szCs w:val="28"/>
        </w:rPr>
        <w:t>Р</w:t>
      </w:r>
      <w:r w:rsidRPr="00956A75">
        <w:rPr>
          <w:color w:val="2D2D2D"/>
          <w:sz w:val="28"/>
          <w:szCs w:val="28"/>
        </w:rPr>
        <w:t xml:space="preserve"> «</w:t>
      </w:r>
      <w:r>
        <w:rPr>
          <w:color w:val="2D2D2D"/>
          <w:sz w:val="28"/>
          <w:szCs w:val="28"/>
        </w:rPr>
        <w:t>Магарамкентский район</w:t>
      </w:r>
      <w:r w:rsidRPr="00956A75">
        <w:rPr>
          <w:color w:val="2D2D2D"/>
          <w:sz w:val="28"/>
          <w:szCs w:val="28"/>
        </w:rPr>
        <w:t>».</w:t>
      </w:r>
    </w:p>
    <w:p w:rsidR="009905E5" w:rsidRDefault="009905E5">
      <w:pPr>
        <w:pStyle w:val="a1"/>
        <w:widowControl/>
        <w:spacing w:after="0" w:line="315" w:lineRule="atLeast"/>
        <w:jc w:val="both"/>
      </w:pPr>
    </w:p>
    <w:p w:rsidR="009905E5" w:rsidRDefault="009905E5">
      <w:pPr>
        <w:pStyle w:val="a1"/>
        <w:widowControl/>
        <w:spacing w:after="0" w:line="315" w:lineRule="atLeast"/>
        <w:jc w:val="both"/>
      </w:pPr>
    </w:p>
    <w:p w:rsidR="009905E5" w:rsidRDefault="009905E5">
      <w:pPr>
        <w:sectPr w:rsidR="009905E5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>
      <w:pPr>
        <w:ind w:left="6237"/>
        <w:jc w:val="both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Default="009905E5" w:rsidP="00771D7B">
      <w:pPr>
        <w:pStyle w:val="af"/>
        <w:rPr>
          <w:sz w:val="28"/>
          <w:szCs w:val="28"/>
        </w:rPr>
      </w:pPr>
    </w:p>
    <w:p w:rsidR="009905E5" w:rsidRPr="000E1694" w:rsidRDefault="009905E5" w:rsidP="00771D7B">
      <w:pPr>
        <w:pStyle w:val="af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0E1694">
        <w:rPr>
          <w:sz w:val="22"/>
          <w:szCs w:val="28"/>
        </w:rPr>
        <w:t>ПРИЛОЖЕНИЕ № 2</w:t>
      </w:r>
    </w:p>
    <w:p w:rsidR="009905E5" w:rsidRPr="000E1694" w:rsidRDefault="009905E5" w:rsidP="003F5ADF">
      <w:pPr>
        <w:pStyle w:val="af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 xml:space="preserve">к постановлению администрации </w:t>
      </w:r>
    </w:p>
    <w:p w:rsidR="009905E5" w:rsidRPr="000E1694" w:rsidRDefault="009905E5" w:rsidP="003F5ADF">
      <w:pPr>
        <w:pStyle w:val="af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>МР «</w:t>
      </w:r>
      <w:r>
        <w:rPr>
          <w:sz w:val="22"/>
          <w:szCs w:val="28"/>
        </w:rPr>
        <w:t>Магарамкентский</w:t>
      </w:r>
      <w:r w:rsidRPr="000E1694">
        <w:rPr>
          <w:sz w:val="22"/>
          <w:szCs w:val="28"/>
        </w:rPr>
        <w:t xml:space="preserve"> район»</w:t>
      </w:r>
    </w:p>
    <w:p w:rsidR="009905E5" w:rsidRDefault="009905E5" w:rsidP="00AE29D6">
      <w:pPr>
        <w:pStyle w:val="af"/>
        <w:jc w:val="right"/>
        <w:rPr>
          <w:sz w:val="22"/>
          <w:szCs w:val="28"/>
        </w:rPr>
      </w:pPr>
      <w:r w:rsidRPr="00C71D2F">
        <w:rPr>
          <w:sz w:val="22"/>
          <w:szCs w:val="28"/>
          <w:u w:val="single"/>
        </w:rPr>
        <w:t xml:space="preserve">от « </w:t>
      </w:r>
      <w:r w:rsidRPr="00C71D2F">
        <w:rPr>
          <w:sz w:val="28"/>
          <w:szCs w:val="28"/>
          <w:u w:val="single"/>
        </w:rPr>
        <w:t>06</w:t>
      </w:r>
      <w:r w:rsidRPr="00C71D2F">
        <w:rPr>
          <w:sz w:val="22"/>
          <w:szCs w:val="28"/>
          <w:u w:val="single"/>
        </w:rPr>
        <w:t xml:space="preserve"> »</w:t>
      </w:r>
      <w:r w:rsidRPr="000E1694">
        <w:rPr>
          <w:sz w:val="22"/>
          <w:szCs w:val="28"/>
        </w:rPr>
        <w:t>.</w:t>
      </w:r>
      <w:r>
        <w:rPr>
          <w:sz w:val="22"/>
          <w:szCs w:val="28"/>
        </w:rPr>
        <w:t xml:space="preserve">  </w:t>
      </w:r>
      <w:r w:rsidRPr="00C71D2F">
        <w:rPr>
          <w:sz w:val="22"/>
          <w:szCs w:val="28"/>
          <w:u w:val="single"/>
        </w:rPr>
        <w:t xml:space="preserve">   </w:t>
      </w:r>
      <w:r w:rsidRPr="00C71D2F">
        <w:rPr>
          <w:sz w:val="28"/>
          <w:szCs w:val="28"/>
          <w:u w:val="single"/>
        </w:rPr>
        <w:t xml:space="preserve">06 </w:t>
      </w:r>
      <w:r>
        <w:rPr>
          <w:sz w:val="22"/>
          <w:szCs w:val="28"/>
        </w:rPr>
        <w:t xml:space="preserve"> </w:t>
      </w:r>
      <w:r w:rsidRPr="000E1694">
        <w:rPr>
          <w:sz w:val="22"/>
          <w:szCs w:val="28"/>
        </w:rPr>
        <w:t>201</w:t>
      </w:r>
      <w:r>
        <w:rPr>
          <w:sz w:val="22"/>
          <w:szCs w:val="28"/>
        </w:rPr>
        <w:t xml:space="preserve">8г.   </w:t>
      </w:r>
      <w:r w:rsidRPr="000E1694">
        <w:rPr>
          <w:sz w:val="22"/>
          <w:szCs w:val="28"/>
        </w:rPr>
        <w:t xml:space="preserve"> № </w:t>
      </w:r>
      <w:r w:rsidRPr="00C71D2F">
        <w:rPr>
          <w:sz w:val="28"/>
          <w:szCs w:val="28"/>
          <w:u w:val="single"/>
        </w:rPr>
        <w:t>364</w:t>
      </w:r>
      <w:r w:rsidRPr="000E1694">
        <w:rPr>
          <w:sz w:val="22"/>
          <w:szCs w:val="28"/>
        </w:rPr>
        <w:t xml:space="preserve"> </w:t>
      </w:r>
    </w:p>
    <w:p w:rsidR="009905E5" w:rsidRPr="00AE29D6" w:rsidRDefault="009905E5" w:rsidP="00AE29D6">
      <w:pPr>
        <w:pStyle w:val="af"/>
        <w:jc w:val="right"/>
        <w:rPr>
          <w:sz w:val="22"/>
          <w:szCs w:val="28"/>
        </w:rPr>
      </w:pPr>
    </w:p>
    <w:p w:rsidR="009905E5" w:rsidRPr="003F5ADF" w:rsidRDefault="009905E5" w:rsidP="00DB1A60">
      <w:pPr>
        <w:pStyle w:val="af"/>
        <w:rPr>
          <w:b/>
          <w:sz w:val="28"/>
          <w:szCs w:val="28"/>
        </w:rPr>
      </w:pPr>
      <w:r>
        <w:t xml:space="preserve">                             </w:t>
      </w:r>
      <w:r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9905E5" w:rsidRPr="003F5ADF" w:rsidRDefault="009905E5" w:rsidP="003F5ADF">
      <w:pPr>
        <w:pStyle w:val="af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9905E5" w:rsidRPr="003F5ADF" w:rsidRDefault="009905E5" w:rsidP="000E1694">
      <w:pPr>
        <w:pStyle w:val="af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</w:t>
      </w:r>
      <w:r>
        <w:rPr>
          <w:b/>
          <w:sz w:val="28"/>
          <w:szCs w:val="28"/>
        </w:rPr>
        <w:t xml:space="preserve"> района                                                               «Магарамкентский район»</w:t>
      </w:r>
    </w:p>
    <w:p w:rsidR="009905E5" w:rsidRDefault="009905E5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905E5" w:rsidRPr="00FC14F2" w:rsidRDefault="009905E5" w:rsidP="00FC14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Гаджиев </w:t>
      </w:r>
      <w:proofErr w:type="spellStart"/>
      <w:r>
        <w:rPr>
          <w:sz w:val="28"/>
          <w:szCs w:val="28"/>
        </w:rPr>
        <w:t>Ариф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ab/>
        <w:t xml:space="preserve">        -         заместитель главы </w:t>
      </w:r>
      <w:r w:rsidRPr="00B32E8E">
        <w:rPr>
          <w:sz w:val="28"/>
          <w:szCs w:val="28"/>
        </w:rPr>
        <w:t>администрации</w:t>
      </w:r>
      <w:r w:rsidRPr="00EB76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</w:p>
    <w:p w:rsidR="009905E5" w:rsidRDefault="009905E5" w:rsidP="009B55A0">
      <w:pPr>
        <w:pStyle w:val="22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МР </w:t>
      </w:r>
      <w:r w:rsidRPr="003669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Магарамкентский район»           </w:t>
      </w:r>
    </w:p>
    <w:p w:rsidR="009905E5" w:rsidRDefault="009905E5" w:rsidP="009B55A0">
      <w:pPr>
        <w:pStyle w:val="22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(председатель комиссии);</w:t>
      </w:r>
    </w:p>
    <w:p w:rsidR="009905E5" w:rsidRDefault="009905E5" w:rsidP="00EB76F9">
      <w:pPr>
        <w:spacing w:after="0" w:line="240" w:lineRule="auto"/>
        <w:ind w:firstLine="72"/>
        <w:jc w:val="both"/>
        <w:rPr>
          <w:rFonts w:cs="Times New Roman"/>
          <w:b/>
          <w:sz w:val="28"/>
          <w:szCs w:val="28"/>
        </w:rPr>
      </w:pPr>
    </w:p>
    <w:p w:rsidR="009905E5" w:rsidRDefault="009905E5" w:rsidP="009B55A0">
      <w:pPr>
        <w:pStyle w:val="22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Бегов Малик </w:t>
      </w:r>
      <w:proofErr w:type="spellStart"/>
      <w:r>
        <w:rPr>
          <w:sz w:val="28"/>
          <w:szCs w:val="28"/>
        </w:rPr>
        <w:t>Юнусович</w:t>
      </w:r>
      <w:proofErr w:type="spellEnd"/>
      <w:r w:rsidRPr="00B32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-         директор МКУ «Отдел строительства,  </w:t>
      </w:r>
    </w:p>
    <w:p w:rsidR="009905E5" w:rsidRDefault="009905E5" w:rsidP="009B55A0">
      <w:pPr>
        <w:pStyle w:val="22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архитектуры и ЖКХ» администрации МР </w:t>
      </w:r>
    </w:p>
    <w:p w:rsidR="009905E5" w:rsidRDefault="009905E5" w:rsidP="009B55A0">
      <w:pPr>
        <w:pStyle w:val="22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«Магарамкентский район»  (заместитель  </w:t>
      </w:r>
      <w:proofErr w:type="gramEnd"/>
    </w:p>
    <w:p w:rsidR="009905E5" w:rsidRPr="00937AB8" w:rsidRDefault="009905E5" w:rsidP="009B55A0">
      <w:pPr>
        <w:pStyle w:val="22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председателя комиссии);</w:t>
      </w:r>
    </w:p>
    <w:p w:rsidR="009905E5" w:rsidRDefault="009905E5" w:rsidP="00E44FAF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Давид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 xml:space="preserve">    -     начальник  отдела муниципального   </w:t>
      </w:r>
    </w:p>
    <w:p w:rsidR="009905E5" w:rsidRDefault="009905E5" w:rsidP="00E44FAF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имущества  администрации                           </w:t>
      </w:r>
    </w:p>
    <w:p w:rsidR="009905E5" w:rsidRDefault="009905E5" w:rsidP="00E44FAF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66915">
        <w:rPr>
          <w:color w:val="000000"/>
          <w:sz w:val="28"/>
          <w:szCs w:val="28"/>
        </w:rPr>
        <w:t>МР «</w:t>
      </w:r>
      <w:r>
        <w:rPr>
          <w:color w:val="000000"/>
          <w:sz w:val="28"/>
          <w:szCs w:val="28"/>
        </w:rPr>
        <w:t>Магарамкентский</w:t>
      </w:r>
      <w:r w:rsidRPr="00366915">
        <w:rPr>
          <w:color w:val="000000"/>
          <w:sz w:val="28"/>
          <w:szCs w:val="28"/>
        </w:rPr>
        <w:t xml:space="preserve"> район»</w:t>
      </w:r>
    </w:p>
    <w:p w:rsidR="009905E5" w:rsidRDefault="009905E5" w:rsidP="004D569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(</w:t>
      </w:r>
      <w:r w:rsidRPr="004D569B">
        <w:rPr>
          <w:rFonts w:cs="Times New Roman"/>
          <w:sz w:val="28"/>
          <w:szCs w:val="28"/>
        </w:rPr>
        <w:t>секретарь комиссии</w:t>
      </w:r>
      <w:r>
        <w:rPr>
          <w:rFonts w:cs="Times New Roman"/>
          <w:sz w:val="28"/>
          <w:szCs w:val="28"/>
        </w:rPr>
        <w:t>);</w:t>
      </w:r>
    </w:p>
    <w:p w:rsidR="009905E5" w:rsidRDefault="009905E5" w:rsidP="00B2386E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 </w:t>
      </w:r>
      <w:proofErr w:type="spellStart"/>
      <w:r>
        <w:rPr>
          <w:sz w:val="28"/>
          <w:szCs w:val="28"/>
        </w:rPr>
        <w:t>Мансур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Теймурович</w:t>
      </w:r>
      <w:proofErr w:type="spellEnd"/>
      <w:r>
        <w:rPr>
          <w:b/>
          <w:sz w:val="28"/>
          <w:szCs w:val="28"/>
        </w:rPr>
        <w:t xml:space="preserve">         -            </w:t>
      </w:r>
      <w:r>
        <w:rPr>
          <w:sz w:val="28"/>
          <w:szCs w:val="28"/>
        </w:rPr>
        <w:t xml:space="preserve">начальник юридического отдела </w:t>
      </w:r>
    </w:p>
    <w:p w:rsidR="009905E5" w:rsidRDefault="009905E5" w:rsidP="00B2386E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                          </w:t>
      </w:r>
    </w:p>
    <w:p w:rsidR="009905E5" w:rsidRPr="00E41C96" w:rsidRDefault="009905E5" w:rsidP="00B2386E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66915">
        <w:rPr>
          <w:color w:val="000000"/>
          <w:sz w:val="28"/>
          <w:szCs w:val="28"/>
        </w:rPr>
        <w:t>МР «</w:t>
      </w:r>
      <w:r>
        <w:rPr>
          <w:color w:val="000000"/>
          <w:sz w:val="28"/>
          <w:szCs w:val="28"/>
        </w:rPr>
        <w:t>Магарамкентский район</w:t>
      </w:r>
      <w:r w:rsidRPr="003669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905E5" w:rsidRDefault="009905E5" w:rsidP="00EB76F9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Азимович</w:t>
      </w:r>
      <w:proofErr w:type="spellEnd"/>
      <w:r>
        <w:rPr>
          <w:sz w:val="28"/>
          <w:szCs w:val="28"/>
        </w:rPr>
        <w:t xml:space="preserve">         </w:t>
      </w:r>
      <w:r w:rsidRPr="00B32E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директор МБУ «ОКС»</w:t>
      </w:r>
      <w:r w:rsidRPr="0036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</w:p>
    <w:p w:rsidR="009905E5" w:rsidRPr="00E41C96" w:rsidRDefault="009905E5" w:rsidP="00EB76F9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366915">
        <w:rPr>
          <w:color w:val="000000"/>
          <w:sz w:val="28"/>
          <w:szCs w:val="28"/>
        </w:rPr>
        <w:t>МР «</w:t>
      </w:r>
      <w:r>
        <w:rPr>
          <w:color w:val="000000"/>
          <w:sz w:val="28"/>
          <w:szCs w:val="28"/>
        </w:rPr>
        <w:t>Магарамкентский</w:t>
      </w:r>
      <w:r w:rsidRPr="00366915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;</w:t>
      </w:r>
    </w:p>
    <w:p w:rsidR="009905E5" w:rsidRDefault="009905E5" w:rsidP="00F97495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Казанбегович</w:t>
      </w:r>
      <w:proofErr w:type="spellEnd"/>
      <w:r>
        <w:rPr>
          <w:sz w:val="28"/>
          <w:szCs w:val="28"/>
        </w:rPr>
        <w:t xml:space="preserve">          -             главный специалист  МКУ «Отдел           </w:t>
      </w:r>
    </w:p>
    <w:p w:rsidR="009905E5" w:rsidRDefault="009905E5" w:rsidP="00F97495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строительства, архитектуры и ЖКХ»</w:t>
      </w:r>
    </w:p>
    <w:p w:rsidR="009905E5" w:rsidRPr="0072327B" w:rsidRDefault="009905E5" w:rsidP="00EB76F9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 xml:space="preserve">МР </w:t>
      </w:r>
      <w:r w:rsidRPr="003669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Магарамкентский</w:t>
      </w:r>
      <w:r w:rsidRPr="00366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</w:rPr>
        <w:t>район»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:rsidR="009905E5" w:rsidRDefault="009905E5" w:rsidP="00EB76F9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Мамедкеримов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Зулфикарович</w:t>
      </w:r>
      <w:proofErr w:type="spellEnd"/>
      <w:r>
        <w:rPr>
          <w:sz w:val="28"/>
          <w:szCs w:val="28"/>
        </w:rPr>
        <w:t xml:space="preserve"> - начальник отдела по делам ГО и ЧС   </w:t>
      </w:r>
    </w:p>
    <w:p w:rsidR="009905E5" w:rsidRPr="00E41C96" w:rsidRDefault="009905E5" w:rsidP="00EB76F9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МР </w:t>
      </w:r>
      <w:r w:rsidRPr="003669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Магарамкентский</w:t>
      </w:r>
      <w:r w:rsidRPr="00366915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;</w:t>
      </w:r>
    </w:p>
    <w:p w:rsidR="009905E5" w:rsidRDefault="009905E5" w:rsidP="00744990">
      <w:pPr>
        <w:pStyle w:val="22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Агамирзоев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Мирзегасан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Агамирзоевич</w:t>
      </w:r>
      <w:proofErr w:type="spellEnd"/>
      <w:r>
        <w:rPr>
          <w:sz w:val="28"/>
          <w:szCs w:val="28"/>
        </w:rPr>
        <w:t xml:space="preserve"> -  д</w:t>
      </w:r>
      <w:r w:rsidRPr="00B2386E">
        <w:rPr>
          <w:sz w:val="28"/>
          <w:szCs w:val="28"/>
        </w:rPr>
        <w:t>иректор МКУ «</w:t>
      </w: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 </w:t>
      </w:r>
    </w:p>
    <w:p w:rsidR="009905E5" w:rsidRDefault="009905E5" w:rsidP="00744990">
      <w:pPr>
        <w:pStyle w:val="22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культуры и спорта»</w:t>
      </w:r>
    </w:p>
    <w:p w:rsidR="009905E5" w:rsidRPr="00B2386E" w:rsidRDefault="009905E5" w:rsidP="00744990">
      <w:pPr>
        <w:pStyle w:val="22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«Магарамкентский район»;</w:t>
      </w:r>
      <w:r w:rsidRPr="00B2386E">
        <w:rPr>
          <w:sz w:val="28"/>
          <w:szCs w:val="28"/>
        </w:rPr>
        <w:t xml:space="preserve">  </w:t>
      </w:r>
    </w:p>
    <w:p w:rsidR="009905E5" w:rsidRPr="00744990" w:rsidRDefault="009905E5" w:rsidP="00744990">
      <w:pPr>
        <w:pStyle w:val="22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Хидиров</w:t>
      </w:r>
      <w:proofErr w:type="spellEnd"/>
      <w:r>
        <w:rPr>
          <w:sz w:val="28"/>
          <w:szCs w:val="28"/>
        </w:rPr>
        <w:t xml:space="preserve">  Сережа </w:t>
      </w:r>
      <w:proofErr w:type="spellStart"/>
      <w:r>
        <w:rPr>
          <w:sz w:val="28"/>
          <w:szCs w:val="28"/>
        </w:rPr>
        <w:t>Гамзатович</w:t>
      </w:r>
      <w:proofErr w:type="spellEnd"/>
      <w:r>
        <w:rPr>
          <w:sz w:val="28"/>
          <w:szCs w:val="28"/>
        </w:rPr>
        <w:t xml:space="preserve">              -     директор МУП «ЖКХ»                  </w:t>
      </w:r>
    </w:p>
    <w:p w:rsidR="009905E5" w:rsidRDefault="009905E5" w:rsidP="00744990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МР </w:t>
      </w:r>
      <w:r w:rsidRPr="003669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Магарамкентский  район»;</w:t>
      </w:r>
      <w:r>
        <w:rPr>
          <w:sz w:val="28"/>
          <w:szCs w:val="28"/>
        </w:rPr>
        <w:t xml:space="preserve">                           </w:t>
      </w:r>
    </w:p>
    <w:p w:rsidR="009905E5" w:rsidRDefault="009905E5" w:rsidP="00744990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Ламетуллахович</w:t>
      </w:r>
      <w:proofErr w:type="spellEnd"/>
      <w:r>
        <w:rPr>
          <w:sz w:val="28"/>
          <w:szCs w:val="28"/>
        </w:rPr>
        <w:t xml:space="preserve">       -     начальник отдела экономики  </w:t>
      </w:r>
    </w:p>
    <w:p w:rsidR="009905E5" w:rsidRDefault="009905E5" w:rsidP="004D569B">
      <w:pPr>
        <w:pStyle w:val="22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МР </w:t>
      </w:r>
      <w:r w:rsidRPr="0042580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Магарамкентский район»;</w:t>
      </w:r>
    </w:p>
    <w:p w:rsidR="009905E5" w:rsidRDefault="009905E5" w:rsidP="00EB76F9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Бутаев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Бутай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Магарамович</w:t>
      </w:r>
      <w:proofErr w:type="spellEnd"/>
      <w:r>
        <w:rPr>
          <w:rFonts w:cs="Times New Roman"/>
          <w:sz w:val="28"/>
          <w:szCs w:val="28"/>
        </w:rPr>
        <w:t xml:space="preserve">                 -      глава СП «село </w:t>
      </w:r>
      <w:proofErr w:type="spellStart"/>
      <w:r>
        <w:rPr>
          <w:rFonts w:cs="Times New Roman"/>
          <w:sz w:val="28"/>
          <w:szCs w:val="28"/>
        </w:rPr>
        <w:t>Куйсун</w:t>
      </w:r>
      <w:proofErr w:type="spellEnd"/>
      <w:r>
        <w:rPr>
          <w:rFonts w:cs="Times New Roman"/>
          <w:sz w:val="28"/>
          <w:szCs w:val="28"/>
        </w:rPr>
        <w:t xml:space="preserve">» </w:t>
      </w:r>
    </w:p>
    <w:p w:rsidR="009905E5" w:rsidRDefault="009905E5" w:rsidP="00DB1A60">
      <w:pPr>
        <w:spacing w:after="0" w:line="240" w:lineRule="auto"/>
        <w:ind w:left="3540" w:firstLine="708"/>
        <w:jc w:val="both"/>
      </w:pPr>
      <w:r>
        <w:rPr>
          <w:rFonts w:cs="Times New Roman"/>
          <w:szCs w:val="28"/>
        </w:rPr>
        <w:t xml:space="preserve">                </w:t>
      </w:r>
      <w:r w:rsidRPr="00E41C96">
        <w:rPr>
          <w:rFonts w:cs="Times New Roman"/>
          <w:szCs w:val="28"/>
        </w:rPr>
        <w:t>(по согласованию)</w:t>
      </w:r>
    </w:p>
    <w:p w:rsidR="009905E5" w:rsidRDefault="009905E5" w:rsidP="00FC14F2">
      <w:pPr>
        <w:spacing w:after="0"/>
      </w:pPr>
      <w:proofErr w:type="spellStart"/>
      <w:r w:rsidRPr="00FC14F2">
        <w:rPr>
          <w:sz w:val="28"/>
          <w:szCs w:val="28"/>
        </w:rPr>
        <w:t>Казахмедов</w:t>
      </w:r>
      <w:proofErr w:type="spellEnd"/>
      <w:r w:rsidRPr="00FC14F2">
        <w:rPr>
          <w:sz w:val="28"/>
          <w:szCs w:val="28"/>
        </w:rPr>
        <w:t xml:space="preserve"> </w:t>
      </w:r>
      <w:proofErr w:type="spellStart"/>
      <w:r w:rsidRPr="00FC14F2">
        <w:rPr>
          <w:sz w:val="28"/>
          <w:szCs w:val="28"/>
        </w:rPr>
        <w:t>Казахмед</w:t>
      </w:r>
      <w:proofErr w:type="spellEnd"/>
      <w:r w:rsidRPr="00FC14F2">
        <w:rPr>
          <w:sz w:val="28"/>
          <w:szCs w:val="28"/>
        </w:rPr>
        <w:t xml:space="preserve"> </w:t>
      </w:r>
      <w:proofErr w:type="spellStart"/>
      <w:r w:rsidRPr="00FC14F2">
        <w:rPr>
          <w:sz w:val="28"/>
          <w:szCs w:val="28"/>
        </w:rPr>
        <w:t>Небиевич</w:t>
      </w:r>
      <w:proofErr w:type="spellEnd"/>
      <w:r>
        <w:rPr>
          <w:sz w:val="28"/>
          <w:szCs w:val="28"/>
        </w:rPr>
        <w:t xml:space="preserve">        </w:t>
      </w:r>
      <w:r w:rsidRPr="00FC14F2">
        <w:rPr>
          <w:sz w:val="28"/>
          <w:szCs w:val="28"/>
        </w:rPr>
        <w:t xml:space="preserve"> -    </w:t>
      </w:r>
      <w:r>
        <w:rPr>
          <w:sz w:val="28"/>
          <w:szCs w:val="28"/>
        </w:rPr>
        <w:t xml:space="preserve"> </w:t>
      </w:r>
      <w:r w:rsidRPr="00FC14F2">
        <w:rPr>
          <w:sz w:val="28"/>
          <w:szCs w:val="28"/>
        </w:rPr>
        <w:t>глава СП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Яраг-Казмаляр</w:t>
      </w:r>
      <w:proofErr w:type="spellEnd"/>
      <w:r>
        <w:rPr>
          <w:sz w:val="28"/>
          <w:szCs w:val="28"/>
        </w:rPr>
        <w:t xml:space="preserve">»                                           </w:t>
      </w:r>
      <w:r>
        <w:t xml:space="preserve">                                                           </w:t>
      </w:r>
    </w:p>
    <w:p w:rsidR="009905E5" w:rsidRDefault="009905E5" w:rsidP="00FC14F2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(по согласованию)</w:t>
      </w:r>
    </w:p>
    <w:p w:rsidR="009905E5" w:rsidRDefault="009905E5" w:rsidP="0072327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Агамирзоев</w:t>
      </w:r>
      <w:proofErr w:type="spellEnd"/>
      <w:r>
        <w:rPr>
          <w:sz w:val="28"/>
          <w:szCs w:val="28"/>
        </w:rPr>
        <w:t xml:space="preserve"> Рафик </w:t>
      </w:r>
      <w:proofErr w:type="spellStart"/>
      <w:r>
        <w:rPr>
          <w:sz w:val="28"/>
          <w:szCs w:val="28"/>
        </w:rPr>
        <w:t>Агамирзоевич</w:t>
      </w:r>
      <w:proofErr w:type="spellEnd"/>
      <w:r>
        <w:rPr>
          <w:sz w:val="28"/>
          <w:szCs w:val="28"/>
        </w:rPr>
        <w:t xml:space="preserve">      -      глава СП «сельсовет «Магарамкентский»</w:t>
      </w:r>
    </w:p>
    <w:p w:rsidR="009905E5" w:rsidRPr="0072327B" w:rsidRDefault="009905E5" w:rsidP="0072327B">
      <w:pPr>
        <w:spacing w:after="0" w:line="240" w:lineRule="auto"/>
        <w:jc w:val="center"/>
      </w:pPr>
      <w:r>
        <w:rPr>
          <w:sz w:val="28"/>
          <w:szCs w:val="28"/>
        </w:rPr>
        <w:t xml:space="preserve">                                  </w:t>
      </w:r>
      <w:r w:rsidRPr="0072327B">
        <w:t>( по согласованию)</w:t>
      </w:r>
    </w:p>
    <w:p w:rsidR="009905E5" w:rsidRPr="0072327B" w:rsidRDefault="009905E5" w:rsidP="0072327B">
      <w:pPr>
        <w:spacing w:after="0"/>
      </w:pPr>
    </w:p>
    <w:p w:rsidR="009905E5" w:rsidRPr="0072327B" w:rsidRDefault="009905E5" w:rsidP="0072327B">
      <w:pPr>
        <w:rPr>
          <w:sz w:val="28"/>
          <w:szCs w:val="28"/>
        </w:rPr>
        <w:sectPr w:rsidR="009905E5" w:rsidRPr="0072327B" w:rsidSect="00382F6C">
          <w:type w:val="continuous"/>
          <w:pgSz w:w="11906" w:h="16838"/>
          <w:pgMar w:top="284" w:right="851" w:bottom="1134" w:left="1134" w:header="0" w:footer="0" w:gutter="0"/>
          <w:cols w:space="720"/>
          <w:formProt w:val="0"/>
        </w:sectPr>
      </w:pPr>
    </w:p>
    <w:p w:rsidR="009905E5" w:rsidRDefault="009905E5" w:rsidP="00FC14F2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9905E5" w:rsidRDefault="009905E5" w:rsidP="00A1274A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4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«Магарамкентский район»  </w:t>
        </w:r>
      </w:hyperlink>
      <w:hyperlink r:id="rId15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16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</w:t>
        </w:r>
        <w:proofErr w:type="spellStart"/>
        <w:r>
          <w:rPr>
            <w:rStyle w:val="-"/>
            <w:color w:val="000000"/>
            <w:sz w:val="20"/>
            <w:szCs w:val="20"/>
            <w:u w:val="none"/>
          </w:rPr>
          <w:t>Формированиекомфортной</w:t>
        </w:r>
        <w:proofErr w:type="spellEnd"/>
        <w:r>
          <w:rPr>
            <w:rStyle w:val="-"/>
            <w:color w:val="000000"/>
            <w:sz w:val="20"/>
            <w:szCs w:val="20"/>
            <w:u w:val="none"/>
          </w:rPr>
          <w:t xml:space="preserve"> городской среды" на 2018 - 2022 годы</w:t>
        </w:r>
      </w:hyperlink>
      <w:r>
        <w:rPr>
          <w:color w:val="000000"/>
          <w:sz w:val="20"/>
          <w:szCs w:val="20"/>
        </w:rPr>
        <w:t> </w:t>
      </w:r>
    </w:p>
    <w:p w:rsidR="009905E5" w:rsidRPr="00C87222" w:rsidRDefault="009905E5" w:rsidP="00A1274A">
      <w:pPr>
        <w:jc w:val="center"/>
        <w:textAlignment w:val="baseline"/>
        <w:rPr>
          <w:b/>
          <w:bCs/>
          <w:color w:val="2D2D2D"/>
          <w:sz w:val="28"/>
          <w:szCs w:val="28"/>
          <w:u w:val="single"/>
        </w:rPr>
      </w:pPr>
      <w:r>
        <w:rPr>
          <w:b/>
          <w:bCs/>
          <w:color w:val="2D2D2D"/>
          <w:sz w:val="28"/>
          <w:szCs w:val="28"/>
        </w:rPr>
        <w:t xml:space="preserve">        ПАСПОРТ (ИНВЕНТАРНЫЙ)  № </w:t>
      </w:r>
      <w:r w:rsidRPr="00EA6D78">
        <w:rPr>
          <w:b/>
          <w:bCs/>
          <w:color w:val="2D2D2D"/>
          <w:sz w:val="28"/>
          <w:szCs w:val="28"/>
          <w:u w:val="single"/>
        </w:rPr>
        <w:t xml:space="preserve"> 1</w:t>
      </w:r>
      <w:r>
        <w:rPr>
          <w:b/>
          <w:bCs/>
          <w:color w:val="2D2D2D"/>
          <w:sz w:val="28"/>
          <w:szCs w:val="28"/>
        </w:rPr>
        <w:t xml:space="preserve">  и дата </w:t>
      </w:r>
      <w:r>
        <w:rPr>
          <w:b/>
          <w:bCs/>
          <w:color w:val="2D2D2D"/>
          <w:sz w:val="28"/>
          <w:szCs w:val="28"/>
          <w:u w:val="single"/>
        </w:rPr>
        <w:t>24</w:t>
      </w:r>
      <w:r w:rsidRPr="00C87222">
        <w:rPr>
          <w:b/>
          <w:bCs/>
          <w:color w:val="2D2D2D"/>
          <w:sz w:val="28"/>
          <w:szCs w:val="28"/>
          <w:u w:val="single"/>
        </w:rPr>
        <w:t>.09.2018г.</w:t>
      </w:r>
    </w:p>
    <w:p w:rsidR="009905E5" w:rsidRDefault="009905E5" w:rsidP="00A1274A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 Паспорт благоустройства общественной территории 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786"/>
      </w:tblGrid>
      <w:tr w:rsidR="009905E5">
        <w:trPr>
          <w:cantSplit/>
          <w:trHeight w:val="391"/>
        </w:trPr>
        <w:tc>
          <w:tcPr>
            <w:tcW w:w="1478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r>
              <w:rPr>
                <w:color w:val="2D2D2D"/>
                <w:sz w:val="16"/>
                <w:szCs w:val="16"/>
              </w:rPr>
              <w:t>НАИМЕНОВАНИЕ ОБЪЕКТА</w:t>
            </w:r>
            <w:r>
              <w:rPr>
                <w:i/>
                <w:color w:val="2D2D2D"/>
                <w:sz w:val="16"/>
                <w:szCs w:val="16"/>
              </w:rPr>
              <w:t>: Прилегающая территория к зданию сельской администрации</w:t>
            </w:r>
          </w:p>
        </w:tc>
      </w:tr>
    </w:tbl>
    <w:p w:rsidR="009905E5" w:rsidRDefault="009905E5">
      <w:pPr>
        <w:jc w:val="center"/>
      </w:pPr>
    </w:p>
    <w:p w:rsidR="009905E5" w:rsidRDefault="009905E5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9905E5" w:rsidRDefault="009905E5">
      <w:pPr>
        <w:pStyle w:val="12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9905E5">
        <w:trPr>
          <w:cantSplit/>
        </w:trPr>
        <w:tc>
          <w:tcPr>
            <w:tcW w:w="14394" w:type="dxa"/>
            <w:shd w:val="clear" w:color="auto" w:fill="FFFFFF"/>
            <w:tcMar>
              <w:left w:w="88" w:type="dxa"/>
            </w:tcMar>
          </w:tcPr>
          <w:p w:rsidR="009905E5" w:rsidRDefault="009905E5" w:rsidP="00A1274A">
            <w:pPr>
              <w:pStyle w:val="12"/>
              <w:spacing w:after="0" w:line="100" w:lineRule="atLeast"/>
              <w:ind w:left="0"/>
            </w:pPr>
            <w:r>
              <w:t xml:space="preserve">РД, </w:t>
            </w:r>
            <w:proofErr w:type="spellStart"/>
            <w:r>
              <w:t>Магарамккентского</w:t>
            </w:r>
            <w:proofErr w:type="spellEnd"/>
            <w:r>
              <w:t xml:space="preserve"> района, с. </w:t>
            </w:r>
            <w:proofErr w:type="spellStart"/>
            <w:r>
              <w:t>Оружба</w:t>
            </w:r>
            <w:proofErr w:type="spellEnd"/>
            <w:r>
              <w:t xml:space="preserve">,  </w:t>
            </w:r>
            <w:proofErr w:type="spellStart"/>
            <w:r>
              <w:t>ул.М.Ярагского</w:t>
            </w:r>
            <w:proofErr w:type="spellEnd"/>
            <w:r>
              <w:t>, 18</w:t>
            </w:r>
          </w:p>
        </w:tc>
      </w:tr>
    </w:tbl>
    <w:p w:rsidR="009905E5" w:rsidRDefault="009905E5">
      <w:pPr>
        <w:pStyle w:val="12"/>
      </w:pPr>
    </w:p>
    <w:p w:rsidR="009905E5" w:rsidRDefault="009905E5">
      <w:pPr>
        <w:pStyle w:val="12"/>
        <w:ind w:left="786"/>
      </w:pPr>
    </w:p>
    <w:p w:rsidR="009905E5" w:rsidRDefault="009905E5">
      <w:pPr>
        <w:pStyle w:val="12"/>
        <w:numPr>
          <w:ilvl w:val="0"/>
          <w:numId w:val="2"/>
        </w:numPr>
        <w:ind w:left="786"/>
      </w:pPr>
      <w:r>
        <w:rPr>
          <w:rFonts w:ascii="Times New Roman" w:hAnsi="Times New Roman"/>
          <w:color w:val="2D2D2D"/>
          <w:sz w:val="24"/>
          <w:szCs w:val="24"/>
        </w:rPr>
        <w:t>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9905E5" w:rsidTr="006E518C">
        <w:trPr>
          <w:cantSplit/>
          <w:trHeight w:val="70"/>
        </w:trPr>
        <w:tc>
          <w:tcPr>
            <w:tcW w:w="1439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pStyle w:val="12"/>
              <w:spacing w:after="0" w:line="100" w:lineRule="atLeast"/>
              <w:ind w:left="0"/>
            </w:pPr>
            <w:r>
              <w:t xml:space="preserve">Сулейманов  Давид  </w:t>
            </w:r>
            <w:proofErr w:type="spellStart"/>
            <w:r>
              <w:t>Сулейманович</w:t>
            </w:r>
            <w:proofErr w:type="spellEnd"/>
          </w:p>
        </w:tc>
      </w:tr>
    </w:tbl>
    <w:p w:rsidR="009905E5" w:rsidRDefault="009905E5">
      <w:pPr>
        <w:pStyle w:val="12"/>
      </w:pPr>
    </w:p>
    <w:p w:rsidR="009905E5" w:rsidRDefault="009905E5">
      <w:pPr>
        <w:pStyle w:val="12"/>
        <w:numPr>
          <w:ilvl w:val="0"/>
          <w:numId w:val="2"/>
        </w:numPr>
        <w:shd w:val="clear" w:color="auto" w:fill="FFFFFF"/>
        <w:spacing w:after="0" w:line="248" w:lineRule="atLeast"/>
        <w:ind w:left="786"/>
        <w:textAlignment w:val="baseline"/>
      </w:pPr>
      <w:r>
        <w:rPr>
          <w:rFonts w:ascii="Times New Roman" w:hAnsi="Times New Roman"/>
          <w:sz w:val="24"/>
          <w:szCs w:val="24"/>
        </w:rPr>
        <w:t>Сведения об общественной территории (в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9905E5" w:rsidRDefault="009905E5">
      <w:pPr>
        <w:pStyle w:val="12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39"/>
        <w:gridCol w:w="3354"/>
        <w:gridCol w:w="3396"/>
        <w:gridCol w:w="4001"/>
        <w:gridCol w:w="3496"/>
      </w:tblGrid>
      <w:tr w:rsidR="009905E5">
        <w:trPr>
          <w:cantSplit/>
          <w:trHeight w:val="220"/>
        </w:trPr>
        <w:tc>
          <w:tcPr>
            <w:tcW w:w="539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Общая площадь общественной территории, м</w:t>
            </w:r>
            <w:proofErr w:type="gramStart"/>
            <w:r>
              <w:t>2</w:t>
            </w:r>
            <w:proofErr w:type="gramEnd"/>
          </w:p>
        </w:tc>
        <w:tc>
          <w:tcPr>
            <w:tcW w:w="11057" w:type="dxa"/>
            <w:gridSpan w:val="3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В том числе</w:t>
            </w:r>
          </w:p>
        </w:tc>
      </w:tr>
      <w:tr w:rsidR="009905E5">
        <w:trPr>
          <w:cantSplit/>
        </w:trPr>
        <w:tc>
          <w:tcPr>
            <w:tcW w:w="539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339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344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Площадь проездов, тротуаров, площадок (общ.), м</w:t>
            </w:r>
            <w:proofErr w:type="gramStart"/>
            <w:r>
              <w:t>2</w:t>
            </w:r>
            <w:proofErr w:type="gramEnd"/>
          </w:p>
        </w:tc>
        <w:tc>
          <w:tcPr>
            <w:tcW w:w="406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Площадь сооружений (общ.) (площадок), м</w:t>
            </w:r>
            <w:proofErr w:type="gramStart"/>
            <w:r>
              <w:t>2</w:t>
            </w:r>
            <w:proofErr w:type="gramEnd"/>
          </w:p>
        </w:tc>
        <w:tc>
          <w:tcPr>
            <w:tcW w:w="3545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Площадь озелененных участков, м</w:t>
            </w:r>
            <w:proofErr w:type="gramStart"/>
            <w:r>
              <w:t>2</w:t>
            </w:r>
            <w:proofErr w:type="gramEnd"/>
          </w:p>
        </w:tc>
      </w:tr>
      <w:tr w:rsidR="009905E5">
        <w:trPr>
          <w:cantSplit/>
        </w:trPr>
        <w:tc>
          <w:tcPr>
            <w:tcW w:w="539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1</w:t>
            </w:r>
          </w:p>
        </w:tc>
        <w:tc>
          <w:tcPr>
            <w:tcW w:w="3396" w:type="dxa"/>
            <w:shd w:val="clear" w:color="auto" w:fill="FFFFFF"/>
            <w:tcMar>
              <w:left w:w="88" w:type="dxa"/>
            </w:tcMar>
          </w:tcPr>
          <w:p w:rsidR="009905E5" w:rsidRDefault="009905E5" w:rsidP="0085166A">
            <w:r>
              <w:t xml:space="preserve">                 9950,0</w:t>
            </w:r>
          </w:p>
        </w:tc>
        <w:tc>
          <w:tcPr>
            <w:tcW w:w="3448" w:type="dxa"/>
            <w:shd w:val="clear" w:color="auto" w:fill="FFFFFF"/>
            <w:tcMar>
              <w:left w:w="88" w:type="dxa"/>
            </w:tcMar>
          </w:tcPr>
          <w:p w:rsidR="009905E5" w:rsidRDefault="009905E5" w:rsidP="00ED2893">
            <w:r>
              <w:t xml:space="preserve">                   </w:t>
            </w:r>
            <w:r w:rsidR="00ED2893">
              <w:t>3</w:t>
            </w:r>
            <w:r>
              <w:t>00</w:t>
            </w:r>
          </w:p>
        </w:tc>
        <w:tc>
          <w:tcPr>
            <w:tcW w:w="4064" w:type="dxa"/>
            <w:shd w:val="clear" w:color="auto" w:fill="FFFFFF"/>
            <w:tcMar>
              <w:left w:w="88" w:type="dxa"/>
            </w:tcMar>
          </w:tcPr>
          <w:p w:rsidR="009905E5" w:rsidRDefault="009905E5" w:rsidP="00ED2893">
            <w:r>
              <w:t xml:space="preserve">                          </w:t>
            </w:r>
          </w:p>
        </w:tc>
        <w:tc>
          <w:tcPr>
            <w:tcW w:w="3545" w:type="dxa"/>
            <w:shd w:val="clear" w:color="auto" w:fill="FFFFFF"/>
            <w:tcMar>
              <w:left w:w="88" w:type="dxa"/>
            </w:tcMar>
          </w:tcPr>
          <w:p w:rsidR="009905E5" w:rsidRDefault="009905E5" w:rsidP="00ED2893">
            <w:r>
              <w:t xml:space="preserve">                        </w:t>
            </w:r>
            <w:r w:rsidR="00ED2893">
              <w:t>9650</w:t>
            </w:r>
            <w:r>
              <w:t>,0</w:t>
            </w:r>
          </w:p>
        </w:tc>
      </w:tr>
    </w:tbl>
    <w:p w:rsidR="009905E5" w:rsidRDefault="009905E5"/>
    <w:p w:rsidR="009905E5" w:rsidRPr="00116E38" w:rsidRDefault="009905E5" w:rsidP="0011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Схема общественной территории </w:t>
      </w:r>
    </w:p>
    <w:p w:rsidR="009905E5" w:rsidRPr="00E20BE6" w:rsidRDefault="00706307" w:rsidP="00E20BE6">
      <w:r>
        <w:rPr>
          <w:noProof/>
        </w:rPr>
        <w:pict>
          <v:line id="_x0000_s1028" style="position:absolute;flip:y;z-index:251668480" from=".4pt,187.5pt" to="27pt,189pt"/>
        </w:pict>
      </w:r>
      <w:r>
        <w:rPr>
          <w:noProof/>
        </w:rPr>
        <w:pict>
          <v:line id="_x0000_s1029" style="position:absolute;z-index:251667456" from=".4pt,126pt" to="342.4pt,126pt"/>
        </w:pict>
      </w:r>
      <w:r>
        <w:rPr>
          <w:noProof/>
        </w:rPr>
        <w:pict>
          <v:line id="_x0000_s1030" style="position:absolute;z-index:251666432" from=".4pt,2in" to="171.4pt,2in"/>
        </w:pict>
      </w:r>
      <w:r>
        <w:rPr>
          <w:noProof/>
        </w:rPr>
        <w:pict>
          <v:line id="_x0000_s1031" style="position:absolute;z-index:251665408" from=".4pt,378pt" to="504.4pt,378pt"/>
        </w:pict>
      </w:r>
      <w:r>
        <w:rPr>
          <w:noProof/>
        </w:rPr>
        <w:pict>
          <v:line id="_x0000_s1032" style="position:absolute;flip:x;z-index:251664384" from="504.4pt,6in" to="720.4pt,6in"/>
        </w:pict>
      </w:r>
      <w:r>
        <w:rPr>
          <w:noProof/>
        </w:rPr>
        <w:pict>
          <v:line id="_x0000_s1033" style="position:absolute;z-index:251663360" from="0,10.15pt" to="0,379.15pt"/>
        </w:pict>
      </w:r>
      <w:r>
        <w:pict>
          <v:group id="_x0000_s1034" editas="canvas" style="width:10in;height:6in;mso-position-horizontal-relative:char;mso-position-vertical-relative:line" coordorigin="4776,3671" coordsize="7200,4320">
            <o:lock v:ext="edit" aspectratio="t"/>
            <v:shape id="_x0000_s1035" type="#_x0000_t75" style="position:absolute;left:4776;top:3671;width:7200;height:4320" o:preferrelative="f">
              <v:fill o:detectmouseclick="t"/>
              <v:path o:extrusionok="t" o:connecttype="none"/>
              <o:lock v:ext="edit" text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6" type="#_x0000_t19" style="position:absolute;left:4776;top:5561;width:0;height:90;flip:x y"/>
            <v:line id="_x0000_s1037" style="position:absolute;flip:y" from="6486,5111" to="6487,7451"/>
            <v:line id="_x0000_s1038" style="position:absolute" from="6756,5831" to="6757,7451"/>
            <v:line id="_x0000_s1039" style="position:absolute" from="6756,5831" to="10176,5832"/>
            <v:line id="_x0000_s1040" style="position:absolute" from="6756,5651" to="10176,5652"/>
            <v:line id="_x0000_s1041" style="position:absolute;flip:y" from="6756,5111" to="6756,5651"/>
            <v:line id="_x0000_s1042" style="position:absolute" from="6756,5111" to="8196,5111"/>
            <v:line id="_x0000_s1043" style="position:absolute" from="8196,4931" to="8196,5111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4" type="#_x0000_t16" style="position:absolute;left:6846;top:5201;width:1350;height:360"/>
            <v:line id="_x0000_s1045" style="position:absolute" from="9816,7901" to="11256,7901"/>
            <v:line id="_x0000_s1046" style="position:absolute;flip:y" from="11256,7721" to="11256,7901"/>
            <v:line id="_x0000_s1047" style="position:absolute;flip:x" from="10356,7721" to="11256,7721"/>
            <v:line id="_x0000_s1048" style="position:absolute;flip:y" from="10356,4931" to="10356,7721"/>
            <v:line id="_x0000_s1049" style="position:absolute" from="9816,7721" to="10176,7721"/>
            <v:line id="_x0000_s1050" style="position:absolute;flip:y" from="10176,5831" to="10176,7721"/>
            <v:line id="_x0000_s1051" style="position:absolute;flip:y" from="10176,4751" to="10177,5651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52" type="#_x0000_t84" style="position:absolute;left:10532;top:5021;width:990;height:2520"/>
            <v:line id="_x0000_s1053" style="position:absolute" from="10356,4931" to="11166,4931"/>
            <v:line id="_x0000_s1054" style="position:absolute" from="10176,4751" to="10986,4752"/>
            <v:line id="_x0000_s1055" style="position:absolute" from="11166,3941" to="11167,4931"/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56" type="#_x0000_t112" style="position:absolute;left:6306;top:5201;width:90;height:450"/>
            <v:shape id="_x0000_s1057" type="#_x0000_t112" style="position:absolute;left:6846;top:4751;width:720;height:90"/>
            <v:shape id="_x0000_s1058" type="#_x0000_t112" style="position:absolute;left:6936;top:5921;width:810;height:90"/>
            <v:line id="_x0000_s1059" style="position:absolute;flip:y" from="10986,3941" to="10987,4751"/>
            <v:line id="_x0000_s1060" style="position:absolute;flip:y" from="6306,7181" to="6306,7451"/>
            <v:line id="_x0000_s1061" style="position:absolute;flip:y" from="6936,7091" to="6937,7451"/>
            <v:line id="_x0000_s1062" style="position:absolute;flip:x" from="6126,5831" to="6486,5831"/>
            <v:line id="_x0000_s1063" style="position:absolute" from="6846,5831" to="6846,6101"/>
            <v:line id="_x0000_s1064" style="position:absolute" from="8016,5831" to="8016,6191"/>
            <v:line id="_x0000_s1065" style="position:absolute;flip:y" from="7746,4571" to="7746,4931"/>
            <v:line id="_x0000_s1066" style="position:absolute;flip:y" from="6486,4571" to="6487,4931"/>
            <v:line id="_x0000_s1067" style="position:absolute" from="9816,7991" to="9996,7991"/>
            <v:line id="_x0000_s1068" style="position:absolute" from="9816,7631" to="9996,7631"/>
            <v:line id="_x0000_s1069" style="position:absolute" from="11166,4751" to="11436,4751"/>
            <v:line id="_x0000_s1070" style="position:absolute;flip:y" from="10896,4481" to="10896,4751"/>
            <v:line id="_x0000_s1071" style="position:absolute;flip:y" from="11706,7721" to="11706,7991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72" type="#_x0000_t183" style="position:absolute;left:5046;top:5471;width:270;height:180"/>
            <v:shape id="_x0000_s1073" type="#_x0000_t183" style="position:absolute;left:5946;top:5741;width:180;height:180"/>
            <v:shape id="_x0000_s1074" type="#_x0000_t183" style="position:absolute;left:6216;top:7001;width:180;height:180"/>
            <v:shape id="_x0000_s1075" type="#_x0000_t183" style="position:absolute;left:6846;top:7001;width:180;height:180"/>
            <v:shape id="_x0000_s1076" type="#_x0000_t183" style="position:absolute;left:6396;top:4481;width:180;height:180"/>
            <v:shape id="_x0000_s1077" type="#_x0000_t183" style="position:absolute;left:7656;top:4481;width:270;height:180"/>
            <v:shape id="_x0000_s1078" type="#_x0000_t183" style="position:absolute;left:6756;top:6101;width:180;height:180"/>
            <v:shape id="_x0000_s1079" type="#_x0000_t183" style="position:absolute;left:7926;top:6101;width:180;height:180"/>
            <v:shape id="_x0000_s1080" type="#_x0000_t183" style="position:absolute;left:10806;top:4301;width:180;height:180"/>
            <v:shape id="_x0000_s1081" type="#_x0000_t183" style="position:absolute;left:11436;top:4661;width:180;height:180"/>
            <v:shape id="_x0000_s1082" type="#_x0000_t183" style="position:absolute;left:9996;top:7541;width:180;height:180"/>
            <v:shape id="_x0000_s1083" type="#_x0000_t183" style="position:absolute;left:9996;top:7901;width:180;height:90"/>
            <v:shape id="_x0000_s1084" type="#_x0000_t183" style="position:absolute;left:11616;top:7631;width:180;height:180"/>
            <v:shape id="_x0000_s1085" type="#_x0000_t84" style="position:absolute;left:6396;top:7451;width:630;height:90"/>
            <v:shape id="_x0000_s1086" type="#_x0000_t84" style="position:absolute;left:9726;top:7631;width:90;height:360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87" type="#_x0000_t22" style="position:absolute;left:5946;top:7181;width:90;height:270"/>
            <v:shape id="_x0000_s1088" type="#_x0000_t22" style="position:absolute;left:6284;top:5583;width:90;height:225;rotation:-5565343fd" adj="2555"/>
            <v:shape id="_x0000_s1089" type="#_x0000_t22" style="position:absolute;left:7746;top:5831;width:90;height:270"/>
            <v:shape id="_x0000_s1090" type="#_x0000_t22" style="position:absolute;left:6666;top:4661;width:90;height:270"/>
            <v:shape id="_x0000_s1091" type="#_x0000_t22" style="position:absolute;left:11256;top:4481;width:90;height:270;rotation:5561622fd"/>
            <v:shape id="_x0000_s1092" type="#_x0000_t22" style="position:absolute;left:9884;top:7383;width:90;height:225;rotation:5687510fd"/>
            <v:line id="_x0000_s1093" style="position:absolute" from="8196,4931" to="8916,4932"/>
            <v:line id="_x0000_s1094" style="position:absolute;flip:x y" from="8916,3761" to="8917,4931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95" type="#_x0000_t23" style="position:absolute;left:6936;top:7271;width:180;height:180"/>
            <v:shape id="_x0000_s1096" type="#_x0000_t23" style="position:absolute;left:6126;top:7271;width:180;height:180"/>
            <v:shape id="_x0000_s1097" type="#_x0000_t22" style="position:absolute;left:5676;top:7721;width:90;height:270"/>
            <v:shape id="_x0000_s1098" type="#_x0000_t22" style="position:absolute;left:4956;top:7721;width:90;height:270"/>
            <v:shape id="_x0000_s1099" type="#_x0000_t22" style="position:absolute;left:6306;top:7721;width:90;height:270"/>
            <v:shape id="_x0000_s1100" type="#_x0000_t22" style="position:absolute;left:7116;top:7721;width:90;height:270"/>
            <v:shape id="_x0000_s1101" type="#_x0000_t22" style="position:absolute;left:7836;top:7721;width:90;height:270"/>
            <v:shape id="_x0000_s1102" type="#_x0000_t22" style="position:absolute;left:8466;top:7721;width:90;height:270"/>
            <v:shape id="_x0000_s1103" type="#_x0000_t22" style="position:absolute;left:9186;top:7721;width:90;height:270"/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104" type="#_x0000_t59" style="position:absolute;left:4866;top:7631;width:270;height:180"/>
            <v:shape id="_x0000_s1105" type="#_x0000_t59" style="position:absolute;left:5586;top:7631;width:270;height:180"/>
            <v:shape id="_x0000_s1106" type="#_x0000_t59" style="position:absolute;left:6216;top:7631;width:270;height:180"/>
            <v:shape id="_x0000_s1107" type="#_x0000_t59" style="position:absolute;left:7026;top:7631;width:270;height:180"/>
            <v:shape id="_x0000_s1108" type="#_x0000_t59" style="position:absolute;left:7746;top:7631;width:270;height:180"/>
            <v:shape id="_x0000_s1109" type="#_x0000_t59" style="position:absolute;left:8376;top:7631;width:270;height:180"/>
            <v:shape id="_x0000_s1110" type="#_x0000_t59" style="position:absolute;left:9096;top:7631;width:270;height:180"/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111" type="#_x0000_t83" style="position:absolute;left:5226;top:5741;width:180;height:180"/>
            <v:shape id="_x0000_s1112" type="#_x0000_t83" style="position:absolute;left:5676;top:6101;width:180;height:180"/>
            <v:shape id="_x0000_s1113" type="#_x0000_t83" style="position:absolute;left:5946;top:6731;width:180;height:180"/>
            <v:shape id="_x0000_s1114" type="#_x0000_t83" style="position:absolute;left:5046;top:4751;width:180;height:180"/>
            <v:shape id="_x0000_s1115" type="#_x0000_t83" style="position:absolute;left:5586;top:4751;width:180;height:180"/>
            <v:shape id="_x0000_s1116" type="#_x0000_t83" style="position:absolute;left:6126;top:4751;width:180;height:180"/>
            <v:shape id="_x0000_s1117" type="#_x0000_t83" style="position:absolute;left:8016;top:4751;width:180;height:180"/>
            <v:shape id="_x0000_s1118" type="#_x0000_t83" style="position:absolute;left:8556;top:4751;width:180;height:180"/>
            <v:shape id="_x0000_s1119" type="#_x0000_t83" style="position:absolute;left:6306;top:6011;width:180;height:180"/>
            <v:shape id="_x0000_s1120" type="#_x0000_t83" style="position:absolute;left:6306;top:6461;width:180;height:180"/>
            <v:shape id="_x0000_s1121" type="#_x0000_t83" style="position:absolute;left:6756;top:6461;width:180;height:180"/>
            <v:shape id="_x0000_s1122" type="#_x0000_t83" style="position:absolute;left:6756;top:6821;width:180;height:180"/>
            <v:shape id="_x0000_s1123" type="#_x0000_t83" style="position:absolute;left:6306;top:6821;width:180;height:180"/>
            <v:shape id="_x0000_s1124" type="#_x0000_t83" style="position:absolute;left:5046;top:5111;width:180;height:180"/>
            <v:shape id="_x0000_s1125" type="#_x0000_t83" style="position:absolute;left:5586;top:5111;width:180;height:180"/>
            <v:shape id="_x0000_s1126" type="#_x0000_t83" style="position:absolute;left:6126;top:5111;width:180;height:180"/>
            <v:shape id="_x0000_s1127" type="#_x0000_t83" style="position:absolute;left:8106;top:5831;width:180;height:180"/>
            <v:shape id="_x0000_s1128" type="#_x0000_t83" style="position:absolute;left:8556;top:5831;width:180;height:180"/>
            <v:shape id="_x0000_s1129" type="#_x0000_t83" style="position:absolute;left:8556;top:5471;width:180;height:180"/>
            <v:shape id="_x0000_s1130" type="#_x0000_t83" style="position:absolute;left:9096;top:5471;width:180;height:180"/>
            <v:shape id="_x0000_s1131" type="#_x0000_t83" style="position:absolute;left:9096;top:5831;width:180;height:180"/>
            <v:shape id="_x0000_s1132" type="#_x0000_t83" style="position:absolute;left:9636;top:5471;width:180;height:180"/>
            <v:shape id="_x0000_s1133" type="#_x0000_t83" style="position:absolute;left:9636;top:5831;width:180;height:180"/>
            <v:shape id="_x0000_s1134" type="#_x0000_t83" style="position:absolute;left:11166;top:7541;width:180;height:180"/>
            <v:line id="_x0000_s1135" style="position:absolute" from="10982,3975" to="11162,3975"/>
            <v:line id="_x0000_s1136" style="position:absolute;flip:x" from="4776,3761" to="11976,3761"/>
            <v:line id="_x0000_s1137" style="position:absolute" from="11972,3773" to="11976,7991"/>
            <v:line id="_x0000_s1138" style="position:absolute" from="9812,7463" to="9812,7733"/>
            <v:shape id="_x0000_s1139" type="#_x0000_t112" style="position:absolute;left:11346;top:7901;width:360;height:90"/>
            <v:shape id="_x0000_s1140" type="#_x0000_t19" style="position:absolute;left:4776;top:6101;width:1080;height:1350"/>
            <v:shape id="_x0000_s1141" type="#_x0000_t112" style="position:absolute;left:7566;top:7361;width:810;height:90"/>
            <v:shape id="_x0000_s1142" type="#_x0000_t22" style="position:absolute;left:8466;top:7271;width:90;height:180"/>
            <v:shape id="_x0000_s1143" type="#_x0000_t84" style="position:absolute;left:4866;top:4031;width:90;height:630"/>
            <v:shape id="_x0000_s1144" type="#_x0000_t112" style="position:absolute;left:8736;top:4031;width:90;height:540"/>
            <v:shape id="_x0000_s1145" type="#_x0000_t112" style="position:absolute;left:4776;top:6551;width:90;height:720"/>
            <v:shape id="_x0000_s1146" type="#_x0000_t22" style="position:absolute;left:4947;top:3860;width:108;height:270;rotation:5620192fd"/>
            <v:shape id="_x0000_s1147" type="#_x0000_t22" style="position:absolute;left:8646;top:3761;width:90;height:270;rotation:270"/>
            <v:shape id="_x0000_s1148" type="#_x0000_t22" style="position:absolute;left:4889;top:7248;width:90;height:225;rotation:90"/>
            <w10:wrap type="none"/>
            <w10:anchorlock/>
          </v:group>
        </w:pict>
      </w:r>
    </w:p>
    <w:p w:rsidR="009905E5" w:rsidRDefault="009905E5" w:rsidP="00E20BE6"/>
    <w:p w:rsidR="009905E5" w:rsidRPr="00E20BE6" w:rsidRDefault="009905E5" w:rsidP="00E20BE6">
      <w:pPr>
        <w:jc w:val="center"/>
      </w:pPr>
    </w:p>
    <w:p w:rsidR="009905E5" w:rsidRPr="00C872B7" w:rsidRDefault="009905E5" w:rsidP="00C872B7"/>
    <w:p w:rsidR="009905E5" w:rsidRPr="00C872B7" w:rsidRDefault="009905E5" w:rsidP="00C872B7">
      <w:pPr>
        <w:tabs>
          <w:tab w:val="left" w:pos="9315"/>
        </w:tabs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9905E5">
        <w:trPr>
          <w:cantSplit/>
          <w:trHeight w:val="3871"/>
        </w:trPr>
        <w:tc>
          <w:tcPr>
            <w:tcW w:w="14786" w:type="dxa"/>
            <w:gridSpan w:val="2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  <w:p w:rsidR="009905E5" w:rsidRDefault="00706307" w:rsidP="00C872B7">
            <w:pPr>
              <w:tabs>
                <w:tab w:val="left" w:pos="945"/>
                <w:tab w:val="left" w:pos="2130"/>
              </w:tabs>
            </w:pPr>
            <w:r>
              <w:rPr>
                <w:noProof/>
              </w:rPr>
              <w:pict>
                <v:line id="_x0000_s1149" style="position:absolute;flip:y;z-index:251651072" from="154.1pt,18.8pt" to="154.1pt,45.8pt"/>
              </w:pict>
            </w:r>
            <w:r>
              <w:rPr>
                <w:noProof/>
              </w:rPr>
              <w:pict>
                <v:shape id="_x0000_s1150" type="#_x0000_t183" style="position:absolute;margin-left:145.1pt;margin-top:9.8pt;width:18pt;height:18pt;z-index:251652096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1" type="#_x0000_t32" style="position:absolute;margin-left:113.05pt;margin-top:.3pt;width:42.75pt;height:7.15pt;z-index:251649024" o:connectortype="straight"/>
              </w:pict>
            </w:r>
            <w:r>
              <w:rPr>
                <w:noProof/>
              </w:rPr>
              <w:pict>
                <v:shape id="_x0000_s1152" type="#_x0000_t84" style="position:absolute;margin-left:113.05pt;margin-top:.3pt;width:42.75pt;height:7.15pt;z-index:251648000"/>
              </w:pict>
            </w:r>
            <w:r w:rsidR="009905E5">
              <w:t xml:space="preserve">              </w:t>
            </w:r>
            <w:r>
              <w:rPr>
                <w:noProof/>
              </w:rPr>
              <w:pict>
                <v:shape id="_x0000_s1153" type="#_x0000_t84" style="position:absolute;margin-left:117pt;margin-top:0;width:63pt;height:9pt;z-index:251650048;mso-position-horizontal-relative:text;mso-position-vertical-relative:text"/>
              </w:pict>
            </w:r>
            <w:r w:rsidR="009905E5">
              <w:t xml:space="preserve">1. Калитки – </w:t>
            </w:r>
          </w:p>
          <w:p w:rsidR="009905E5" w:rsidRDefault="009905E5" w:rsidP="00C872B7">
            <w:pPr>
              <w:tabs>
                <w:tab w:val="left" w:pos="975"/>
              </w:tabs>
            </w:pPr>
            <w:r>
              <w:t xml:space="preserve">                2. Светильники – </w:t>
            </w:r>
          </w:p>
          <w:p w:rsidR="009905E5" w:rsidRDefault="00706307" w:rsidP="00C872B7">
            <w:pPr>
              <w:tabs>
                <w:tab w:val="left" w:pos="915"/>
              </w:tabs>
            </w:pPr>
            <w:r>
              <w:rPr>
                <w:noProof/>
              </w:rPr>
              <w:pict>
                <v:shape id="_x0000_s1154" type="#_x0000_t59" style="position:absolute;margin-left:271.1pt;margin-top:21.05pt;width:27pt;height:27pt;z-index:251656192"/>
              </w:pict>
            </w:r>
            <w:r>
              <w:rPr>
                <w:noProof/>
              </w:rPr>
              <w:pict>
                <v:shape id="_x0000_s1155" type="#_x0000_t22" style="position:absolute;margin-left:109.1pt;margin-top:21.05pt;width:9pt;height:18pt;z-index:251654144"/>
              </w:pict>
            </w:r>
            <w:r>
              <w:rPr>
                <w:noProof/>
              </w:rPr>
              <w:pict>
                <v:shape id="_x0000_s1156" type="#_x0000_t112" style="position:absolute;margin-left:118pt;margin-top:2.9pt;width:1in;height:9pt;flip:y;z-index:251653120"/>
              </w:pict>
            </w:r>
            <w:r w:rsidR="009905E5">
              <w:tab/>
              <w:t xml:space="preserve"> 3. Скамьи – </w:t>
            </w:r>
          </w:p>
          <w:p w:rsidR="009905E5" w:rsidRDefault="00706307" w:rsidP="00C872B7">
            <w:pPr>
              <w:tabs>
                <w:tab w:val="left" w:pos="960"/>
              </w:tabs>
            </w:pPr>
            <w:r>
              <w:rPr>
                <w:noProof/>
              </w:rPr>
              <w:pict>
                <v:shape id="_x0000_s1157" type="#_x0000_t22" style="position:absolute;margin-left:279pt;margin-top:7.2pt;width:9pt;height:36pt;z-index:251655168"/>
              </w:pict>
            </w:r>
            <w:r w:rsidR="009905E5">
              <w:t xml:space="preserve">                4. Урны – </w:t>
            </w:r>
          </w:p>
          <w:p w:rsidR="009905E5" w:rsidRDefault="00706307" w:rsidP="00C872B7">
            <w:pPr>
              <w:tabs>
                <w:tab w:val="left" w:pos="1035"/>
              </w:tabs>
            </w:pPr>
            <w:r>
              <w:rPr>
                <w:noProof/>
              </w:rPr>
              <w:pict>
                <v:line id="_x0000_s1158" style="position:absolute;z-index:251657216" from="118.1pt,23.3pt" to="118.1pt,41.3pt"/>
              </w:pict>
            </w:r>
            <w:r>
              <w:rPr>
                <w:noProof/>
              </w:rPr>
              <w:pict>
                <v:shape id="_x0000_s1159" type="#_x0000_t19" style="position:absolute;margin-left:118.1pt;margin-top:23.3pt;width:27pt;height:18pt;z-index:251659264"/>
              </w:pict>
            </w:r>
            <w:r w:rsidR="009905E5">
              <w:t xml:space="preserve">                 5. Деревья хвойные (туя пирамидальная) – </w:t>
            </w:r>
          </w:p>
          <w:p w:rsidR="009905E5" w:rsidRPr="00C872B7" w:rsidRDefault="00706307" w:rsidP="00C872B7">
            <w:pPr>
              <w:tabs>
                <w:tab w:val="left" w:pos="1035"/>
              </w:tabs>
            </w:pPr>
            <w:r>
              <w:rPr>
                <w:noProof/>
              </w:rPr>
              <w:pict>
                <v:shape id="_x0000_s1160" type="#_x0000_t16" style="position:absolute;margin-left:118pt;margin-top:24.3pt;width:81pt;height:18pt;z-index:251660288"/>
              </w:pict>
            </w:r>
            <w:r>
              <w:rPr>
                <w:noProof/>
              </w:rPr>
              <w:pict>
                <v:line id="_x0000_s1161" style="position:absolute;z-index:251658240" from="118.1pt,15.45pt" to="145.1pt,15.45pt"/>
              </w:pict>
            </w:r>
            <w:r w:rsidR="009905E5">
              <w:t xml:space="preserve">                 6. Беседка - </w:t>
            </w:r>
          </w:p>
          <w:p w:rsidR="009905E5" w:rsidRDefault="00706307" w:rsidP="00C872B7">
            <w:pPr>
              <w:ind w:left="360"/>
              <w:jc w:val="both"/>
            </w:pPr>
            <w:r>
              <w:rPr>
                <w:noProof/>
              </w:rPr>
              <w:pict>
                <v:shape id="_x0000_s1162" type="#_x0000_t84" style="position:absolute;left:0;text-align:left;margin-left:244.1pt;margin-top:16.55pt;width:81pt;height:27pt;z-index:251661312"/>
              </w:pict>
            </w:r>
            <w:r w:rsidR="009905E5">
              <w:t xml:space="preserve">           7. Обелиск - </w:t>
            </w:r>
          </w:p>
          <w:p w:rsidR="009905E5" w:rsidRPr="00E845D3" w:rsidRDefault="009905E5" w:rsidP="00C872B7">
            <w:pPr>
              <w:tabs>
                <w:tab w:val="left" w:pos="1455"/>
              </w:tabs>
            </w:pPr>
            <w:r>
              <w:t xml:space="preserve">                 8. здание сельской администрации - </w:t>
            </w:r>
          </w:p>
          <w:p w:rsidR="009905E5" w:rsidRPr="00E845D3" w:rsidRDefault="00706307" w:rsidP="00C872B7">
            <w:pPr>
              <w:tabs>
                <w:tab w:val="left" w:pos="3840"/>
              </w:tabs>
            </w:pPr>
            <w:r>
              <w:rPr>
                <w:noProof/>
              </w:rPr>
              <w:pict>
                <v:shape id="_x0000_s1163" type="#_x0000_t83" style="position:absolute;margin-left:136pt;margin-top:.7pt;width:27pt;height:18pt;z-index:251662336" adj=",,0,8100"/>
              </w:pict>
            </w:r>
            <w:r w:rsidR="009905E5">
              <w:t xml:space="preserve">                 9. цветочницы - </w:t>
            </w:r>
          </w:p>
          <w:p w:rsidR="009905E5" w:rsidRDefault="009905E5" w:rsidP="006E518C"/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</w:tc>
      </w:tr>
      <w:tr w:rsidR="009905E5" w:rsidTr="006E518C">
        <w:trPr>
          <w:cantSplit/>
          <w:trHeight w:val="1065"/>
        </w:trPr>
        <w:tc>
          <w:tcPr>
            <w:tcW w:w="7393" w:type="dxa"/>
            <w:shd w:val="clear" w:color="auto" w:fill="FFFFFF"/>
            <w:tcMar>
              <w:left w:w="88" w:type="dxa"/>
            </w:tcMar>
          </w:tcPr>
          <w:p w:rsidR="009905E5" w:rsidRDefault="009905E5" w:rsidP="006E518C">
            <w:r>
              <w:t>Экспликация: Административное здание</w:t>
            </w:r>
          </w:p>
        </w:tc>
        <w:tc>
          <w:tcPr>
            <w:tcW w:w="739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pStyle w:val="12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spacing w:line="100" w:lineRule="atLeast"/>
            </w:pPr>
          </w:p>
        </w:tc>
      </w:tr>
    </w:tbl>
    <w:p w:rsidR="009905E5" w:rsidRDefault="009905E5"/>
    <w:p w:rsidR="009905E5" w:rsidRDefault="009905E5">
      <w:pPr>
        <w:jc w:val="center"/>
      </w:pPr>
    </w:p>
    <w:p w:rsidR="009905E5" w:rsidRDefault="009905E5">
      <w:pPr>
        <w:jc w:val="center"/>
      </w:pPr>
    </w:p>
    <w:p w:rsidR="009905E5" w:rsidRDefault="009905E5">
      <w:pPr>
        <w:jc w:val="center"/>
      </w:pPr>
    </w:p>
    <w:p w:rsidR="009905E5" w:rsidRDefault="009905E5">
      <w:pPr>
        <w:jc w:val="center"/>
      </w:pPr>
      <w:r>
        <w:rPr>
          <w:b/>
          <w:bCs/>
          <w:color w:val="2D2D2D"/>
          <w:sz w:val="28"/>
          <w:szCs w:val="28"/>
        </w:rPr>
        <w:lastRenderedPageBreak/>
        <w:t>1.1. Экспликация к схеме.</w:t>
      </w:r>
    </w:p>
    <w:p w:rsidR="009905E5" w:rsidRDefault="009905E5"/>
    <w:p w:rsidR="009905E5" w:rsidRDefault="009905E5">
      <w:r>
        <w:rPr>
          <w:b/>
        </w:rPr>
        <w:t>А. Сооружения:</w:t>
      </w:r>
    </w:p>
    <w:p w:rsidR="009905E5" w:rsidRDefault="009905E5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37"/>
        <w:gridCol w:w="2784"/>
        <w:gridCol w:w="991"/>
        <w:gridCol w:w="1276"/>
        <w:gridCol w:w="2088"/>
        <w:gridCol w:w="2241"/>
        <w:gridCol w:w="2249"/>
        <w:gridCol w:w="2220"/>
      </w:tblGrid>
      <w:tr w:rsidR="009905E5">
        <w:trPr>
          <w:cantSplit/>
          <w:trHeight w:val="276"/>
        </w:trPr>
        <w:tc>
          <w:tcPr>
            <w:tcW w:w="959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9905E5">
        <w:trPr>
          <w:cantSplit/>
          <w:trHeight w:val="276"/>
        </w:trPr>
        <w:tc>
          <w:tcPr>
            <w:tcW w:w="959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835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99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27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12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268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27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9905E5">
        <w:trPr>
          <w:cantSplit/>
          <w:trHeight w:val="276"/>
        </w:trPr>
        <w:tc>
          <w:tcPr>
            <w:tcW w:w="959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835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99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27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12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268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27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Детская площадка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2048A8">
            <w:r>
              <w:t xml:space="preserve">     500,0</w:t>
            </w: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C87222">
            <w:r>
              <w:t xml:space="preserve">     резиновое</w:t>
            </w: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570048">
            <w:r>
              <w:t>Детский игровой комплекс «Избушка гнома», песочница, качалка-балансир, карусель, столбик.</w:t>
            </w:r>
          </w:p>
        </w:tc>
        <w:tc>
          <w:tcPr>
            <w:tcW w:w="227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400</w:t>
            </w:r>
          </w:p>
        </w:tc>
      </w:tr>
      <w:tr w:rsidR="009905E5">
        <w:trPr>
          <w:cantSplit/>
        </w:trPr>
        <w:tc>
          <w:tcPr>
            <w:tcW w:w="9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Спортплощадка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7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Площадка для отдыха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2048A8">
            <w:pPr>
              <w:jc w:val="center"/>
            </w:pPr>
            <w:r>
              <w:t>1450,0</w:t>
            </w: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Тротуарная плитка, газон</w:t>
            </w: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0302E5">
            <w:pPr>
              <w:jc w:val="center"/>
            </w:pPr>
            <w:r>
              <w:t>Светильники, скамьи, урны, фонтан, беседка</w:t>
            </w:r>
          </w:p>
        </w:tc>
        <w:tc>
          <w:tcPr>
            <w:tcW w:w="227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реконструкция</w:t>
            </w: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1096</w:t>
            </w:r>
          </w:p>
        </w:tc>
      </w:tr>
      <w:tr w:rsidR="009905E5">
        <w:trPr>
          <w:cantSplit/>
        </w:trPr>
        <w:tc>
          <w:tcPr>
            <w:tcW w:w="9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Автостоянка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7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Площадка выгула домашних животных</w:t>
            </w:r>
          </w:p>
        </w:tc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7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Иные сооружения</w:t>
            </w:r>
          </w:p>
          <w:p w:rsidR="009905E5" w:rsidRDefault="009905E5"/>
        </w:tc>
        <w:tc>
          <w:tcPr>
            <w:tcW w:w="99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2048A8">
            <w:r>
              <w:t xml:space="preserve">          </w:t>
            </w:r>
          </w:p>
        </w:tc>
        <w:tc>
          <w:tcPr>
            <w:tcW w:w="2270" w:type="dxa"/>
            <w:shd w:val="clear" w:color="auto" w:fill="FFFFFF"/>
            <w:tcMar>
              <w:left w:w="88" w:type="dxa"/>
            </w:tcMar>
          </w:tcPr>
          <w:p w:rsidR="009905E5" w:rsidRDefault="009905E5" w:rsidP="00D81308">
            <w:r>
              <w:t>реконструкция</w:t>
            </w:r>
          </w:p>
        </w:tc>
        <w:tc>
          <w:tcPr>
            <w:tcW w:w="226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</w:tbl>
    <w:p w:rsidR="009905E5" w:rsidRDefault="009905E5"/>
    <w:p w:rsidR="009905E5" w:rsidRDefault="009905E5">
      <w:r>
        <w:rPr>
          <w:b/>
        </w:rPr>
        <w:lastRenderedPageBreak/>
        <w:t xml:space="preserve">Б. </w:t>
      </w:r>
      <w:proofErr w:type="spellStart"/>
      <w:r>
        <w:rPr>
          <w:b/>
        </w:rPr>
        <w:t>Дорожно-тропиночная</w:t>
      </w:r>
      <w:proofErr w:type="spellEnd"/>
      <w:r>
        <w:rPr>
          <w:b/>
        </w:rPr>
        <w:t xml:space="preserve"> сеть: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799"/>
        <w:gridCol w:w="3444"/>
        <w:gridCol w:w="1409"/>
        <w:gridCol w:w="1404"/>
        <w:gridCol w:w="2079"/>
        <w:gridCol w:w="3040"/>
        <w:gridCol w:w="2611"/>
      </w:tblGrid>
      <w:tr w:rsidR="009905E5">
        <w:trPr>
          <w:cantSplit/>
          <w:trHeight w:val="276"/>
        </w:trPr>
        <w:tc>
          <w:tcPr>
            <w:tcW w:w="817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9905E5">
        <w:trPr>
          <w:cantSplit/>
          <w:trHeight w:val="838"/>
        </w:trPr>
        <w:tc>
          <w:tcPr>
            <w:tcW w:w="817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3544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18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17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12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3119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544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Проезды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4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69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544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Тротуары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t>300,0</w:t>
            </w:r>
          </w:p>
        </w:tc>
        <w:tc>
          <w:tcPr>
            <w:tcW w:w="14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t>1,20*250</w:t>
            </w: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t>Тротуарная плитка</w:t>
            </w: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реконструкция</w:t>
            </w:r>
          </w:p>
        </w:tc>
        <w:tc>
          <w:tcPr>
            <w:tcW w:w="269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400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544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Пешеходные дорожки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4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69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544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Специальные дорожки (велодорожка и т.д.)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4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69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54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пандусы, съезды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4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034AEB"/>
        </w:tc>
        <w:tc>
          <w:tcPr>
            <w:tcW w:w="269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54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r>
              <w:t>Иные варианты сети</w:t>
            </w:r>
          </w:p>
          <w:p w:rsidR="009905E5" w:rsidRDefault="009905E5"/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41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11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69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</w:tbl>
    <w:p w:rsidR="009905E5" w:rsidRDefault="009905E5">
      <w:pPr>
        <w:rPr>
          <w:b/>
        </w:rPr>
      </w:pPr>
    </w:p>
    <w:p w:rsidR="009905E5" w:rsidRDefault="009905E5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04"/>
        <w:gridCol w:w="5509"/>
        <w:gridCol w:w="1286"/>
        <w:gridCol w:w="1286"/>
        <w:gridCol w:w="2997"/>
        <w:gridCol w:w="2904"/>
      </w:tblGrid>
      <w:tr w:rsidR="009905E5">
        <w:trPr>
          <w:cantSplit/>
        </w:trPr>
        <w:tc>
          <w:tcPr>
            <w:tcW w:w="817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4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6021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9905E5">
        <w:trPr>
          <w:cantSplit/>
        </w:trPr>
        <w:tc>
          <w:tcPr>
            <w:tcW w:w="817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4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304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97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Светильники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13</w:t>
            </w:r>
          </w:p>
        </w:tc>
        <w:tc>
          <w:tcPr>
            <w:tcW w:w="3048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реконструкция</w:t>
            </w:r>
          </w:p>
        </w:tc>
        <w:tc>
          <w:tcPr>
            <w:tcW w:w="2973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 w:rsidP="009B62FA">
            <w:r>
              <w:t xml:space="preserve">                 119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Скамьи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8</w:t>
            </w:r>
          </w:p>
        </w:tc>
        <w:tc>
          <w:tcPr>
            <w:tcW w:w="3048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      реконструкция</w:t>
            </w:r>
          </w:p>
        </w:tc>
        <w:tc>
          <w:tcPr>
            <w:tcW w:w="297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            101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Урны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10</w:t>
            </w:r>
          </w:p>
        </w:tc>
        <w:tc>
          <w:tcPr>
            <w:tcW w:w="3048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      реконструкция</w:t>
            </w:r>
          </w:p>
        </w:tc>
        <w:tc>
          <w:tcPr>
            <w:tcW w:w="297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            30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Цветочницы 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 6</w:t>
            </w:r>
          </w:p>
        </w:tc>
        <w:tc>
          <w:tcPr>
            <w:tcW w:w="3048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      реконструкция</w:t>
            </w:r>
          </w:p>
        </w:tc>
        <w:tc>
          <w:tcPr>
            <w:tcW w:w="297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                75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Контейнеры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3048" w:type="dxa"/>
            <w:shd w:val="clear" w:color="auto" w:fill="FFFFFF"/>
            <w:tcMar>
              <w:left w:w="88" w:type="dxa"/>
            </w:tcMar>
          </w:tcPr>
          <w:p w:rsidR="009905E5" w:rsidRDefault="009905E5" w:rsidP="00F82518">
            <w:r>
              <w:t xml:space="preserve">          </w:t>
            </w:r>
          </w:p>
        </w:tc>
        <w:tc>
          <w:tcPr>
            <w:tcW w:w="297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Декоративные скульптуры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3048" w:type="dxa"/>
            <w:shd w:val="clear" w:color="auto" w:fill="FFFFFF"/>
            <w:tcMar>
              <w:left w:w="88" w:type="dxa"/>
            </w:tcMar>
          </w:tcPr>
          <w:p w:rsidR="009905E5" w:rsidRDefault="009905E5" w:rsidP="00F82518">
            <w:r>
              <w:t xml:space="preserve">          </w:t>
            </w:r>
          </w:p>
        </w:tc>
        <w:tc>
          <w:tcPr>
            <w:tcW w:w="297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3048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97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67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3048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97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</w:tbl>
    <w:p w:rsidR="009905E5" w:rsidRDefault="009905E5"/>
    <w:p w:rsidR="009905E5" w:rsidRDefault="009905E5">
      <w:pPr>
        <w:jc w:val="center"/>
        <w:rPr>
          <w:b/>
          <w:bCs/>
          <w:color w:val="000000"/>
          <w:sz w:val="28"/>
          <w:szCs w:val="28"/>
        </w:rPr>
      </w:pPr>
    </w:p>
    <w:p w:rsidR="009905E5" w:rsidRDefault="009905E5">
      <w:pPr>
        <w:jc w:val="center"/>
      </w:pPr>
      <w:r>
        <w:rPr>
          <w:b/>
          <w:bCs/>
          <w:color w:val="000000"/>
          <w:sz w:val="28"/>
          <w:szCs w:val="28"/>
        </w:rPr>
        <w:t>Потребность в благоустройстве общественной территории</w:t>
      </w:r>
    </w:p>
    <w:p w:rsidR="009905E5" w:rsidRDefault="009905E5"/>
    <w:tbl>
      <w:tblPr>
        <w:tblW w:w="0" w:type="auto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835"/>
        <w:gridCol w:w="3856"/>
        <w:gridCol w:w="1831"/>
        <w:gridCol w:w="2975"/>
        <w:gridCol w:w="2540"/>
        <w:gridCol w:w="2675"/>
      </w:tblGrid>
      <w:tr w:rsidR="009905E5">
        <w:trPr>
          <w:cantSplit/>
          <w:trHeight w:val="720"/>
        </w:trPr>
        <w:tc>
          <w:tcPr>
            <w:tcW w:w="839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Площадь, кв.м.</w:t>
            </w:r>
          </w:p>
        </w:tc>
        <w:tc>
          <w:tcPr>
            <w:tcW w:w="2980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Состояние (уд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>/</w:t>
            </w:r>
            <w:proofErr w:type="gramStart"/>
            <w:r>
              <w:rPr>
                <w:b/>
                <w:color w:val="000000"/>
              </w:rPr>
              <w:t>н</w:t>
            </w:r>
            <w:proofErr w:type="gramEnd"/>
            <w:r>
              <w:rPr>
                <w:b/>
                <w:color w:val="000000"/>
              </w:rPr>
              <w:t>еуд) (кратко описать проблемы)</w:t>
            </w:r>
          </w:p>
        </w:tc>
        <w:tc>
          <w:tcPr>
            <w:tcW w:w="5246" w:type="dxa"/>
            <w:gridSpan w:val="2"/>
            <w:shd w:val="clear" w:color="auto" w:fill="FFFFFF"/>
          </w:tcPr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 xml:space="preserve">Потребность в благоустройстве  </w:t>
            </w:r>
          </w:p>
        </w:tc>
      </w:tr>
      <w:tr w:rsidR="009905E5">
        <w:trPr>
          <w:cantSplit/>
          <w:trHeight w:val="600"/>
        </w:trPr>
        <w:tc>
          <w:tcPr>
            <w:tcW w:w="839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9905E5" w:rsidRDefault="009905E5"/>
        </w:tc>
        <w:tc>
          <w:tcPr>
            <w:tcW w:w="3875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9905E5" w:rsidRDefault="009905E5"/>
        </w:tc>
        <w:tc>
          <w:tcPr>
            <w:tcW w:w="1840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9905E5" w:rsidRDefault="009905E5"/>
        </w:tc>
        <w:tc>
          <w:tcPr>
            <w:tcW w:w="2980" w:type="dxa"/>
            <w:vMerge/>
            <w:shd w:val="clear" w:color="auto" w:fill="FFFFFF"/>
            <w:tcMar>
              <w:left w:w="83" w:type="dxa"/>
            </w:tcMar>
            <w:vAlign w:val="center"/>
          </w:tcPr>
          <w:p w:rsidR="009905E5" w:rsidRDefault="009905E5"/>
        </w:tc>
        <w:tc>
          <w:tcPr>
            <w:tcW w:w="2551" w:type="dxa"/>
            <w:shd w:val="clear" w:color="auto" w:fill="FFFFFF"/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Замена, ремонт, реконструкция (указать)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 xml:space="preserve">Стоимость работ, </w:t>
            </w:r>
          </w:p>
          <w:p w:rsidR="009905E5" w:rsidRDefault="009905E5">
            <w:pPr>
              <w:jc w:val="center"/>
            </w:pPr>
            <w:r>
              <w:rPr>
                <w:b/>
                <w:color w:val="000000"/>
              </w:rPr>
              <w:t>тыс. руб.</w:t>
            </w:r>
          </w:p>
        </w:tc>
      </w:tr>
      <w:tr w:rsidR="009905E5">
        <w:trPr>
          <w:cantSplit/>
          <w:trHeight w:val="141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9905E5" w:rsidRDefault="009905E5">
            <w:r>
              <w:t xml:space="preserve"> </w:t>
            </w:r>
          </w:p>
        </w:tc>
        <w:tc>
          <w:tcPr>
            <w:tcW w:w="3875" w:type="dxa"/>
            <w:shd w:val="clear" w:color="auto" w:fill="FFFFFF"/>
          </w:tcPr>
          <w:p w:rsidR="009905E5" w:rsidRDefault="009905E5">
            <w:r>
              <w:t xml:space="preserve">Площадь 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9905E5" w:rsidRDefault="009905E5">
            <w:r>
              <w:t xml:space="preserve">    </w:t>
            </w:r>
            <w:r w:rsidR="00C15673">
              <w:t>9950,0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9905E5" w:rsidRDefault="009905E5">
            <w:r>
              <w:t> </w:t>
            </w:r>
            <w:proofErr w:type="gramStart"/>
            <w:r w:rsidR="00C15673">
              <w:t>Неудовлетворительное</w:t>
            </w:r>
            <w:proofErr w:type="gramEnd"/>
            <w:r w:rsidR="00C15673">
              <w:t>, необходимо благоустроить общественное территории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905E5" w:rsidRDefault="009905E5">
            <w:r>
              <w:t> </w:t>
            </w:r>
            <w:r w:rsidR="00C15673">
              <w:t>реконструкция</w:t>
            </w:r>
          </w:p>
        </w:tc>
        <w:tc>
          <w:tcPr>
            <w:tcW w:w="2695" w:type="dxa"/>
            <w:shd w:val="clear" w:color="auto" w:fill="FFFFFF"/>
            <w:vAlign w:val="bottom"/>
          </w:tcPr>
          <w:p w:rsidR="009905E5" w:rsidRDefault="00C15673" w:rsidP="007C5216">
            <w:r>
              <w:t xml:space="preserve">             2221,0</w:t>
            </w:r>
          </w:p>
        </w:tc>
      </w:tr>
      <w:tr w:rsidR="009905E5">
        <w:trPr>
          <w:cantSplit/>
          <w:trHeight w:val="132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9905E5" w:rsidRDefault="009905E5"/>
        </w:tc>
        <w:tc>
          <w:tcPr>
            <w:tcW w:w="3875" w:type="dxa"/>
            <w:shd w:val="clear" w:color="auto" w:fill="FFFFFF"/>
          </w:tcPr>
          <w:p w:rsidR="009905E5" w:rsidRDefault="009905E5">
            <w:r>
              <w:t>Парк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9905E5" w:rsidRDefault="009905E5" w:rsidP="00C15673">
            <w:r>
              <w:t xml:space="preserve">    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9905E5" w:rsidRDefault="009905E5">
            <w:r>
              <w:t> 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905E5" w:rsidRDefault="009905E5">
            <w:r>
              <w:t> </w:t>
            </w:r>
          </w:p>
        </w:tc>
        <w:tc>
          <w:tcPr>
            <w:tcW w:w="2695" w:type="dxa"/>
            <w:shd w:val="clear" w:color="auto" w:fill="FFFFFF"/>
            <w:vAlign w:val="bottom"/>
          </w:tcPr>
          <w:p w:rsidR="009905E5" w:rsidRDefault="009905E5" w:rsidP="00C15673">
            <w:r>
              <w:t xml:space="preserve">           </w:t>
            </w:r>
          </w:p>
        </w:tc>
      </w:tr>
      <w:tr w:rsidR="009905E5">
        <w:trPr>
          <w:cantSplit/>
          <w:trHeight w:val="132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9905E5" w:rsidRDefault="009905E5"/>
        </w:tc>
        <w:tc>
          <w:tcPr>
            <w:tcW w:w="3875" w:type="dxa"/>
            <w:shd w:val="clear" w:color="auto" w:fill="FFFFFF"/>
          </w:tcPr>
          <w:p w:rsidR="009905E5" w:rsidRDefault="009905E5">
            <w:r>
              <w:t>Набережная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9905E5" w:rsidRDefault="009905E5"/>
        </w:tc>
        <w:tc>
          <w:tcPr>
            <w:tcW w:w="2980" w:type="dxa"/>
            <w:shd w:val="clear" w:color="auto" w:fill="FFFFFF"/>
            <w:vAlign w:val="bottom"/>
          </w:tcPr>
          <w:p w:rsidR="009905E5" w:rsidRDefault="009905E5"/>
        </w:tc>
        <w:tc>
          <w:tcPr>
            <w:tcW w:w="2551" w:type="dxa"/>
            <w:shd w:val="clear" w:color="auto" w:fill="FFFFFF"/>
            <w:vAlign w:val="bottom"/>
          </w:tcPr>
          <w:p w:rsidR="009905E5" w:rsidRDefault="009905E5"/>
        </w:tc>
        <w:tc>
          <w:tcPr>
            <w:tcW w:w="2695" w:type="dxa"/>
            <w:shd w:val="clear" w:color="auto" w:fill="FFFFFF"/>
            <w:vAlign w:val="bottom"/>
          </w:tcPr>
          <w:p w:rsidR="009905E5" w:rsidRDefault="009905E5"/>
        </w:tc>
      </w:tr>
      <w:tr w:rsidR="009905E5">
        <w:trPr>
          <w:cantSplit/>
          <w:trHeight w:val="122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9905E5" w:rsidRDefault="009905E5"/>
        </w:tc>
        <w:tc>
          <w:tcPr>
            <w:tcW w:w="3875" w:type="dxa"/>
            <w:shd w:val="clear" w:color="auto" w:fill="FFFFFF"/>
          </w:tcPr>
          <w:p w:rsidR="009905E5" w:rsidRDefault="009905E5">
            <w:r>
              <w:t>Сквер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9905E5" w:rsidRDefault="009905E5" w:rsidP="002048A8"/>
        </w:tc>
        <w:tc>
          <w:tcPr>
            <w:tcW w:w="2980" w:type="dxa"/>
            <w:shd w:val="clear" w:color="auto" w:fill="FFFFFF"/>
            <w:vAlign w:val="bottom"/>
          </w:tcPr>
          <w:p w:rsidR="009905E5" w:rsidRDefault="009905E5">
            <w:r>
              <w:t xml:space="preserve">  </w:t>
            </w:r>
          </w:p>
          <w:p w:rsidR="009905E5" w:rsidRDefault="009905E5">
            <w:r>
              <w:t xml:space="preserve"> 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905E5" w:rsidRDefault="009905E5" w:rsidP="00C15673">
            <w:r>
              <w:t xml:space="preserve">      </w:t>
            </w:r>
          </w:p>
        </w:tc>
        <w:tc>
          <w:tcPr>
            <w:tcW w:w="2695" w:type="dxa"/>
            <w:shd w:val="clear" w:color="auto" w:fill="FFFFFF"/>
            <w:vAlign w:val="bottom"/>
          </w:tcPr>
          <w:p w:rsidR="009905E5" w:rsidRDefault="009905E5" w:rsidP="00580BF7">
            <w:r>
              <w:t xml:space="preserve">              </w:t>
            </w:r>
          </w:p>
        </w:tc>
      </w:tr>
      <w:tr w:rsidR="009905E5">
        <w:trPr>
          <w:cantSplit/>
          <w:trHeight w:val="268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9905E5" w:rsidRDefault="009905E5"/>
        </w:tc>
        <w:tc>
          <w:tcPr>
            <w:tcW w:w="3875" w:type="dxa"/>
            <w:shd w:val="clear" w:color="auto" w:fill="FFFFFF"/>
          </w:tcPr>
          <w:p w:rsidR="009905E5" w:rsidRDefault="009905E5">
            <w:r>
              <w:t>Пешеходная зона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9905E5" w:rsidRDefault="009905E5">
            <w:r>
              <w:t> </w:t>
            </w:r>
          </w:p>
        </w:tc>
        <w:tc>
          <w:tcPr>
            <w:tcW w:w="2980" w:type="dxa"/>
            <w:shd w:val="clear" w:color="auto" w:fill="FFFFFF"/>
            <w:vAlign w:val="bottom"/>
          </w:tcPr>
          <w:p w:rsidR="009905E5" w:rsidRDefault="009905E5">
            <w:r>
              <w:t> 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9905E5" w:rsidRDefault="009905E5">
            <w:r>
              <w:t> </w:t>
            </w:r>
          </w:p>
        </w:tc>
        <w:tc>
          <w:tcPr>
            <w:tcW w:w="2695" w:type="dxa"/>
            <w:shd w:val="clear" w:color="auto" w:fill="FFFFFF"/>
            <w:vAlign w:val="bottom"/>
          </w:tcPr>
          <w:p w:rsidR="009905E5" w:rsidRDefault="009905E5">
            <w:r>
              <w:t> </w:t>
            </w:r>
          </w:p>
        </w:tc>
      </w:tr>
      <w:tr w:rsidR="009905E5">
        <w:trPr>
          <w:cantSplit/>
          <w:trHeight w:val="268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bottom"/>
          </w:tcPr>
          <w:p w:rsidR="009905E5" w:rsidRDefault="009905E5"/>
        </w:tc>
        <w:tc>
          <w:tcPr>
            <w:tcW w:w="3875" w:type="dxa"/>
            <w:shd w:val="clear" w:color="auto" w:fill="FFFFFF"/>
          </w:tcPr>
          <w:p w:rsidR="009905E5" w:rsidRDefault="009905E5">
            <w:r>
              <w:t>Многофункциональные спортивно-игровые  площадки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9905E5" w:rsidRDefault="009905E5"/>
        </w:tc>
        <w:tc>
          <w:tcPr>
            <w:tcW w:w="2980" w:type="dxa"/>
            <w:shd w:val="clear" w:color="auto" w:fill="FFFFFF"/>
            <w:vAlign w:val="bottom"/>
          </w:tcPr>
          <w:p w:rsidR="009905E5" w:rsidRDefault="009905E5"/>
        </w:tc>
        <w:tc>
          <w:tcPr>
            <w:tcW w:w="2551" w:type="dxa"/>
            <w:shd w:val="clear" w:color="auto" w:fill="FFFFFF"/>
            <w:vAlign w:val="bottom"/>
          </w:tcPr>
          <w:p w:rsidR="009905E5" w:rsidRDefault="009905E5"/>
        </w:tc>
        <w:tc>
          <w:tcPr>
            <w:tcW w:w="2695" w:type="dxa"/>
            <w:shd w:val="clear" w:color="auto" w:fill="FFFFFF"/>
            <w:vAlign w:val="bottom"/>
          </w:tcPr>
          <w:p w:rsidR="009905E5" w:rsidRDefault="009905E5"/>
        </w:tc>
      </w:tr>
      <w:tr w:rsidR="009905E5">
        <w:trPr>
          <w:cantSplit/>
          <w:trHeight w:val="80"/>
        </w:trPr>
        <w:tc>
          <w:tcPr>
            <w:tcW w:w="839" w:type="dxa"/>
            <w:shd w:val="clear" w:color="auto" w:fill="FFFFFF"/>
            <w:tcMar>
              <w:left w:w="83" w:type="dxa"/>
            </w:tcMar>
            <w:vAlign w:val="center"/>
          </w:tcPr>
          <w:p w:rsidR="009905E5" w:rsidRDefault="009905E5"/>
        </w:tc>
        <w:tc>
          <w:tcPr>
            <w:tcW w:w="3875" w:type="dxa"/>
            <w:shd w:val="clear" w:color="auto" w:fill="FFFFFF"/>
          </w:tcPr>
          <w:p w:rsidR="009905E5" w:rsidRDefault="009905E5">
            <w:r>
              <w:t>Иной вид объекта общественной территории</w:t>
            </w:r>
          </w:p>
        </w:tc>
        <w:tc>
          <w:tcPr>
            <w:tcW w:w="1840" w:type="dxa"/>
            <w:shd w:val="clear" w:color="auto" w:fill="FFFFFF"/>
            <w:vAlign w:val="bottom"/>
          </w:tcPr>
          <w:p w:rsidR="009905E5" w:rsidRDefault="009905E5"/>
        </w:tc>
        <w:tc>
          <w:tcPr>
            <w:tcW w:w="2980" w:type="dxa"/>
            <w:shd w:val="clear" w:color="auto" w:fill="FFFFFF"/>
            <w:vAlign w:val="bottom"/>
          </w:tcPr>
          <w:p w:rsidR="009905E5" w:rsidRDefault="009905E5"/>
        </w:tc>
        <w:tc>
          <w:tcPr>
            <w:tcW w:w="2551" w:type="dxa"/>
            <w:shd w:val="clear" w:color="auto" w:fill="FFFFFF"/>
            <w:vAlign w:val="bottom"/>
          </w:tcPr>
          <w:p w:rsidR="009905E5" w:rsidRDefault="009905E5"/>
        </w:tc>
        <w:tc>
          <w:tcPr>
            <w:tcW w:w="2695" w:type="dxa"/>
            <w:shd w:val="clear" w:color="auto" w:fill="FFFFFF"/>
            <w:vAlign w:val="bottom"/>
          </w:tcPr>
          <w:p w:rsidR="009905E5" w:rsidRDefault="009905E5"/>
        </w:tc>
      </w:tr>
    </w:tbl>
    <w:p w:rsidR="009905E5" w:rsidRDefault="009905E5">
      <w:r>
        <w:t xml:space="preserve">                                                                                                                                                                          </w:t>
      </w: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 w:rsidP="00AB04F3">
      <w:pPr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lastRenderedPageBreak/>
        <w:t>Приложение №2</w:t>
      </w:r>
    </w:p>
    <w:p w:rsidR="009905E5" w:rsidRDefault="009905E5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17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«Магарамкентский  район»  </w:t>
        </w:r>
      </w:hyperlink>
      <w:hyperlink r:id="rId18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19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</w:t>
        </w:r>
        <w:proofErr w:type="spellStart"/>
        <w:r>
          <w:rPr>
            <w:rStyle w:val="-"/>
            <w:color w:val="000000"/>
            <w:sz w:val="20"/>
            <w:szCs w:val="20"/>
            <w:u w:val="none"/>
          </w:rPr>
          <w:t>Формированиекомфортной</w:t>
        </w:r>
        <w:proofErr w:type="spellEnd"/>
        <w:r>
          <w:rPr>
            <w:rStyle w:val="-"/>
            <w:color w:val="000000"/>
            <w:sz w:val="20"/>
            <w:szCs w:val="20"/>
            <w:u w:val="none"/>
          </w:rPr>
          <w:t xml:space="preserve"> городской среды" на 2018 - 2022 годы</w:t>
        </w:r>
      </w:hyperlink>
      <w:r>
        <w:t>»</w:t>
      </w:r>
      <w:r>
        <w:rPr>
          <w:color w:val="000000"/>
          <w:sz w:val="20"/>
          <w:szCs w:val="20"/>
        </w:rPr>
        <w:t> </w:t>
      </w:r>
    </w:p>
    <w:p w:rsidR="009905E5" w:rsidRDefault="009905E5" w:rsidP="00606206">
      <w:pPr>
        <w:spacing w:after="0"/>
        <w:jc w:val="right"/>
        <w:textAlignment w:val="baseline"/>
      </w:pPr>
      <w:r>
        <w:t xml:space="preserve">                    </w:t>
      </w:r>
    </w:p>
    <w:p w:rsidR="009905E5" w:rsidRDefault="009905E5">
      <w:pPr>
        <w:jc w:val="center"/>
        <w:textAlignment w:val="baseline"/>
      </w:pPr>
      <w:r>
        <w:t xml:space="preserve">                   </w:t>
      </w:r>
      <w:r>
        <w:rPr>
          <w:b/>
          <w:bCs/>
          <w:color w:val="2D2D2D"/>
          <w:sz w:val="28"/>
          <w:szCs w:val="28"/>
        </w:rPr>
        <w:t xml:space="preserve">ПАСПОРТ (ИНВЕНТАРНЫЙ)  № </w:t>
      </w:r>
      <w:r w:rsidRPr="000F493B">
        <w:rPr>
          <w:b/>
          <w:bCs/>
          <w:color w:val="2D2D2D"/>
          <w:sz w:val="28"/>
          <w:szCs w:val="28"/>
          <w:u w:val="single"/>
        </w:rPr>
        <w:t xml:space="preserve"> 1</w:t>
      </w:r>
      <w:r>
        <w:rPr>
          <w:b/>
          <w:bCs/>
          <w:color w:val="2D2D2D"/>
          <w:sz w:val="28"/>
          <w:szCs w:val="28"/>
        </w:rPr>
        <w:t xml:space="preserve">  и дата _________</w:t>
      </w:r>
    </w:p>
    <w:p w:rsidR="009905E5" w:rsidRDefault="009905E5">
      <w:pPr>
        <w:jc w:val="center"/>
        <w:textAlignment w:val="baseline"/>
      </w:pPr>
      <w:r>
        <w:rPr>
          <w:b/>
          <w:bCs/>
          <w:color w:val="2D2D2D"/>
          <w:sz w:val="28"/>
          <w:szCs w:val="28"/>
        </w:rPr>
        <w:t xml:space="preserve">Паспорт благоустройства дворовой территории </w:t>
      </w:r>
    </w:p>
    <w:p w:rsidR="009905E5" w:rsidRDefault="009905E5">
      <w:pPr>
        <w:jc w:val="center"/>
      </w:pPr>
    </w:p>
    <w:p w:rsidR="009905E5" w:rsidRDefault="009905E5">
      <w:pPr>
        <w:jc w:val="center"/>
      </w:pPr>
    </w:p>
    <w:p w:rsidR="009905E5" w:rsidRDefault="009905E5">
      <w:pPr>
        <w:jc w:val="center"/>
      </w:pPr>
      <w:r>
        <w:rPr>
          <w:b/>
          <w:bCs/>
          <w:color w:val="2D2D2D"/>
          <w:sz w:val="28"/>
          <w:szCs w:val="28"/>
        </w:rPr>
        <w:t>ОБЩИЕ СВЕДЕНИЯ</w:t>
      </w:r>
    </w:p>
    <w:p w:rsidR="009905E5" w:rsidRDefault="009905E5">
      <w:pPr>
        <w:pStyle w:val="12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9905E5">
        <w:trPr>
          <w:cantSplit/>
        </w:trPr>
        <w:tc>
          <w:tcPr>
            <w:tcW w:w="1439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pStyle w:val="12"/>
              <w:spacing w:after="0" w:line="100" w:lineRule="atLeast"/>
              <w:ind w:left="0"/>
            </w:pPr>
          </w:p>
        </w:tc>
      </w:tr>
    </w:tbl>
    <w:p w:rsidR="009905E5" w:rsidRDefault="009905E5">
      <w:pPr>
        <w:pStyle w:val="12"/>
      </w:pPr>
    </w:p>
    <w:p w:rsidR="009905E5" w:rsidRDefault="009905E5">
      <w:pPr>
        <w:pStyle w:val="12"/>
        <w:numPr>
          <w:ilvl w:val="0"/>
          <w:numId w:val="3"/>
        </w:numPr>
      </w:pPr>
      <w:r>
        <w:rPr>
          <w:rFonts w:ascii="Times New Roman" w:hAnsi="Times New Roman"/>
          <w:color w:val="2D2D2D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4"/>
      </w:tblGrid>
      <w:tr w:rsidR="009905E5">
        <w:trPr>
          <w:cantSplit/>
        </w:trPr>
        <w:tc>
          <w:tcPr>
            <w:tcW w:w="1439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pStyle w:val="12"/>
              <w:spacing w:after="0" w:line="100" w:lineRule="atLeast"/>
              <w:ind w:left="0"/>
            </w:pPr>
          </w:p>
        </w:tc>
      </w:tr>
    </w:tbl>
    <w:p w:rsidR="009905E5" w:rsidRDefault="009905E5">
      <w:pPr>
        <w:pStyle w:val="12"/>
      </w:pPr>
    </w:p>
    <w:p w:rsidR="009905E5" w:rsidRDefault="009905E5">
      <w:pPr>
        <w:pStyle w:val="12"/>
        <w:ind w:left="360"/>
      </w:pPr>
      <w:r>
        <w:rPr>
          <w:rFonts w:ascii="Times New Roman" w:hAnsi="Times New Roman"/>
          <w:color w:val="2D2D2D"/>
          <w:sz w:val="24"/>
          <w:szCs w:val="24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0" w:type="auto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4395"/>
      </w:tblGrid>
      <w:tr w:rsidR="009905E5">
        <w:trPr>
          <w:cantSplit/>
        </w:trPr>
        <w:tc>
          <w:tcPr>
            <w:tcW w:w="144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pStyle w:val="12"/>
              <w:spacing w:after="0" w:line="100" w:lineRule="atLeast"/>
              <w:ind w:left="0"/>
            </w:pPr>
          </w:p>
        </w:tc>
      </w:tr>
    </w:tbl>
    <w:p w:rsidR="009905E5" w:rsidRDefault="009905E5">
      <w:pPr>
        <w:pStyle w:val="12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905E5" w:rsidRDefault="009905E5">
      <w:pPr>
        <w:pStyle w:val="12"/>
        <w:shd w:val="clear" w:color="auto" w:fill="FFFFFF"/>
        <w:spacing w:after="0" w:line="248" w:lineRule="atLeast"/>
        <w:ind w:left="0"/>
        <w:textAlignment w:val="baseline"/>
      </w:pPr>
      <w:r>
        <w:rPr>
          <w:rFonts w:ascii="Times New Roman" w:hAnsi="Times New Roman"/>
          <w:sz w:val="24"/>
          <w:szCs w:val="24"/>
        </w:rPr>
        <w:t xml:space="preserve"> 4. Сведения о МКД и дворовой территории:</w:t>
      </w:r>
    </w:p>
    <w:p w:rsidR="009905E5" w:rsidRDefault="009905E5">
      <w:pPr>
        <w:pStyle w:val="12"/>
        <w:shd w:val="clear" w:color="auto" w:fill="FFFFFF"/>
        <w:spacing w:after="0" w:line="248" w:lineRule="atLeast"/>
        <w:textAlignment w:val="baseline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528"/>
        <w:gridCol w:w="1247"/>
        <w:gridCol w:w="1339"/>
        <w:gridCol w:w="1427"/>
        <w:gridCol w:w="1405"/>
        <w:gridCol w:w="1692"/>
        <w:gridCol w:w="1448"/>
        <w:gridCol w:w="1300"/>
        <w:gridCol w:w="1320"/>
        <w:gridCol w:w="1563"/>
        <w:gridCol w:w="1517"/>
      </w:tblGrid>
      <w:tr w:rsidR="009905E5">
        <w:trPr>
          <w:cantSplit/>
          <w:trHeight w:val="220"/>
        </w:trPr>
        <w:tc>
          <w:tcPr>
            <w:tcW w:w="541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lastRenderedPageBreak/>
              <w:t xml:space="preserve">Материал </w:t>
            </w:r>
            <w:r>
              <w:lastRenderedPageBreak/>
              <w:t>стен МКД</w:t>
            </w:r>
          </w:p>
          <w:p w:rsidR="009905E5" w:rsidRDefault="009905E5">
            <w:pPr>
              <w:jc w:val="center"/>
            </w:pPr>
          </w:p>
        </w:tc>
        <w:tc>
          <w:tcPr>
            <w:tcW w:w="1395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lastRenderedPageBreak/>
              <w:t xml:space="preserve">Этажность </w:t>
            </w:r>
            <w:r>
              <w:lastRenderedPageBreak/>
              <w:t>МКД</w:t>
            </w:r>
          </w:p>
          <w:p w:rsidR="009905E5" w:rsidRDefault="009905E5">
            <w:pPr>
              <w:jc w:val="center"/>
            </w:pPr>
          </w:p>
        </w:tc>
        <w:tc>
          <w:tcPr>
            <w:tcW w:w="1470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подъездов в МКД</w:t>
            </w:r>
          </w:p>
          <w:p w:rsidR="009905E5" w:rsidRDefault="009905E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жилых и нежилых помещений в МКД</w:t>
            </w:r>
          </w:p>
        </w:tc>
        <w:tc>
          <w:tcPr>
            <w:tcW w:w="146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проживающих в МКД граждан, чел.</w:t>
            </w:r>
          </w:p>
        </w:tc>
        <w:tc>
          <w:tcPr>
            <w:tcW w:w="146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lastRenderedPageBreak/>
              <w:t xml:space="preserve">Общая </w:t>
            </w:r>
            <w:r>
              <w:lastRenderedPageBreak/>
              <w:t>площадь дворовой территории, кв</w:t>
            </w:r>
            <w:proofErr w:type="gramStart"/>
            <w:r>
              <w:t>.м</w:t>
            </w:r>
            <w:proofErr w:type="gramEnd"/>
          </w:p>
          <w:p w:rsidR="009905E5" w:rsidRDefault="009905E5">
            <w:pPr>
              <w:jc w:val="center"/>
            </w:pPr>
          </w:p>
        </w:tc>
        <w:tc>
          <w:tcPr>
            <w:tcW w:w="5810" w:type="dxa"/>
            <w:gridSpan w:val="4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lastRenderedPageBreak/>
              <w:t>В том числе</w:t>
            </w:r>
          </w:p>
        </w:tc>
      </w:tr>
      <w:tr w:rsidR="009905E5">
        <w:trPr>
          <w:cantSplit/>
        </w:trPr>
        <w:tc>
          <w:tcPr>
            <w:tcW w:w="541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95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70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17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6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6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1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Площадь застройки МКД,</w:t>
            </w:r>
          </w:p>
          <w:p w:rsidR="009905E5" w:rsidRDefault="009905E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71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Площадь проездов, тротуаров, площадок (общ.), кв</w:t>
            </w:r>
            <w:proofErr w:type="gramStart"/>
            <w:r>
              <w:t>.м</w:t>
            </w:r>
            <w:proofErr w:type="gramEnd"/>
          </w:p>
        </w:tc>
        <w:tc>
          <w:tcPr>
            <w:tcW w:w="161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Площадь плоскостных сооружений (</w:t>
            </w:r>
            <w:proofErr w:type="gramStart"/>
            <w:r>
              <w:t>общ</w:t>
            </w:r>
            <w:proofErr w:type="gramEnd"/>
            <w:r>
              <w:t>.)</w:t>
            </w:r>
          </w:p>
          <w:p w:rsidR="009905E5" w:rsidRDefault="009905E5">
            <w:pPr>
              <w:jc w:val="center"/>
            </w:pPr>
            <w:r>
              <w:t>(площадок), кв</w:t>
            </w:r>
            <w:proofErr w:type="gramStart"/>
            <w:r>
              <w:t>.м</w:t>
            </w:r>
            <w:proofErr w:type="gramEnd"/>
          </w:p>
        </w:tc>
        <w:tc>
          <w:tcPr>
            <w:tcW w:w="1415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t>Площадь озелененных участков, кв</w:t>
            </w:r>
            <w:proofErr w:type="gramStart"/>
            <w:r>
              <w:t>.м</w:t>
            </w:r>
            <w:proofErr w:type="gramEnd"/>
          </w:p>
        </w:tc>
      </w:tr>
      <w:tr w:rsidR="009905E5">
        <w:trPr>
          <w:cantSplit/>
        </w:trPr>
        <w:tc>
          <w:tcPr>
            <w:tcW w:w="541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lastRenderedPageBreak/>
              <w:t>1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95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470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4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4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4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4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7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6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415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</w:tbl>
    <w:p w:rsidR="009905E5" w:rsidRDefault="009905E5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9905E5" w:rsidRDefault="009905E5">
      <w:pPr>
        <w:ind w:left="9498"/>
        <w:textAlignment w:val="baseline"/>
      </w:pPr>
      <w:r>
        <w:rPr>
          <w:bCs/>
          <w:color w:val="2D2D2D"/>
          <w:sz w:val="28"/>
          <w:szCs w:val="28"/>
        </w:rPr>
        <w:t xml:space="preserve">          </w:t>
      </w:r>
    </w:p>
    <w:p w:rsidR="009905E5" w:rsidRDefault="009905E5">
      <w:pPr>
        <w:jc w:val="center"/>
      </w:pPr>
    </w:p>
    <w:p w:rsidR="009905E5" w:rsidRDefault="009905E5">
      <w:pPr>
        <w:jc w:val="center"/>
      </w:pPr>
      <w:r>
        <w:rPr>
          <w:b/>
          <w:bCs/>
          <w:color w:val="2D2D2D"/>
          <w:sz w:val="28"/>
          <w:szCs w:val="28"/>
        </w:rPr>
        <w:t>1.  С</w:t>
      </w:r>
      <w:r>
        <w:rPr>
          <w:b/>
          <w:color w:val="2D2D2D"/>
          <w:sz w:val="28"/>
          <w:szCs w:val="28"/>
        </w:rPr>
        <w:t>хема дворовой территории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7393"/>
        <w:gridCol w:w="7393"/>
      </w:tblGrid>
      <w:tr w:rsidR="009905E5">
        <w:trPr>
          <w:cantSplit/>
          <w:trHeight w:val="3871"/>
        </w:trPr>
        <w:tc>
          <w:tcPr>
            <w:tcW w:w="14786" w:type="dxa"/>
            <w:gridSpan w:val="2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  <w:bCs/>
                <w:color w:val="2D2D2D"/>
                <w:sz w:val="28"/>
                <w:szCs w:val="28"/>
              </w:rPr>
              <w:lastRenderedPageBreak/>
              <w:t xml:space="preserve"> </w:t>
            </w:r>
          </w:p>
          <w:p w:rsidR="009905E5" w:rsidRDefault="009905E5" w:rsidP="003C2A0D">
            <w:pPr>
              <w:tabs>
                <w:tab w:val="left" w:pos="8325"/>
              </w:tabs>
            </w:pPr>
            <w:r>
              <w:tab/>
            </w: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739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lastRenderedPageBreak/>
              <w:t>Экспликация:</w:t>
            </w:r>
          </w:p>
          <w:p w:rsidR="009905E5" w:rsidRDefault="009905E5">
            <w:pPr>
              <w:jc w:val="center"/>
            </w:pPr>
          </w:p>
        </w:tc>
        <w:tc>
          <w:tcPr>
            <w:tcW w:w="739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pStyle w:val="12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</w:t>
            </w: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pStyle w:val="12"/>
              <w:spacing w:after="0" w:line="100" w:lineRule="atLeast"/>
              <w:ind w:left="0"/>
            </w:pPr>
          </w:p>
          <w:p w:rsidR="009905E5" w:rsidRDefault="009905E5">
            <w:pPr>
              <w:spacing w:line="100" w:lineRule="atLeast"/>
            </w:pPr>
          </w:p>
        </w:tc>
      </w:tr>
    </w:tbl>
    <w:p w:rsidR="009905E5" w:rsidRDefault="009905E5">
      <w:pPr>
        <w:jc w:val="center"/>
      </w:pPr>
      <w:r>
        <w:rPr>
          <w:b/>
          <w:bCs/>
          <w:color w:val="2D2D2D"/>
          <w:sz w:val="28"/>
          <w:szCs w:val="28"/>
        </w:rPr>
        <w:t>1.1. Экспликация к схеме.</w:t>
      </w:r>
    </w:p>
    <w:p w:rsidR="009905E5" w:rsidRDefault="009905E5">
      <w:r>
        <w:rPr>
          <w:b/>
        </w:rPr>
        <w:t>А. Сооружения: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58"/>
        <w:gridCol w:w="2836"/>
        <w:gridCol w:w="1134"/>
        <w:gridCol w:w="1277"/>
        <w:gridCol w:w="1416"/>
        <w:gridCol w:w="1984"/>
        <w:gridCol w:w="1984"/>
        <w:gridCol w:w="1559"/>
        <w:gridCol w:w="1560"/>
      </w:tblGrid>
      <w:tr w:rsidR="009905E5">
        <w:trPr>
          <w:cantSplit/>
          <w:trHeight w:val="256"/>
        </w:trPr>
        <w:tc>
          <w:tcPr>
            <w:tcW w:w="958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6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Вид</w:t>
            </w:r>
          </w:p>
          <w:p w:rsidR="009905E5" w:rsidRDefault="009905E5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1984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9905E5">
        <w:trPr>
          <w:cantSplit/>
        </w:trPr>
        <w:tc>
          <w:tcPr>
            <w:tcW w:w="958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83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134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277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16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984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кол-во, единиц</w:t>
            </w: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9905E5">
        <w:trPr>
          <w:cantSplit/>
        </w:trPr>
        <w:tc>
          <w:tcPr>
            <w:tcW w:w="9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6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Детская площадка</w:t>
            </w:r>
          </w:p>
        </w:tc>
        <w:tc>
          <w:tcPr>
            <w:tcW w:w="113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41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9905E5">
        <w:trPr>
          <w:cantSplit/>
        </w:trPr>
        <w:tc>
          <w:tcPr>
            <w:tcW w:w="9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6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Спортплощадка</w:t>
            </w:r>
          </w:p>
        </w:tc>
        <w:tc>
          <w:tcPr>
            <w:tcW w:w="113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41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6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Площадка для отдыха</w:t>
            </w:r>
          </w:p>
        </w:tc>
        <w:tc>
          <w:tcPr>
            <w:tcW w:w="113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41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6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Контейнерная площадка </w:t>
            </w:r>
          </w:p>
        </w:tc>
        <w:tc>
          <w:tcPr>
            <w:tcW w:w="113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41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6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Автостоянка</w:t>
            </w:r>
          </w:p>
        </w:tc>
        <w:tc>
          <w:tcPr>
            <w:tcW w:w="113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41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6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Площадка выгула домашних животных</w:t>
            </w:r>
          </w:p>
        </w:tc>
        <w:tc>
          <w:tcPr>
            <w:tcW w:w="113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41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5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836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Иные сооружения</w:t>
            </w:r>
          </w:p>
        </w:tc>
        <w:tc>
          <w:tcPr>
            <w:tcW w:w="113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41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6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</w:tbl>
    <w:p w:rsidR="009905E5" w:rsidRDefault="009905E5">
      <w:pPr>
        <w:jc w:val="center"/>
      </w:pPr>
    </w:p>
    <w:p w:rsidR="009905E5" w:rsidRDefault="009905E5">
      <w:r>
        <w:rPr>
          <w:b/>
        </w:rPr>
        <w:t xml:space="preserve">Б. </w:t>
      </w:r>
      <w:proofErr w:type="spellStart"/>
      <w:r>
        <w:rPr>
          <w:b/>
        </w:rPr>
        <w:t>Дорожно-тропиночная</w:t>
      </w:r>
      <w:proofErr w:type="spellEnd"/>
      <w:r>
        <w:rPr>
          <w:b/>
        </w:rPr>
        <w:t xml:space="preserve"> сеть:</w:t>
      </w:r>
    </w:p>
    <w:p w:rsidR="009905E5" w:rsidRDefault="009905E5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4"/>
        <w:gridCol w:w="3365"/>
        <w:gridCol w:w="1418"/>
        <w:gridCol w:w="1559"/>
        <w:gridCol w:w="2268"/>
        <w:gridCol w:w="1989"/>
        <w:gridCol w:w="1277"/>
        <w:gridCol w:w="1839"/>
      </w:tblGrid>
      <w:tr w:rsidR="009905E5">
        <w:trPr>
          <w:cantSplit/>
          <w:trHeight w:val="415"/>
        </w:trPr>
        <w:tc>
          <w:tcPr>
            <w:tcW w:w="994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5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Вид</w:t>
            </w:r>
          </w:p>
          <w:p w:rsidR="009905E5" w:rsidRDefault="009905E5">
            <w:pPr>
              <w:jc w:val="center"/>
            </w:pPr>
            <w:r>
              <w:rPr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Вид и перечень элементов (оборудования)</w:t>
            </w:r>
          </w:p>
        </w:tc>
        <w:tc>
          <w:tcPr>
            <w:tcW w:w="5105" w:type="dxa"/>
            <w:gridSpan w:val="3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Потребность в благоустройстве: </w:t>
            </w:r>
          </w:p>
        </w:tc>
      </w:tr>
      <w:tr w:rsidR="009905E5">
        <w:trPr>
          <w:cantSplit/>
          <w:trHeight w:val="276"/>
        </w:trPr>
        <w:tc>
          <w:tcPr>
            <w:tcW w:w="994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3365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418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559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268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устройство, ремонт, замена (указать)</w:t>
            </w: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Проезды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Тротуары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Пешеходные дорожки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Лестницы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</w:tcPr>
          <w:p w:rsidR="009905E5" w:rsidRDefault="009905E5" w:rsidP="003072F9">
            <w:proofErr w:type="spellStart"/>
            <w:r>
              <w:t>Отмостки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Специальные дорожки (велодорожка и т.д.)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пандусы, съезды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99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3365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r>
              <w:t>Иные варианты сети</w:t>
            </w:r>
          </w:p>
        </w:tc>
        <w:tc>
          <w:tcPr>
            <w:tcW w:w="141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2268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98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  <w:tc>
          <w:tcPr>
            <w:tcW w:w="183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</w:tc>
      </w:tr>
    </w:tbl>
    <w:p w:rsidR="009905E5" w:rsidRDefault="009905E5">
      <w:pPr>
        <w:jc w:val="center"/>
      </w:pPr>
    </w:p>
    <w:p w:rsidR="009905E5" w:rsidRDefault="009905E5">
      <w:pPr>
        <w:jc w:val="center"/>
      </w:pPr>
    </w:p>
    <w:p w:rsidR="009905E5" w:rsidRDefault="009905E5">
      <w:r>
        <w:rPr>
          <w:b/>
        </w:rPr>
        <w:t>В. Малые архитектурные формы и элементы благоустройства: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817"/>
        <w:gridCol w:w="5953"/>
        <w:gridCol w:w="1313"/>
        <w:gridCol w:w="1312"/>
        <w:gridCol w:w="2762"/>
        <w:gridCol w:w="2410"/>
      </w:tblGrid>
      <w:tr w:rsidR="009905E5">
        <w:trPr>
          <w:cantSplit/>
        </w:trPr>
        <w:tc>
          <w:tcPr>
            <w:tcW w:w="817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817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Кол-во</w:t>
            </w: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Светильники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  <w:tc>
          <w:tcPr>
            <w:tcW w:w="2410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</w:p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Скамьи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410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Урны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410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 xml:space="preserve">Цветочницы 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410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Контейнеры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410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r>
              <w:t>Декоративные скульптуры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410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410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817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95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spacing w:line="360" w:lineRule="auto"/>
            </w:pPr>
            <w:r>
              <w:t>Иное оборудование</w:t>
            </w:r>
          </w:p>
        </w:tc>
        <w:tc>
          <w:tcPr>
            <w:tcW w:w="1313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762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410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</w:tbl>
    <w:p w:rsidR="009905E5" w:rsidRDefault="009905E5" w:rsidP="00120B80">
      <w:pPr>
        <w:tabs>
          <w:tab w:val="left" w:pos="6105"/>
        </w:tabs>
        <w:rPr>
          <w:b/>
        </w:rPr>
      </w:pPr>
    </w:p>
    <w:p w:rsidR="009905E5" w:rsidRDefault="009905E5">
      <w:pPr>
        <w:rPr>
          <w:b/>
        </w:rPr>
      </w:pPr>
    </w:p>
    <w:p w:rsidR="009905E5" w:rsidRDefault="009905E5">
      <w:bookmarkStart w:id="48" w:name="_GoBack"/>
      <w:bookmarkEnd w:id="48"/>
      <w:r>
        <w:rPr>
          <w:b/>
        </w:rPr>
        <w:t>Г. Сведения о проведении ремонтных работ за 2019 – 2020год</w:t>
      </w:r>
    </w:p>
    <w:p w:rsidR="009905E5" w:rsidRDefault="009905E5"/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93"/>
        <w:gridCol w:w="5073"/>
        <w:gridCol w:w="2899"/>
        <w:gridCol w:w="6013"/>
      </w:tblGrid>
      <w:tr w:rsidR="009905E5">
        <w:trPr>
          <w:cantSplit/>
        </w:trPr>
        <w:tc>
          <w:tcPr>
            <w:tcW w:w="70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5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2979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Дата проведения работ</w:t>
            </w:r>
          </w:p>
        </w:tc>
        <w:tc>
          <w:tcPr>
            <w:tcW w:w="6235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>Характеристика (объемы)</w:t>
            </w:r>
          </w:p>
        </w:tc>
      </w:tr>
      <w:tr w:rsidR="009905E5">
        <w:trPr>
          <w:cantSplit/>
        </w:trPr>
        <w:tc>
          <w:tcPr>
            <w:tcW w:w="700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25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979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6235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700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25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979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6235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700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25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979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6235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700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5254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979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6235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</w:tbl>
    <w:p w:rsidR="009905E5" w:rsidRDefault="009905E5"/>
    <w:p w:rsidR="009905E5" w:rsidRDefault="009905E5"/>
    <w:p w:rsidR="009905E5" w:rsidRDefault="009905E5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>Потребность в благоустройстве дворовой территории</w:t>
      </w:r>
    </w:p>
    <w:p w:rsidR="009905E5" w:rsidRDefault="009905E5"/>
    <w:p w:rsidR="009905E5" w:rsidRDefault="009905E5">
      <w:r>
        <w:rPr>
          <w:b/>
        </w:rPr>
        <w:t>Минимальный перечень видов работ по благоустройству дворовых территорий</w:t>
      </w:r>
    </w:p>
    <w:p w:rsidR="009905E5" w:rsidRDefault="009905E5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101"/>
        <w:gridCol w:w="4553"/>
        <w:gridCol w:w="1312"/>
        <w:gridCol w:w="1311"/>
        <w:gridCol w:w="2036"/>
        <w:gridCol w:w="1984"/>
        <w:gridCol w:w="2487"/>
      </w:tblGrid>
      <w:tr w:rsidR="009905E5">
        <w:trPr>
          <w:cantSplit/>
        </w:trPr>
        <w:tc>
          <w:tcPr>
            <w:tcW w:w="1101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5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1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487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9905E5">
        <w:trPr>
          <w:cantSplit/>
          <w:trHeight w:val="570"/>
        </w:trPr>
        <w:tc>
          <w:tcPr>
            <w:tcW w:w="1101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455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1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487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</w:tr>
      <w:tr w:rsidR="009905E5">
        <w:trPr>
          <w:cantSplit/>
        </w:trPr>
        <w:tc>
          <w:tcPr>
            <w:tcW w:w="1101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487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1101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 xml:space="preserve">Освещение дворовой территории (светильники) 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487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1101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>Установка скамеек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487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1101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3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>Установка урн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ед.</w:t>
            </w:r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487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  <w:trHeight w:val="82"/>
        </w:trPr>
        <w:tc>
          <w:tcPr>
            <w:tcW w:w="1101" w:type="dxa"/>
            <w:shd w:val="clear" w:color="auto" w:fill="FFFFFF"/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4553" w:type="dxa"/>
            <w:shd w:val="clear" w:color="auto" w:fill="FFFFFF"/>
          </w:tcPr>
          <w:p w:rsidR="009905E5" w:rsidRDefault="009905E5">
            <w:pPr>
              <w:keepNext/>
              <w:keepLines/>
            </w:pPr>
          </w:p>
        </w:tc>
        <w:tc>
          <w:tcPr>
            <w:tcW w:w="1312" w:type="dxa"/>
            <w:shd w:val="clear" w:color="auto" w:fill="FFFFFF"/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1311" w:type="dxa"/>
            <w:shd w:val="clear" w:color="auto" w:fill="FFFFFF"/>
          </w:tcPr>
          <w:p w:rsidR="009905E5" w:rsidRDefault="009905E5"/>
        </w:tc>
        <w:tc>
          <w:tcPr>
            <w:tcW w:w="2036" w:type="dxa"/>
            <w:shd w:val="clear" w:color="auto" w:fill="FFFFFF"/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487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</w:tbl>
    <w:p w:rsidR="009905E5" w:rsidRDefault="009905E5"/>
    <w:p w:rsidR="009905E5" w:rsidRDefault="009905E5"/>
    <w:p w:rsidR="009905E5" w:rsidRDefault="009905E5"/>
    <w:p w:rsidR="009905E5" w:rsidRDefault="009905E5"/>
    <w:p w:rsidR="009905E5" w:rsidRDefault="009905E5"/>
    <w:p w:rsidR="009905E5" w:rsidRDefault="009905E5"/>
    <w:p w:rsidR="009905E5" w:rsidRDefault="009905E5"/>
    <w:p w:rsidR="009905E5" w:rsidRDefault="009905E5"/>
    <w:p w:rsidR="009905E5" w:rsidRDefault="009905E5"/>
    <w:p w:rsidR="009905E5" w:rsidRDefault="009905E5">
      <w:r>
        <w:rPr>
          <w:b/>
        </w:rPr>
        <w:lastRenderedPageBreak/>
        <w:t>Дополнительный перечень работ по благоустройству дворовых территорий</w:t>
      </w:r>
    </w:p>
    <w:p w:rsidR="009905E5" w:rsidRDefault="009905E5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95"/>
        <w:gridCol w:w="4525"/>
        <w:gridCol w:w="1309"/>
        <w:gridCol w:w="1305"/>
        <w:gridCol w:w="2030"/>
        <w:gridCol w:w="1974"/>
        <w:gridCol w:w="2548"/>
      </w:tblGrid>
      <w:tr w:rsidR="009905E5">
        <w:trPr>
          <w:cantSplit/>
        </w:trPr>
        <w:tc>
          <w:tcPr>
            <w:tcW w:w="1100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№ </w:t>
            </w:r>
          </w:p>
          <w:p w:rsidR="009905E5" w:rsidRDefault="009905E5">
            <w:pPr>
              <w:jc w:val="center"/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1" w:type="dxa"/>
            <w:vMerge w:val="restart"/>
            <w:shd w:val="clear" w:color="auto" w:fill="FFFFFF"/>
            <w:tcMar>
              <w:left w:w="88" w:type="dxa"/>
            </w:tcMar>
          </w:tcPr>
          <w:p w:rsidR="009905E5" w:rsidRDefault="009905E5">
            <w:pPr>
              <w:jc w:val="center"/>
            </w:pPr>
          </w:p>
          <w:p w:rsidR="009905E5" w:rsidRDefault="009905E5">
            <w:pPr>
              <w:jc w:val="center"/>
            </w:pPr>
            <w:r>
              <w:rPr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благоустройстве:</w:t>
            </w:r>
          </w:p>
        </w:tc>
        <w:tc>
          <w:tcPr>
            <w:tcW w:w="2553" w:type="dxa"/>
            <w:vMerge w:val="restart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Потребность в финансировании, тыс. руб.</w:t>
            </w:r>
          </w:p>
        </w:tc>
      </w:tr>
      <w:tr w:rsidR="009905E5">
        <w:trPr>
          <w:cantSplit/>
        </w:trPr>
        <w:tc>
          <w:tcPr>
            <w:tcW w:w="1100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4554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2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  <w:tc>
          <w:tcPr>
            <w:tcW w:w="1311" w:type="dxa"/>
            <w:vMerge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устройство (установка)</w:t>
            </w:r>
          </w:p>
        </w:tc>
        <w:tc>
          <w:tcPr>
            <w:tcW w:w="1984" w:type="dxa"/>
            <w:shd w:val="clear" w:color="auto" w:fill="FFFFFF"/>
            <w:tcMar>
              <w:left w:w="88" w:type="dxa"/>
            </w:tcMar>
            <w:vAlign w:val="center"/>
          </w:tcPr>
          <w:p w:rsidR="009905E5" w:rsidRDefault="009905E5">
            <w:pPr>
              <w:jc w:val="center"/>
            </w:pPr>
            <w:r>
              <w:rPr>
                <w:b/>
              </w:rPr>
              <w:t>замена, ремонт</w:t>
            </w:r>
          </w:p>
        </w:tc>
        <w:tc>
          <w:tcPr>
            <w:tcW w:w="2553" w:type="dxa"/>
            <w:vMerge/>
            <w:shd w:val="clear" w:color="auto" w:fill="FFFFFF"/>
            <w:tcMar>
              <w:left w:w="88" w:type="dxa"/>
            </w:tcMar>
            <w:vAlign w:val="center"/>
          </w:tcPr>
          <w:p w:rsidR="009905E5" w:rsidRDefault="009905E5"/>
        </w:tc>
      </w:tr>
      <w:tr w:rsidR="009905E5">
        <w:trPr>
          <w:cantSplit/>
        </w:trPr>
        <w:tc>
          <w:tcPr>
            <w:tcW w:w="110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55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55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110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455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 xml:space="preserve"> Оборудование автомобильных стоянок 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ед./кв</w:t>
            </w:r>
            <w:proofErr w:type="gramStart"/>
            <w:r>
              <w:t>.м</w:t>
            </w:r>
            <w:proofErr w:type="gramEnd"/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55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110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455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t>Озеленение территорий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кв.м.</w:t>
            </w:r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55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1100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455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t>кв.м./ед.</w:t>
            </w:r>
          </w:p>
        </w:tc>
        <w:tc>
          <w:tcPr>
            <w:tcW w:w="1311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2036" w:type="dxa"/>
            <w:shd w:val="clear" w:color="auto" w:fill="FFFFFF"/>
            <w:tcMar>
              <w:left w:w="88" w:type="dxa"/>
            </w:tcMar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255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  <w:tr w:rsidR="009905E5">
        <w:trPr>
          <w:cantSplit/>
        </w:trPr>
        <w:tc>
          <w:tcPr>
            <w:tcW w:w="1100" w:type="dxa"/>
            <w:shd w:val="clear" w:color="auto" w:fill="FFFFFF"/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4554" w:type="dxa"/>
            <w:shd w:val="clear" w:color="auto" w:fill="FFFFFF"/>
          </w:tcPr>
          <w:p w:rsidR="009905E5" w:rsidRDefault="009905E5">
            <w:pPr>
              <w:keepNext/>
              <w:keepLines/>
            </w:pPr>
          </w:p>
        </w:tc>
        <w:tc>
          <w:tcPr>
            <w:tcW w:w="1312" w:type="dxa"/>
            <w:shd w:val="clear" w:color="auto" w:fill="FFFFFF"/>
          </w:tcPr>
          <w:p w:rsidR="009905E5" w:rsidRDefault="009905E5">
            <w:pPr>
              <w:keepNext/>
              <w:keepLines/>
              <w:jc w:val="center"/>
            </w:pPr>
          </w:p>
        </w:tc>
        <w:tc>
          <w:tcPr>
            <w:tcW w:w="1311" w:type="dxa"/>
            <w:shd w:val="clear" w:color="auto" w:fill="FFFFFF"/>
          </w:tcPr>
          <w:p w:rsidR="009905E5" w:rsidRDefault="009905E5"/>
        </w:tc>
        <w:tc>
          <w:tcPr>
            <w:tcW w:w="2036" w:type="dxa"/>
            <w:shd w:val="clear" w:color="auto" w:fill="FFFFFF"/>
          </w:tcPr>
          <w:p w:rsidR="009905E5" w:rsidRDefault="009905E5"/>
        </w:tc>
        <w:tc>
          <w:tcPr>
            <w:tcW w:w="1984" w:type="dxa"/>
            <w:shd w:val="clear" w:color="auto" w:fill="FFFFFF"/>
            <w:tcMar>
              <w:left w:w="88" w:type="dxa"/>
            </w:tcMar>
          </w:tcPr>
          <w:p w:rsidR="009905E5" w:rsidRDefault="009905E5">
            <w:pPr>
              <w:keepNext/>
              <w:keepLines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2553" w:type="dxa"/>
            <w:shd w:val="clear" w:color="auto" w:fill="FFFFFF"/>
            <w:tcMar>
              <w:left w:w="88" w:type="dxa"/>
            </w:tcMar>
          </w:tcPr>
          <w:p w:rsidR="009905E5" w:rsidRDefault="009905E5"/>
        </w:tc>
      </w:tr>
    </w:tbl>
    <w:p w:rsidR="009905E5" w:rsidRDefault="009905E5"/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>
      <w:pPr>
        <w:jc w:val="right"/>
        <w:rPr>
          <w:color w:val="000000"/>
          <w:sz w:val="20"/>
          <w:szCs w:val="20"/>
        </w:rPr>
      </w:pPr>
    </w:p>
    <w:p w:rsidR="009905E5" w:rsidRDefault="009905E5" w:rsidP="000F493B">
      <w:pPr>
        <w:rPr>
          <w:color w:val="000000"/>
          <w:sz w:val="20"/>
          <w:szCs w:val="20"/>
        </w:rPr>
      </w:pPr>
    </w:p>
    <w:p w:rsidR="009905E5" w:rsidRDefault="009905E5" w:rsidP="00606206">
      <w:pPr>
        <w:spacing w:after="0" w:line="240" w:lineRule="auto"/>
        <w:jc w:val="right"/>
      </w:pPr>
      <w:r>
        <w:rPr>
          <w:color w:val="000000"/>
          <w:sz w:val="20"/>
          <w:szCs w:val="20"/>
        </w:rPr>
        <w:lastRenderedPageBreak/>
        <w:t>Приложение №3</w:t>
      </w:r>
    </w:p>
    <w:p w:rsidR="009905E5" w:rsidRDefault="009905E5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0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«Магарамкентский  район»  </w:t>
        </w:r>
      </w:hyperlink>
      <w:hyperlink r:id="rId21">
        <w:r>
          <w:rPr>
            <w:rStyle w:val="-"/>
            <w:color w:val="000000"/>
            <w:sz w:val="20"/>
            <w:szCs w:val="20"/>
            <w:u w:val="none"/>
          </w:rPr>
          <w:t xml:space="preserve">  </w:t>
        </w:r>
      </w:hyperlink>
      <w:r>
        <w:rPr>
          <w:rStyle w:val="-"/>
          <w:color w:val="000000"/>
          <w:sz w:val="20"/>
          <w:szCs w:val="20"/>
          <w:u w:val="none"/>
        </w:rPr>
        <w:t xml:space="preserve"> </w:t>
      </w:r>
      <w:hyperlink r:id="rId22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программы" Формирование комфортной городской среды" на 2018 - 2022 годы</w:t>
        </w:r>
      </w:hyperlink>
      <w:r>
        <w:t>»</w:t>
      </w:r>
      <w:r>
        <w:rPr>
          <w:color w:val="000000"/>
          <w:sz w:val="20"/>
          <w:szCs w:val="20"/>
        </w:rPr>
        <w:t> </w:t>
      </w:r>
    </w:p>
    <w:p w:rsidR="009905E5" w:rsidRDefault="009905E5" w:rsidP="00BE33E4">
      <w:pPr>
        <w:spacing w:after="0"/>
      </w:pPr>
      <w:r>
        <w:t xml:space="preserve">                            </w:t>
      </w:r>
    </w:p>
    <w:p w:rsidR="009905E5" w:rsidRDefault="009905E5" w:rsidP="00BE33E4">
      <w:pPr>
        <w:spacing w:after="0"/>
      </w:pPr>
      <w:r>
        <w:t xml:space="preserve">                             Адресный перечень дворовых территорий, подлежащих благоустройству в 2018-2022 годы в муниципальном районе</w:t>
      </w:r>
    </w:p>
    <w:p w:rsidR="009905E5" w:rsidRDefault="009905E5" w:rsidP="000E1694">
      <w:pPr>
        <w:spacing w:after="0"/>
        <w:jc w:val="center"/>
      </w:pPr>
      <w:r>
        <w:t xml:space="preserve"> «Магарамкентский район» Республики Дагестан</w:t>
      </w:r>
    </w:p>
    <w:p w:rsidR="009905E5" w:rsidRDefault="009905E5" w:rsidP="000E1694">
      <w:pPr>
        <w:spacing w:after="0"/>
        <w:jc w:val="center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668"/>
        <w:gridCol w:w="2263"/>
        <w:gridCol w:w="1511"/>
        <w:gridCol w:w="1614"/>
        <w:gridCol w:w="1648"/>
        <w:gridCol w:w="1931"/>
        <w:gridCol w:w="1411"/>
        <w:gridCol w:w="1648"/>
        <w:gridCol w:w="1931"/>
      </w:tblGrid>
      <w:tr w:rsidR="009905E5" w:rsidTr="007A10DC">
        <w:trPr>
          <w:cantSplit/>
          <w:trHeight w:val="120"/>
        </w:trPr>
        <w:tc>
          <w:tcPr>
            <w:tcW w:w="668" w:type="dxa"/>
            <w:vMerge w:val="restart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  <w:p w:rsidR="009905E5" w:rsidRDefault="009905E5">
            <w:pPr>
              <w:pStyle w:val="a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</w:p>
          <w:p w:rsidR="009905E5" w:rsidRDefault="009905E5">
            <w:pPr>
              <w:pStyle w:val="ae"/>
              <w:jc w:val="center"/>
            </w:pPr>
            <w:r>
              <w:t>Адрес дворовой территории МКД (название населенного пункта, название улицы, номер дома)</w:t>
            </w:r>
          </w:p>
        </w:tc>
        <w:tc>
          <w:tcPr>
            <w:tcW w:w="1511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</w:p>
          <w:p w:rsidR="009905E5" w:rsidRDefault="009905E5">
            <w:pPr>
              <w:pStyle w:val="ae"/>
              <w:jc w:val="center"/>
            </w:pPr>
            <w:r>
              <w:t>Материал стен МКД</w:t>
            </w:r>
          </w:p>
        </w:tc>
        <w:tc>
          <w:tcPr>
            <w:tcW w:w="1614" w:type="dxa"/>
            <w:vMerge w:val="restart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</w:p>
          <w:p w:rsidR="009905E5" w:rsidRDefault="009905E5">
            <w:pPr>
              <w:pStyle w:val="ae"/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  <w:r>
              <w:t xml:space="preserve"> в МКД</w:t>
            </w:r>
          </w:p>
        </w:tc>
        <w:tc>
          <w:tcPr>
            <w:tcW w:w="3579" w:type="dxa"/>
            <w:gridSpan w:val="2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Перечень видов работ</w:t>
            </w:r>
          </w:p>
        </w:tc>
        <w:tc>
          <w:tcPr>
            <w:tcW w:w="4990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  <w:r>
              <w:t>Потребность в финансировании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9905E5" w:rsidTr="007A10DC">
        <w:trPr>
          <w:cantSplit/>
          <w:trHeight w:val="120"/>
        </w:trPr>
        <w:tc>
          <w:tcPr>
            <w:tcW w:w="668" w:type="dxa"/>
            <w:vMerge/>
            <w:shd w:val="clear" w:color="auto" w:fill="FFFFFF"/>
            <w:tcMar>
              <w:left w:w="47" w:type="dxa"/>
            </w:tcMar>
          </w:tcPr>
          <w:p w:rsidR="009905E5" w:rsidRDefault="009905E5"/>
        </w:tc>
        <w:tc>
          <w:tcPr>
            <w:tcW w:w="2263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/>
        </w:tc>
        <w:tc>
          <w:tcPr>
            <w:tcW w:w="1511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/>
        </w:tc>
        <w:tc>
          <w:tcPr>
            <w:tcW w:w="1614" w:type="dxa"/>
            <w:vMerge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/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Согласно минимальному перечню (указать виды работ)</w:t>
            </w: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Согласно дополнительному перечню (указать виды работ)</w:t>
            </w: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На работы согласно минимальному перечню</w:t>
            </w: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На работы согласно дополнительному перечню</w:t>
            </w:r>
          </w:p>
        </w:tc>
      </w:tr>
      <w:tr w:rsidR="009905E5" w:rsidTr="007A10DC">
        <w:trPr>
          <w:cantSplit/>
        </w:trPr>
        <w:tc>
          <w:tcPr>
            <w:tcW w:w="668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1</w:t>
            </w:r>
          </w:p>
        </w:tc>
        <w:tc>
          <w:tcPr>
            <w:tcW w:w="2263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2</w:t>
            </w:r>
          </w:p>
        </w:tc>
        <w:tc>
          <w:tcPr>
            <w:tcW w:w="15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5</w:t>
            </w: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8</w:t>
            </w: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9</w:t>
            </w:r>
          </w:p>
        </w:tc>
      </w:tr>
      <w:tr w:rsidR="009905E5" w:rsidTr="007A10DC">
        <w:trPr>
          <w:cantSplit/>
        </w:trPr>
        <w:tc>
          <w:tcPr>
            <w:tcW w:w="668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2263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  <w:r>
              <w:t xml:space="preserve">с. </w:t>
            </w:r>
            <w:proofErr w:type="spellStart"/>
            <w:r>
              <w:t>Магарамкент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</w:t>
            </w:r>
            <w:proofErr w:type="spellEnd"/>
            <w:r>
              <w:t>, 4; ул. Совхозная, 10.</w:t>
            </w:r>
          </w:p>
        </w:tc>
        <w:tc>
          <w:tcPr>
            <w:tcW w:w="15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  <w:r>
              <w:t>Кирпич</w:t>
            </w:r>
          </w:p>
        </w:tc>
        <w:tc>
          <w:tcPr>
            <w:tcW w:w="1614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  <w:r>
              <w:t xml:space="preserve"> 57 чел.</w:t>
            </w:r>
          </w:p>
          <w:p w:rsidR="009905E5" w:rsidRPr="0054191D" w:rsidRDefault="009905E5" w:rsidP="0054191D">
            <w:r>
              <w:t>22 чел.</w:t>
            </w: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 w:rsidP="0054191D">
            <w:pPr>
              <w:pStyle w:val="ae"/>
            </w:pPr>
            <w:r>
              <w:t>Скверы, установка скамеек, тротуаров и освещение.</w:t>
            </w: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  <w:r>
              <w:t xml:space="preserve">    600 тыс.</w:t>
            </w: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 w:rsidTr="007A10DC">
        <w:trPr>
          <w:cantSplit/>
        </w:trPr>
        <w:tc>
          <w:tcPr>
            <w:tcW w:w="668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2263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5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14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 w:rsidTr="007A10DC">
        <w:trPr>
          <w:cantSplit/>
        </w:trPr>
        <w:tc>
          <w:tcPr>
            <w:tcW w:w="668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2263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5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14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 w:rsidTr="007A10DC">
        <w:trPr>
          <w:cantSplit/>
        </w:trPr>
        <w:tc>
          <w:tcPr>
            <w:tcW w:w="668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2263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5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14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 w:rsidTr="007A10DC">
        <w:trPr>
          <w:cantSplit/>
        </w:trPr>
        <w:tc>
          <w:tcPr>
            <w:tcW w:w="668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2263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5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14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 w:rsidTr="007A10DC">
        <w:trPr>
          <w:cantSplit/>
        </w:trPr>
        <w:tc>
          <w:tcPr>
            <w:tcW w:w="668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2263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  <w:r>
              <w:t>итого</w:t>
            </w:r>
          </w:p>
        </w:tc>
        <w:tc>
          <w:tcPr>
            <w:tcW w:w="15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14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411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648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193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</w:tbl>
    <w:p w:rsidR="009905E5" w:rsidRDefault="009905E5">
      <w:pPr>
        <w:jc w:val="right"/>
        <w:rPr>
          <w:sz w:val="16"/>
          <w:szCs w:val="16"/>
        </w:rPr>
      </w:pPr>
    </w:p>
    <w:p w:rsidR="009905E5" w:rsidRDefault="009905E5">
      <w:pPr>
        <w:jc w:val="right"/>
        <w:rPr>
          <w:sz w:val="16"/>
          <w:szCs w:val="16"/>
        </w:rPr>
      </w:pPr>
    </w:p>
    <w:p w:rsidR="009905E5" w:rsidRDefault="009905E5">
      <w:pPr>
        <w:jc w:val="right"/>
        <w:rPr>
          <w:sz w:val="16"/>
          <w:szCs w:val="16"/>
        </w:rPr>
      </w:pPr>
    </w:p>
    <w:p w:rsidR="009905E5" w:rsidRDefault="009905E5">
      <w:pPr>
        <w:jc w:val="right"/>
        <w:rPr>
          <w:sz w:val="16"/>
          <w:szCs w:val="16"/>
        </w:rPr>
      </w:pPr>
    </w:p>
    <w:p w:rsidR="009905E5" w:rsidRDefault="009905E5">
      <w:pPr>
        <w:jc w:val="right"/>
        <w:rPr>
          <w:sz w:val="16"/>
          <w:szCs w:val="16"/>
        </w:rPr>
      </w:pPr>
    </w:p>
    <w:p w:rsidR="009905E5" w:rsidRDefault="009905E5">
      <w:pPr>
        <w:jc w:val="right"/>
        <w:rPr>
          <w:sz w:val="16"/>
          <w:szCs w:val="16"/>
        </w:rPr>
      </w:pPr>
    </w:p>
    <w:p w:rsidR="009905E5" w:rsidRDefault="009905E5">
      <w:pPr>
        <w:jc w:val="right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  <w:rPr>
          <w:sz w:val="16"/>
          <w:szCs w:val="16"/>
        </w:rPr>
      </w:pPr>
    </w:p>
    <w:p w:rsidR="009905E5" w:rsidRDefault="009905E5" w:rsidP="003072F9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№4</w:t>
      </w:r>
    </w:p>
    <w:p w:rsidR="009905E5" w:rsidRDefault="009905E5" w:rsidP="00606206">
      <w:pPr>
        <w:spacing w:after="0" w:line="240" w:lineRule="auto"/>
        <w:ind w:left="10206"/>
        <w:jc w:val="right"/>
      </w:pPr>
      <w:r>
        <w:rPr>
          <w:color w:val="000000"/>
          <w:sz w:val="20"/>
          <w:szCs w:val="20"/>
        </w:rPr>
        <w:t xml:space="preserve">к Положению </w:t>
      </w:r>
      <w:hyperlink r:id="rId23">
        <w:r>
          <w:rPr>
            <w:rStyle w:val="-"/>
            <w:color w:val="000000"/>
            <w:sz w:val="20"/>
            <w:szCs w:val="20"/>
            <w:u w:val="none"/>
          </w:rPr>
          <w:t xml:space="preserve">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района «Магарамкентский  район»  </w:t>
        </w:r>
      </w:hyperlink>
      <w:hyperlink r:id="rId24">
        <w:r>
          <w:rPr>
            <w:rStyle w:val="-"/>
            <w:color w:val="000000"/>
            <w:sz w:val="20"/>
            <w:szCs w:val="20"/>
            <w:u w:val="none"/>
          </w:rPr>
          <w:t>в рамках муниципальной программы "Формирование комфортной городской среды" на 2018 - 2022 годы</w:t>
        </w:r>
      </w:hyperlink>
      <w:r>
        <w:t>»</w:t>
      </w:r>
      <w:r>
        <w:rPr>
          <w:color w:val="000000"/>
          <w:sz w:val="20"/>
          <w:szCs w:val="20"/>
        </w:rPr>
        <w:t> </w:t>
      </w:r>
    </w:p>
    <w:p w:rsidR="009905E5" w:rsidRDefault="009905E5" w:rsidP="003072F9">
      <w:r>
        <w:t>Адресный перечень общественных территорий, подлежащих благоустройству в 2018-2022 годы муниципального района «Магарамкентский район» Республики Дагестан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734"/>
        <w:gridCol w:w="3796"/>
        <w:gridCol w:w="5895"/>
        <w:gridCol w:w="4145"/>
      </w:tblGrid>
      <w:tr w:rsidR="009905E5">
        <w:trPr>
          <w:cantSplit/>
          <w:trHeight w:val="120"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  <w:p w:rsidR="009905E5" w:rsidRDefault="009905E5">
            <w:pPr>
              <w:pStyle w:val="a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</w:p>
          <w:p w:rsidR="009905E5" w:rsidRDefault="009905E5">
            <w:pPr>
              <w:pStyle w:val="ae"/>
              <w:jc w:val="center"/>
            </w:pPr>
            <w:r>
              <w:t>Адрес и название объекта, являющегося объектом муниципального имущества муниципального образования (</w:t>
            </w:r>
            <w:proofErr w:type="spellStart"/>
            <w:r>
              <w:t>далее-объект</w:t>
            </w:r>
            <w:proofErr w:type="spellEnd"/>
            <w:r>
              <w:t>) или адрес общественной территории</w:t>
            </w: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</w:p>
          <w:p w:rsidR="009905E5" w:rsidRDefault="009905E5">
            <w:pPr>
              <w:pStyle w:val="ae"/>
              <w:jc w:val="center"/>
            </w:pPr>
            <w:r>
              <w:t>Перечень видов работ по благоустройству (указать)</w:t>
            </w: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</w:p>
          <w:p w:rsidR="009905E5" w:rsidRDefault="009905E5">
            <w:pPr>
              <w:pStyle w:val="ae"/>
              <w:jc w:val="center"/>
            </w:pPr>
            <w:r>
              <w:t>Потребность в финансировании</w:t>
            </w:r>
          </w:p>
        </w:tc>
      </w:tr>
      <w:tr w:rsidR="009905E5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1</w:t>
            </w: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3</w:t>
            </w: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  <w:jc w:val="center"/>
            </w:pPr>
            <w:r>
              <w:t>4</w:t>
            </w:r>
          </w:p>
        </w:tc>
      </w:tr>
      <w:tr w:rsidR="009905E5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  <w:tr w:rsidR="009905E5">
        <w:trPr>
          <w:cantSplit/>
        </w:trPr>
        <w:tc>
          <w:tcPr>
            <w:tcW w:w="734" w:type="dxa"/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3796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  <w:r>
              <w:t xml:space="preserve">               итого</w:t>
            </w:r>
          </w:p>
        </w:tc>
        <w:tc>
          <w:tcPr>
            <w:tcW w:w="5895" w:type="dxa"/>
            <w:tcBorders>
              <w:lef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  <w:tc>
          <w:tcPr>
            <w:tcW w:w="414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7" w:type="dxa"/>
            </w:tcMar>
          </w:tcPr>
          <w:p w:rsidR="009905E5" w:rsidRDefault="009905E5">
            <w:pPr>
              <w:pStyle w:val="ae"/>
            </w:pPr>
          </w:p>
        </w:tc>
      </w:tr>
    </w:tbl>
    <w:p w:rsidR="009905E5" w:rsidRDefault="009905E5"/>
    <w:p w:rsidR="009905E5" w:rsidRPr="00842842" w:rsidRDefault="009905E5" w:rsidP="00842842"/>
    <w:p w:rsidR="009905E5" w:rsidRDefault="009905E5" w:rsidP="00842842"/>
    <w:p w:rsidR="009905E5" w:rsidRPr="00842842" w:rsidRDefault="009905E5" w:rsidP="00842842">
      <w:pPr>
        <w:ind w:firstLine="706"/>
      </w:pPr>
    </w:p>
    <w:sectPr w:rsidR="009905E5" w:rsidRPr="00842842" w:rsidSect="00120B80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E5" w:rsidRDefault="009905E5" w:rsidP="00DB1A60">
      <w:pPr>
        <w:spacing w:after="0" w:line="240" w:lineRule="auto"/>
      </w:pPr>
      <w:r>
        <w:separator/>
      </w:r>
    </w:p>
  </w:endnote>
  <w:endnote w:type="continuationSeparator" w:id="0">
    <w:p w:rsidR="009905E5" w:rsidRDefault="009905E5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E5" w:rsidRDefault="009905E5" w:rsidP="00DB1A60">
      <w:pPr>
        <w:spacing w:after="0" w:line="240" w:lineRule="auto"/>
      </w:pPr>
      <w:r>
        <w:separator/>
      </w:r>
    </w:p>
  </w:footnote>
  <w:footnote w:type="continuationSeparator" w:id="0">
    <w:p w:rsidR="009905E5" w:rsidRDefault="009905E5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CC"/>
    <w:rsid w:val="00000F72"/>
    <w:rsid w:val="000200C9"/>
    <w:rsid w:val="000302E5"/>
    <w:rsid w:val="00034AEB"/>
    <w:rsid w:val="00040F3F"/>
    <w:rsid w:val="000455EB"/>
    <w:rsid w:val="00056FA4"/>
    <w:rsid w:val="00072564"/>
    <w:rsid w:val="000865AD"/>
    <w:rsid w:val="000932D9"/>
    <w:rsid w:val="00093E46"/>
    <w:rsid w:val="000B652E"/>
    <w:rsid w:val="000D04C7"/>
    <w:rsid w:val="000D04E5"/>
    <w:rsid w:val="000D526B"/>
    <w:rsid w:val="000E1694"/>
    <w:rsid w:val="000F493B"/>
    <w:rsid w:val="00101867"/>
    <w:rsid w:val="00106025"/>
    <w:rsid w:val="00116E38"/>
    <w:rsid w:val="00120B80"/>
    <w:rsid w:val="00136232"/>
    <w:rsid w:val="001469E4"/>
    <w:rsid w:val="00162543"/>
    <w:rsid w:val="00186331"/>
    <w:rsid w:val="0019420B"/>
    <w:rsid w:val="001B0144"/>
    <w:rsid w:val="001D50BF"/>
    <w:rsid w:val="001E4B73"/>
    <w:rsid w:val="002048A8"/>
    <w:rsid w:val="00206B50"/>
    <w:rsid w:val="00213092"/>
    <w:rsid w:val="002238A5"/>
    <w:rsid w:val="00224960"/>
    <w:rsid w:val="00231135"/>
    <w:rsid w:val="002323C7"/>
    <w:rsid w:val="00235C16"/>
    <w:rsid w:val="00247202"/>
    <w:rsid w:val="00247CA9"/>
    <w:rsid w:val="00252913"/>
    <w:rsid w:val="0028639E"/>
    <w:rsid w:val="002A17D2"/>
    <w:rsid w:val="002B2DB9"/>
    <w:rsid w:val="002D1CA4"/>
    <w:rsid w:val="002E28F5"/>
    <w:rsid w:val="003034E9"/>
    <w:rsid w:val="003072F9"/>
    <w:rsid w:val="00316819"/>
    <w:rsid w:val="00330940"/>
    <w:rsid w:val="003530EB"/>
    <w:rsid w:val="00362DE8"/>
    <w:rsid w:val="00366915"/>
    <w:rsid w:val="00382F6C"/>
    <w:rsid w:val="003C2A0D"/>
    <w:rsid w:val="003C567C"/>
    <w:rsid w:val="003E501A"/>
    <w:rsid w:val="003F5ADF"/>
    <w:rsid w:val="00403F71"/>
    <w:rsid w:val="00425802"/>
    <w:rsid w:val="004420C9"/>
    <w:rsid w:val="00466E07"/>
    <w:rsid w:val="00493448"/>
    <w:rsid w:val="004C3B63"/>
    <w:rsid w:val="004C7079"/>
    <w:rsid w:val="004D569B"/>
    <w:rsid w:val="004D65D2"/>
    <w:rsid w:val="004E13C4"/>
    <w:rsid w:val="005042A1"/>
    <w:rsid w:val="00524BBC"/>
    <w:rsid w:val="0054191D"/>
    <w:rsid w:val="00542BB5"/>
    <w:rsid w:val="005536E4"/>
    <w:rsid w:val="00570048"/>
    <w:rsid w:val="00570253"/>
    <w:rsid w:val="00580BF7"/>
    <w:rsid w:val="0059427E"/>
    <w:rsid w:val="005D3D5A"/>
    <w:rsid w:val="005E422F"/>
    <w:rsid w:val="005E5A1F"/>
    <w:rsid w:val="00603D6A"/>
    <w:rsid w:val="00606206"/>
    <w:rsid w:val="00640089"/>
    <w:rsid w:val="00644478"/>
    <w:rsid w:val="00645836"/>
    <w:rsid w:val="0065239C"/>
    <w:rsid w:val="0066773D"/>
    <w:rsid w:val="00670A5C"/>
    <w:rsid w:val="006A2640"/>
    <w:rsid w:val="006B40CC"/>
    <w:rsid w:val="006B4D7B"/>
    <w:rsid w:val="006B79E0"/>
    <w:rsid w:val="006E2C72"/>
    <w:rsid w:val="006E518C"/>
    <w:rsid w:val="00706307"/>
    <w:rsid w:val="0072327B"/>
    <w:rsid w:val="0072659D"/>
    <w:rsid w:val="00744990"/>
    <w:rsid w:val="007501EC"/>
    <w:rsid w:val="007540EE"/>
    <w:rsid w:val="0076725D"/>
    <w:rsid w:val="00771D7B"/>
    <w:rsid w:val="00784362"/>
    <w:rsid w:val="007A10DC"/>
    <w:rsid w:val="007A4D88"/>
    <w:rsid w:val="007B090E"/>
    <w:rsid w:val="007B11D8"/>
    <w:rsid w:val="007C5216"/>
    <w:rsid w:val="00816097"/>
    <w:rsid w:val="00826D01"/>
    <w:rsid w:val="00842842"/>
    <w:rsid w:val="0084441A"/>
    <w:rsid w:val="00846588"/>
    <w:rsid w:val="0085166A"/>
    <w:rsid w:val="00851A1B"/>
    <w:rsid w:val="00861A73"/>
    <w:rsid w:val="00867C18"/>
    <w:rsid w:val="008706FF"/>
    <w:rsid w:val="00886E9B"/>
    <w:rsid w:val="008A1309"/>
    <w:rsid w:val="008B012F"/>
    <w:rsid w:val="008B22AD"/>
    <w:rsid w:val="008E0F93"/>
    <w:rsid w:val="00904E3F"/>
    <w:rsid w:val="00910E46"/>
    <w:rsid w:val="009209C1"/>
    <w:rsid w:val="00922EC9"/>
    <w:rsid w:val="009255D7"/>
    <w:rsid w:val="00927398"/>
    <w:rsid w:val="00937AB8"/>
    <w:rsid w:val="00956A75"/>
    <w:rsid w:val="00964AB9"/>
    <w:rsid w:val="009666C9"/>
    <w:rsid w:val="009905E5"/>
    <w:rsid w:val="009B55A0"/>
    <w:rsid w:val="009B62FA"/>
    <w:rsid w:val="00A1274A"/>
    <w:rsid w:val="00A14C50"/>
    <w:rsid w:val="00A62CA7"/>
    <w:rsid w:val="00A67178"/>
    <w:rsid w:val="00A832A6"/>
    <w:rsid w:val="00A9594A"/>
    <w:rsid w:val="00AA4876"/>
    <w:rsid w:val="00AA6D22"/>
    <w:rsid w:val="00AA719F"/>
    <w:rsid w:val="00AB04F3"/>
    <w:rsid w:val="00AB7725"/>
    <w:rsid w:val="00AD0F8D"/>
    <w:rsid w:val="00AE29D6"/>
    <w:rsid w:val="00AF3597"/>
    <w:rsid w:val="00AF6162"/>
    <w:rsid w:val="00B13781"/>
    <w:rsid w:val="00B2386E"/>
    <w:rsid w:val="00B2504E"/>
    <w:rsid w:val="00B25BA0"/>
    <w:rsid w:val="00B30937"/>
    <w:rsid w:val="00B32E8E"/>
    <w:rsid w:val="00B51776"/>
    <w:rsid w:val="00B65952"/>
    <w:rsid w:val="00B70853"/>
    <w:rsid w:val="00B96C86"/>
    <w:rsid w:val="00BE33E4"/>
    <w:rsid w:val="00C00CF4"/>
    <w:rsid w:val="00C15673"/>
    <w:rsid w:val="00C41965"/>
    <w:rsid w:val="00C42400"/>
    <w:rsid w:val="00C43D60"/>
    <w:rsid w:val="00C458DF"/>
    <w:rsid w:val="00C55BDA"/>
    <w:rsid w:val="00C62C24"/>
    <w:rsid w:val="00C71D2F"/>
    <w:rsid w:val="00C809D6"/>
    <w:rsid w:val="00C87222"/>
    <w:rsid w:val="00C872B7"/>
    <w:rsid w:val="00C9040E"/>
    <w:rsid w:val="00C92DCD"/>
    <w:rsid w:val="00CA3C13"/>
    <w:rsid w:val="00CE1462"/>
    <w:rsid w:val="00CF2F57"/>
    <w:rsid w:val="00D135B3"/>
    <w:rsid w:val="00D3518F"/>
    <w:rsid w:val="00D45F5A"/>
    <w:rsid w:val="00D5121F"/>
    <w:rsid w:val="00D6246F"/>
    <w:rsid w:val="00D74E02"/>
    <w:rsid w:val="00D81308"/>
    <w:rsid w:val="00D82573"/>
    <w:rsid w:val="00DB1A60"/>
    <w:rsid w:val="00DC6A93"/>
    <w:rsid w:val="00DD1695"/>
    <w:rsid w:val="00DD26FB"/>
    <w:rsid w:val="00DE7BB1"/>
    <w:rsid w:val="00DE7F0E"/>
    <w:rsid w:val="00E06BAA"/>
    <w:rsid w:val="00E20BE6"/>
    <w:rsid w:val="00E27C9F"/>
    <w:rsid w:val="00E31089"/>
    <w:rsid w:val="00E41C96"/>
    <w:rsid w:val="00E44FAF"/>
    <w:rsid w:val="00E60C40"/>
    <w:rsid w:val="00E75F6D"/>
    <w:rsid w:val="00E82B2F"/>
    <w:rsid w:val="00E845D3"/>
    <w:rsid w:val="00EA182C"/>
    <w:rsid w:val="00EA6D78"/>
    <w:rsid w:val="00EB5414"/>
    <w:rsid w:val="00EB7127"/>
    <w:rsid w:val="00EB76F9"/>
    <w:rsid w:val="00ED2893"/>
    <w:rsid w:val="00EF630C"/>
    <w:rsid w:val="00F07BD8"/>
    <w:rsid w:val="00F105F3"/>
    <w:rsid w:val="00F4661F"/>
    <w:rsid w:val="00F5134B"/>
    <w:rsid w:val="00F5312D"/>
    <w:rsid w:val="00F60A11"/>
    <w:rsid w:val="00F6143B"/>
    <w:rsid w:val="00F82518"/>
    <w:rsid w:val="00F97495"/>
    <w:rsid w:val="00FA28A3"/>
    <w:rsid w:val="00FA3A26"/>
    <w:rsid w:val="00FC14F2"/>
    <w:rsid w:val="00FC4CCE"/>
    <w:rsid w:val="00FD1501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arc" idref="#_x0000_s1036"/>
        <o:r id="V:Rule2" type="arc" idref="#_x0000_s1140"/>
        <o:r id="V:Rule4" type="arc" idref="#_x0000_s1159"/>
        <o:r id="V:Rule5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94"/>
    <w:pPr>
      <w:widowControl w:val="0"/>
      <w:suppressAutoHyphens/>
      <w:spacing w:after="200" w:line="276" w:lineRule="auto"/>
    </w:pPr>
    <w:rPr>
      <w:rFonts w:ascii="Times New Roman" w:hAnsi="Times New Roman" w:cs="Tahoma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rsid w:val="006B40CC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link w:val="20"/>
    <w:uiPriority w:val="99"/>
    <w:qFormat/>
    <w:rsid w:val="006B40CC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next w:val="a1"/>
    <w:link w:val="30"/>
    <w:uiPriority w:val="99"/>
    <w:qFormat/>
    <w:rsid w:val="006B40CC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034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3034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034E9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uiPriority w:val="99"/>
    <w:rsid w:val="006B40CC"/>
    <w:rPr>
      <w:color w:val="000080"/>
      <w:u w:val="single"/>
    </w:rPr>
  </w:style>
  <w:style w:type="character" w:customStyle="1" w:styleId="ListLabel6">
    <w:name w:val="ListLabel 6"/>
    <w:uiPriority w:val="99"/>
    <w:rsid w:val="006B40CC"/>
    <w:rPr>
      <w:rFonts w:ascii="Times New Roman" w:hAnsi="Times New Roman"/>
      <w:sz w:val="24"/>
    </w:rPr>
  </w:style>
  <w:style w:type="character" w:customStyle="1" w:styleId="a5">
    <w:name w:val="Символ нумерации"/>
    <w:uiPriority w:val="99"/>
    <w:rsid w:val="006B40CC"/>
  </w:style>
  <w:style w:type="paragraph" w:customStyle="1" w:styleId="a6">
    <w:name w:val="Заголовок"/>
    <w:basedOn w:val="a"/>
    <w:next w:val="a1"/>
    <w:uiPriority w:val="99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link w:val="a7"/>
    <w:uiPriority w:val="99"/>
    <w:rsid w:val="006B40CC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3034E9"/>
    <w:rPr>
      <w:rFonts w:ascii="Times New Roman" w:hAnsi="Times New Roman" w:cs="Tahoma"/>
      <w:sz w:val="24"/>
      <w:szCs w:val="24"/>
    </w:rPr>
  </w:style>
  <w:style w:type="paragraph" w:customStyle="1" w:styleId="a0">
    <w:name w:val="Заглавие"/>
    <w:basedOn w:val="a"/>
    <w:next w:val="a1"/>
    <w:uiPriority w:val="99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link w:val="a9"/>
    <w:uiPriority w:val="99"/>
    <w:qFormat/>
    <w:rsid w:val="006B40CC"/>
    <w:pPr>
      <w:jc w:val="center"/>
    </w:pPr>
    <w:rPr>
      <w:i/>
      <w:iCs/>
    </w:rPr>
  </w:style>
  <w:style w:type="character" w:customStyle="1" w:styleId="a9">
    <w:name w:val="Подзаголовок Знак"/>
    <w:basedOn w:val="a2"/>
    <w:link w:val="a8"/>
    <w:uiPriority w:val="99"/>
    <w:locked/>
    <w:rsid w:val="003034E9"/>
    <w:rPr>
      <w:rFonts w:ascii="Cambria" w:hAnsi="Cambria" w:cs="Times New Roman"/>
      <w:sz w:val="24"/>
      <w:szCs w:val="24"/>
    </w:rPr>
  </w:style>
  <w:style w:type="paragraph" w:styleId="aa">
    <w:name w:val="List"/>
    <w:basedOn w:val="a1"/>
    <w:uiPriority w:val="99"/>
    <w:rsid w:val="006B40CC"/>
  </w:style>
  <w:style w:type="paragraph" w:styleId="ab">
    <w:name w:val="Title"/>
    <w:basedOn w:val="a"/>
    <w:link w:val="ac"/>
    <w:uiPriority w:val="99"/>
    <w:qFormat/>
    <w:rsid w:val="006B40CC"/>
    <w:pPr>
      <w:suppressLineNumbers/>
      <w:spacing w:before="120" w:after="120"/>
    </w:pPr>
    <w:rPr>
      <w:i/>
      <w:iCs/>
    </w:rPr>
  </w:style>
  <w:style w:type="character" w:customStyle="1" w:styleId="ac">
    <w:name w:val="Название Знак"/>
    <w:basedOn w:val="a2"/>
    <w:link w:val="ab"/>
    <w:uiPriority w:val="99"/>
    <w:locked/>
    <w:rsid w:val="003034E9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C458DF"/>
    <w:pPr>
      <w:ind w:left="240" w:hanging="240"/>
    </w:pPr>
  </w:style>
  <w:style w:type="paragraph" w:styleId="ad">
    <w:name w:val="index heading"/>
    <w:basedOn w:val="a"/>
    <w:uiPriority w:val="99"/>
    <w:rsid w:val="006B40CC"/>
    <w:pPr>
      <w:suppressLineNumbers/>
    </w:pPr>
  </w:style>
  <w:style w:type="paragraph" w:customStyle="1" w:styleId="12">
    <w:name w:val="Абзац списка1"/>
    <w:basedOn w:val="a"/>
    <w:uiPriority w:val="99"/>
    <w:rsid w:val="006B40CC"/>
    <w:pPr>
      <w:ind w:left="720"/>
    </w:pPr>
    <w:rPr>
      <w:rFonts w:ascii="Calibri" w:hAnsi="Calibri"/>
      <w:sz w:val="22"/>
      <w:szCs w:val="22"/>
    </w:rPr>
  </w:style>
  <w:style w:type="paragraph" w:customStyle="1" w:styleId="ae">
    <w:name w:val="Содержимое таблицы"/>
    <w:basedOn w:val="a"/>
    <w:uiPriority w:val="99"/>
    <w:rsid w:val="006B40CC"/>
  </w:style>
  <w:style w:type="paragraph" w:styleId="af">
    <w:name w:val="No Spacing"/>
    <w:uiPriority w:val="99"/>
    <w:qFormat/>
    <w:rsid w:val="004D65D2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character" w:styleId="af0">
    <w:name w:val="Hyperlink"/>
    <w:basedOn w:val="a2"/>
    <w:uiPriority w:val="99"/>
    <w:rsid w:val="00AD0F8D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2"/>
    <w:link w:val="22"/>
    <w:uiPriority w:val="99"/>
    <w:locked/>
    <w:rsid w:val="00EB76F9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cs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F60A1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99"/>
    <w:qFormat/>
    <w:rsid w:val="00DC6A93"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semiHidden/>
    <w:locked/>
    <w:rsid w:val="00DB1A60"/>
    <w:rPr>
      <w:rFonts w:ascii="Times New Roman" w:hAnsi="Times New Roman" w:cs="Tahoma"/>
      <w:sz w:val="24"/>
      <w:szCs w:val="24"/>
    </w:rPr>
  </w:style>
  <w:style w:type="paragraph" w:styleId="af6">
    <w:name w:val="footer"/>
    <w:basedOn w:val="a"/>
    <w:link w:val="af7"/>
    <w:uiPriority w:val="99"/>
    <w:semiHidden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semiHidden/>
    <w:locked/>
    <w:rsid w:val="00DB1A60"/>
    <w:rPr>
      <w:rFonts w:ascii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446458815" TargetMode="External"/><Relationship Id="rId18" Type="http://schemas.openxmlformats.org/officeDocument/2006/relationships/hyperlink" Target="http://docs.cntd.ru/document/44645881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6458815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446458815" TargetMode="External"/><Relationship Id="rId17" Type="http://schemas.openxmlformats.org/officeDocument/2006/relationships/hyperlink" Target="http://docs.cntd.ru/document/44645881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46458815" TargetMode="External"/><Relationship Id="rId20" Type="http://schemas.openxmlformats.org/officeDocument/2006/relationships/hyperlink" Target="http://docs.cntd.ru/document/4464588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464588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6458815" TargetMode="External"/><Relationship Id="rId23" Type="http://schemas.openxmlformats.org/officeDocument/2006/relationships/hyperlink" Target="http://docs.cntd.ru/document/446458815" TargetMode="External"/><Relationship Id="rId10" Type="http://schemas.openxmlformats.org/officeDocument/2006/relationships/hyperlink" Target="http://docs.cntd.ru/document/446458815" TargetMode="External"/><Relationship Id="rId19" Type="http://schemas.openxmlformats.org/officeDocument/2006/relationships/hyperlink" Target="http://docs.cntd.ru/document/44645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58815" TargetMode="External"/><Relationship Id="rId14" Type="http://schemas.openxmlformats.org/officeDocument/2006/relationships/hyperlink" Target="http://docs.cntd.ru/document/446458815" TargetMode="External"/><Relationship Id="rId22" Type="http://schemas.openxmlformats.org/officeDocument/2006/relationships/hyperlink" Target="http://docs.cntd.ru/document/446458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26</Pages>
  <Words>2335</Words>
  <Characters>24918</Characters>
  <Application>Microsoft Office Word</Application>
  <DocSecurity>0</DocSecurity>
  <Lines>207</Lines>
  <Paragraphs>54</Paragraphs>
  <ScaleCrop>false</ScaleCrop>
  <Company>Reanimator Extreme Edition</Company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133</cp:revision>
  <cp:lastPrinted>2018-06-13T06:07:00Z</cp:lastPrinted>
  <dcterms:created xsi:type="dcterms:W3CDTF">2009-04-16T11:32:00Z</dcterms:created>
  <dcterms:modified xsi:type="dcterms:W3CDTF">2018-09-27T05:54:00Z</dcterms:modified>
</cp:coreProperties>
</file>