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7CAD7" w14:textId="627E5178" w:rsidR="00611CC0" w:rsidRDefault="00611CC0" w:rsidP="00611CC0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2CF9E5F6" wp14:editId="2C5C0D7D">
            <wp:extent cx="948690" cy="1095375"/>
            <wp:effectExtent l="0" t="0" r="381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D3DA0" w14:textId="77777777" w:rsidR="00611CC0" w:rsidRDefault="00611CC0" w:rsidP="00611C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 ДАГЕСТАН</w:t>
      </w:r>
    </w:p>
    <w:p w14:paraId="1CA1DA5A" w14:textId="77777777" w:rsidR="00611CC0" w:rsidRDefault="00611CC0" w:rsidP="00611CC0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 РАЙОНА</w:t>
      </w:r>
    </w:p>
    <w:p w14:paraId="08425D28" w14:textId="77777777" w:rsidR="00611CC0" w:rsidRDefault="00611CC0" w:rsidP="00611CC0">
      <w:pPr>
        <w:pStyle w:val="3"/>
        <w:rPr>
          <w:szCs w:val="32"/>
        </w:rPr>
      </w:pPr>
      <w:r>
        <w:rPr>
          <w:sz w:val="28"/>
          <w:szCs w:val="28"/>
        </w:rPr>
        <w:t xml:space="preserve">«МАГАРАМКЕНТСКИЙ  РАЙОН» </w:t>
      </w:r>
    </w:p>
    <w:p w14:paraId="74FC8352" w14:textId="77777777" w:rsidR="00611CC0" w:rsidRDefault="00611CC0" w:rsidP="00611CC0">
      <w:pPr>
        <w:jc w:val="center"/>
        <w:rPr>
          <w:sz w:val="4"/>
          <w:szCs w:val="4"/>
        </w:rPr>
      </w:pPr>
      <w:r>
        <w:t xml:space="preserve">  </w:t>
      </w:r>
    </w:p>
    <w:p w14:paraId="1646DF0C" w14:textId="77777777" w:rsidR="00611CC0" w:rsidRDefault="00611CC0" w:rsidP="00611CC0">
      <w:pPr>
        <w:rPr>
          <w:sz w:val="4"/>
        </w:rPr>
      </w:pPr>
    </w:p>
    <w:p w14:paraId="37E78562" w14:textId="77777777" w:rsidR="00611CC0" w:rsidRDefault="00611CC0" w:rsidP="00611CC0">
      <w:pPr>
        <w:rPr>
          <w:sz w:val="4"/>
        </w:rPr>
      </w:pPr>
    </w:p>
    <w:p w14:paraId="47F4D904" w14:textId="77777777" w:rsidR="00611CC0" w:rsidRDefault="00611CC0" w:rsidP="00611CC0">
      <w:pPr>
        <w:rPr>
          <w:sz w:val="4"/>
        </w:rPr>
      </w:pPr>
    </w:p>
    <w:p w14:paraId="1736552F" w14:textId="77777777" w:rsidR="00611CC0" w:rsidRDefault="00611CC0" w:rsidP="00611CC0">
      <w:pPr>
        <w:rPr>
          <w:sz w:val="4"/>
        </w:rPr>
      </w:pPr>
    </w:p>
    <w:p w14:paraId="1A6EA0AD" w14:textId="77777777" w:rsidR="00611CC0" w:rsidRDefault="00611CC0" w:rsidP="00611CC0">
      <w:pPr>
        <w:rPr>
          <w:sz w:val="4"/>
        </w:rPr>
      </w:pPr>
    </w:p>
    <w:p w14:paraId="2116D3F5" w14:textId="77777777" w:rsidR="00611CC0" w:rsidRDefault="00611CC0" w:rsidP="00611CC0">
      <w:pPr>
        <w:rPr>
          <w:sz w:val="4"/>
        </w:rPr>
      </w:pPr>
    </w:p>
    <w:p w14:paraId="03CE1FF2" w14:textId="666EA361" w:rsidR="00611CC0" w:rsidRDefault="00611CC0" w:rsidP="00611CC0">
      <w:pPr>
        <w:spacing w:line="336" w:lineRule="auto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B138C" wp14:editId="5FF21DD0">
                <wp:simplePos x="0" y="0"/>
                <wp:positionH relativeFrom="column">
                  <wp:posOffset>15240</wp:posOffset>
                </wp:positionH>
                <wp:positionV relativeFrom="paragraph">
                  <wp:posOffset>-1270</wp:posOffset>
                </wp:positionV>
                <wp:extent cx="6247130" cy="26035"/>
                <wp:effectExtent l="34290" t="33655" r="33655" b="355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7130" cy="260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32547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1pt" to="493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" strokeweight="4.5pt">
                <v:stroke linestyle="thickThin"/>
              </v:line>
            </w:pict>
          </mc:Fallback>
        </mc:AlternateContent>
      </w:r>
      <w:r>
        <w:rPr>
          <w:sz w:val="22"/>
          <w:szCs w:val="22"/>
        </w:rPr>
        <w:t xml:space="preserve">                                                                                                    </w:t>
      </w:r>
    </w:p>
    <w:p w14:paraId="15AC3466" w14:textId="77777777" w:rsidR="00611CC0" w:rsidRDefault="00611CC0" w:rsidP="00611CC0">
      <w:pPr>
        <w:pStyle w:val="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ru-RU"/>
        </w:rPr>
        <w:t>ПОСТАНОВЛЕНИЕ</w:t>
      </w:r>
      <w:r>
        <w:rPr>
          <w:rFonts w:ascii="Times New Roman" w:hAnsi="Times New Roman"/>
          <w:sz w:val="32"/>
          <w:szCs w:val="32"/>
        </w:rPr>
        <w:t xml:space="preserve"> </w:t>
      </w:r>
    </w:p>
    <w:p w14:paraId="0A62EA5A" w14:textId="77777777" w:rsidR="00611CC0" w:rsidRDefault="00611CC0" w:rsidP="00611CC0">
      <w:pPr>
        <w:rPr>
          <w:b/>
          <w:sz w:val="26"/>
        </w:rPr>
      </w:pPr>
    </w:p>
    <w:p w14:paraId="0FC52224" w14:textId="6FECDF04" w:rsidR="00611CC0" w:rsidRDefault="00611CC0" w:rsidP="00611CC0">
      <w:pPr>
        <w:rPr>
          <w:sz w:val="28"/>
          <w:szCs w:val="28"/>
        </w:rPr>
      </w:pPr>
      <w:r w:rsidRPr="003C4C4F">
        <w:rPr>
          <w:sz w:val="28"/>
          <w:szCs w:val="28"/>
        </w:rPr>
        <w:t>«</w:t>
      </w:r>
      <w:r>
        <w:rPr>
          <w:sz w:val="28"/>
          <w:szCs w:val="28"/>
        </w:rPr>
        <w:t xml:space="preserve">  </w:t>
      </w:r>
      <w:r w:rsidR="00DE43FF">
        <w:rPr>
          <w:sz w:val="28"/>
          <w:szCs w:val="28"/>
        </w:rPr>
        <w:t>12</w:t>
      </w:r>
      <w:r>
        <w:rPr>
          <w:sz w:val="28"/>
          <w:szCs w:val="28"/>
        </w:rPr>
        <w:t xml:space="preserve">    </w:t>
      </w:r>
      <w:r w:rsidRPr="003C4C4F">
        <w:rPr>
          <w:sz w:val="28"/>
          <w:szCs w:val="28"/>
        </w:rPr>
        <w:t>»   _</w:t>
      </w:r>
      <w:r w:rsidR="00DE43FF">
        <w:rPr>
          <w:sz w:val="28"/>
          <w:szCs w:val="28"/>
        </w:rPr>
        <w:t>05</w:t>
      </w:r>
      <w:r w:rsidRPr="003C4C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3C4C4F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3C4C4F">
        <w:rPr>
          <w:sz w:val="28"/>
          <w:szCs w:val="28"/>
        </w:rPr>
        <w:t xml:space="preserve">г.                                                   </w:t>
      </w:r>
      <w:r>
        <w:rPr>
          <w:sz w:val="28"/>
          <w:szCs w:val="28"/>
        </w:rPr>
        <w:t xml:space="preserve">                     </w:t>
      </w:r>
      <w:r w:rsidRPr="003C4C4F">
        <w:rPr>
          <w:sz w:val="28"/>
          <w:szCs w:val="28"/>
        </w:rPr>
        <w:t xml:space="preserve"> № _</w:t>
      </w:r>
      <w:r w:rsidR="00DE43FF">
        <w:rPr>
          <w:sz w:val="28"/>
          <w:szCs w:val="28"/>
        </w:rPr>
        <w:t>464</w:t>
      </w:r>
      <w:r w:rsidRPr="003C4C4F">
        <w:rPr>
          <w:sz w:val="28"/>
          <w:szCs w:val="28"/>
        </w:rPr>
        <w:t>_</w:t>
      </w:r>
    </w:p>
    <w:p w14:paraId="18BB6F56" w14:textId="77777777" w:rsidR="00611CC0" w:rsidRPr="00611CC0" w:rsidRDefault="00611CC0" w:rsidP="00611CC0">
      <w:pPr>
        <w:jc w:val="center"/>
        <w:rPr>
          <w:sz w:val="28"/>
          <w:szCs w:val="28"/>
        </w:rPr>
      </w:pPr>
      <w:r w:rsidRPr="00611CC0">
        <w:rPr>
          <w:sz w:val="28"/>
          <w:szCs w:val="28"/>
        </w:rPr>
        <w:t>с. Магарамкент</w:t>
      </w:r>
    </w:p>
    <w:p w14:paraId="6E0D663A" w14:textId="25EF7D28" w:rsidR="008648D4" w:rsidRPr="000542C2" w:rsidRDefault="00611CC0" w:rsidP="000542C2">
      <w:pPr>
        <w:tabs>
          <w:tab w:val="left" w:pos="2925"/>
        </w:tabs>
        <w:rPr>
          <w:b/>
          <w:sz w:val="28"/>
          <w:szCs w:val="28"/>
        </w:rPr>
      </w:pPr>
      <w:r w:rsidRPr="00611CC0">
        <w:rPr>
          <w:bCs/>
          <w:sz w:val="28"/>
          <w:szCs w:val="28"/>
        </w:rPr>
        <w:t xml:space="preserve"> </w:t>
      </w:r>
    </w:p>
    <w:p w14:paraId="6AC77155" w14:textId="54BC1E74" w:rsidR="00834BB6" w:rsidRPr="00611CC0" w:rsidRDefault="00834BB6" w:rsidP="008648D4">
      <w:pPr>
        <w:jc w:val="center"/>
        <w:rPr>
          <w:sz w:val="28"/>
          <w:szCs w:val="28"/>
        </w:rPr>
      </w:pPr>
      <w:r w:rsidRPr="00611CC0">
        <w:rPr>
          <w:sz w:val="28"/>
          <w:szCs w:val="28"/>
        </w:rPr>
        <w:t>О комиссии</w:t>
      </w:r>
      <w:r w:rsidR="009B5379" w:rsidRPr="00611CC0">
        <w:rPr>
          <w:sz w:val="28"/>
          <w:szCs w:val="28"/>
        </w:rPr>
        <w:t xml:space="preserve"> </w:t>
      </w:r>
      <w:r w:rsidRPr="00611CC0">
        <w:rPr>
          <w:sz w:val="28"/>
          <w:szCs w:val="28"/>
        </w:rPr>
        <w:t xml:space="preserve">по </w:t>
      </w:r>
      <w:r w:rsidR="00F84354" w:rsidRPr="00611CC0">
        <w:rPr>
          <w:sz w:val="28"/>
          <w:szCs w:val="28"/>
        </w:rPr>
        <w:t xml:space="preserve">приведению договоров водопользования в соответствие </w:t>
      </w:r>
      <w:r w:rsidR="008648D4" w:rsidRPr="00611CC0">
        <w:rPr>
          <w:sz w:val="28"/>
          <w:szCs w:val="28"/>
        </w:rPr>
        <w:br/>
      </w:r>
      <w:r w:rsidR="00E54265" w:rsidRPr="00611CC0">
        <w:rPr>
          <w:sz w:val="28"/>
          <w:szCs w:val="28"/>
        </w:rPr>
        <w:t xml:space="preserve">со статьей 50 Водного кодекса Российской </w:t>
      </w:r>
      <w:r w:rsidR="008873C3">
        <w:rPr>
          <w:sz w:val="28"/>
          <w:szCs w:val="28"/>
        </w:rPr>
        <w:t>Ф</w:t>
      </w:r>
      <w:r w:rsidR="00E54265" w:rsidRPr="00611CC0">
        <w:rPr>
          <w:sz w:val="28"/>
          <w:szCs w:val="28"/>
        </w:rPr>
        <w:t xml:space="preserve">едерации, с правилами использования водных </w:t>
      </w:r>
      <w:r w:rsidR="00514E92" w:rsidRPr="00611CC0">
        <w:rPr>
          <w:rFonts w:eastAsia="Tinos"/>
          <w:sz w:val="28"/>
          <w:szCs w:val="28"/>
        </w:rPr>
        <w:t xml:space="preserve">объектов, </w:t>
      </w:r>
      <w:r w:rsidR="00514E92" w:rsidRPr="00611CC0">
        <w:rPr>
          <w:sz w:val="28"/>
          <w:szCs w:val="28"/>
        </w:rPr>
        <w:t xml:space="preserve">расположенных на территории муниципального района </w:t>
      </w:r>
      <w:r w:rsidR="00611CC0">
        <w:rPr>
          <w:sz w:val="28"/>
          <w:szCs w:val="28"/>
        </w:rPr>
        <w:t>«Магарамкентский район»</w:t>
      </w:r>
      <w:r w:rsidR="00514E92" w:rsidRPr="00611CC0">
        <w:rPr>
          <w:rFonts w:eastAsia="Tinos"/>
          <w:sz w:val="28"/>
          <w:szCs w:val="28"/>
        </w:rPr>
        <w:t xml:space="preserve"> для рекреационных целей (туризма, физической культуры и спорта, организации отдыха и укрепления </w:t>
      </w:r>
      <w:r w:rsidR="008648D4" w:rsidRPr="00611CC0">
        <w:rPr>
          <w:rFonts w:eastAsia="Tinos"/>
          <w:sz w:val="28"/>
          <w:szCs w:val="28"/>
        </w:rPr>
        <w:br/>
      </w:r>
      <w:r w:rsidR="00514E92" w:rsidRPr="00611CC0">
        <w:rPr>
          <w:rFonts w:eastAsia="Tinos"/>
          <w:sz w:val="28"/>
          <w:szCs w:val="28"/>
        </w:rPr>
        <w:t>здоровья граждан, в том числе организации отдыха детей и их оздоровления)</w:t>
      </w:r>
    </w:p>
    <w:p w14:paraId="25BC4493" w14:textId="77777777" w:rsidR="007037E6" w:rsidRPr="00611CC0" w:rsidRDefault="007037E6" w:rsidP="000542C2">
      <w:pPr>
        <w:rPr>
          <w:sz w:val="28"/>
          <w:szCs w:val="28"/>
        </w:rPr>
      </w:pPr>
    </w:p>
    <w:p w14:paraId="79B56A8F" w14:textId="3455865B" w:rsidR="00834BB6" w:rsidRPr="000542C2" w:rsidRDefault="00B870D0" w:rsidP="000542C2">
      <w:pPr>
        <w:ind w:firstLine="684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11CC0">
        <w:rPr>
          <w:rFonts w:eastAsia="Calibri"/>
          <w:sz w:val="28"/>
          <w:szCs w:val="28"/>
          <w:lang w:eastAsia="en-US"/>
        </w:rPr>
        <w:t xml:space="preserve">В соответствии с постановлением </w:t>
      </w:r>
      <w:r w:rsidR="0012283B" w:rsidRPr="00611CC0">
        <w:rPr>
          <w:rFonts w:eastAsia="Calibri"/>
          <w:sz w:val="28"/>
          <w:szCs w:val="28"/>
          <w:lang w:eastAsia="en-US"/>
        </w:rPr>
        <w:t>Правительства Российской Федерации</w:t>
      </w:r>
      <w:r w:rsidRPr="00611CC0">
        <w:rPr>
          <w:rFonts w:eastAsia="Calibri"/>
          <w:sz w:val="28"/>
          <w:szCs w:val="28"/>
          <w:lang w:eastAsia="en-US"/>
        </w:rPr>
        <w:t xml:space="preserve"> </w:t>
      </w:r>
      <w:r w:rsidR="008648D4" w:rsidRPr="00611CC0">
        <w:rPr>
          <w:rFonts w:eastAsia="Calibri"/>
          <w:sz w:val="28"/>
          <w:szCs w:val="28"/>
          <w:lang w:eastAsia="en-US"/>
        </w:rPr>
        <w:br/>
      </w:r>
      <w:r w:rsidR="00F405C1" w:rsidRPr="00611CC0">
        <w:rPr>
          <w:sz w:val="28"/>
          <w:szCs w:val="28"/>
        </w:rPr>
        <w:t>от 14.11.2024 № 1552 «Об утверждении Правил приведения договоров водопользования для использования акватории водных объектов для рекреационных целей в соответствие со статьей 50 Водного кодекса Российской Федерации, с правилами использования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</w:t>
      </w:r>
      <w:r w:rsidR="00352D37" w:rsidRPr="00611CC0">
        <w:rPr>
          <w:rFonts w:eastAsia="Calibri"/>
          <w:sz w:val="28"/>
          <w:szCs w:val="28"/>
          <w:lang w:eastAsia="en-US"/>
        </w:rPr>
        <w:t xml:space="preserve"> </w:t>
      </w:r>
      <w:r w:rsidR="00352D37" w:rsidRPr="00611CC0">
        <w:rPr>
          <w:b/>
          <w:bCs/>
          <w:sz w:val="28"/>
          <w:szCs w:val="28"/>
        </w:rPr>
        <w:t>п о с т а н о в л я ю</w:t>
      </w:r>
      <w:r w:rsidR="00834BB6" w:rsidRPr="00611CC0">
        <w:rPr>
          <w:rFonts w:eastAsia="Calibri"/>
          <w:b/>
          <w:bCs/>
          <w:sz w:val="28"/>
          <w:szCs w:val="28"/>
          <w:lang w:eastAsia="en-US"/>
        </w:rPr>
        <w:t>:</w:t>
      </w:r>
    </w:p>
    <w:p w14:paraId="28A06E39" w14:textId="44D36D58" w:rsidR="0040261B" w:rsidRPr="00611CC0" w:rsidRDefault="00834BB6" w:rsidP="008648D4">
      <w:pPr>
        <w:pStyle w:val="a3"/>
        <w:numPr>
          <w:ilvl w:val="0"/>
          <w:numId w:val="10"/>
        </w:numPr>
        <w:tabs>
          <w:tab w:val="left" w:pos="0"/>
          <w:tab w:val="num" w:pos="709"/>
          <w:tab w:val="left" w:pos="993"/>
        </w:tabs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611CC0">
        <w:rPr>
          <w:rFonts w:eastAsia="MS Mincho"/>
          <w:sz w:val="28"/>
          <w:szCs w:val="28"/>
          <w:lang w:eastAsia="ja-JP"/>
        </w:rPr>
        <w:t>Утвердить</w:t>
      </w:r>
      <w:r w:rsidR="00352D37" w:rsidRPr="00611CC0">
        <w:rPr>
          <w:rFonts w:eastAsia="MS Mincho"/>
          <w:sz w:val="28"/>
          <w:szCs w:val="28"/>
          <w:lang w:eastAsia="ja-JP"/>
        </w:rPr>
        <w:t xml:space="preserve"> </w:t>
      </w:r>
      <w:r w:rsidR="0087718E" w:rsidRPr="00611CC0">
        <w:rPr>
          <w:rFonts w:eastAsia="MS Mincho"/>
          <w:sz w:val="28"/>
          <w:szCs w:val="28"/>
          <w:lang w:eastAsia="ja-JP"/>
        </w:rPr>
        <w:t>с</w:t>
      </w:r>
      <w:r w:rsidR="0040261B" w:rsidRPr="00611CC0">
        <w:rPr>
          <w:rFonts w:eastAsia="MS Mincho"/>
          <w:sz w:val="28"/>
          <w:szCs w:val="28"/>
          <w:lang w:eastAsia="ja-JP"/>
        </w:rPr>
        <w:t xml:space="preserve">остав </w:t>
      </w:r>
      <w:r w:rsidR="0040261B" w:rsidRPr="00611CC0">
        <w:rPr>
          <w:sz w:val="28"/>
          <w:szCs w:val="28"/>
        </w:rPr>
        <w:t xml:space="preserve">комиссии по приведению договоров водопользования в соответствие со статьей 50 Водного кодекса Российской федерации, с правилами использования водных </w:t>
      </w:r>
      <w:r w:rsidR="0040261B" w:rsidRPr="00611CC0">
        <w:rPr>
          <w:rFonts w:eastAsia="Tinos"/>
          <w:sz w:val="28"/>
          <w:szCs w:val="28"/>
        </w:rPr>
        <w:t xml:space="preserve">объектов, </w:t>
      </w:r>
      <w:r w:rsidR="0040261B" w:rsidRPr="00611CC0">
        <w:rPr>
          <w:sz w:val="28"/>
          <w:szCs w:val="28"/>
        </w:rPr>
        <w:t xml:space="preserve">расположенных </w:t>
      </w:r>
      <w:r w:rsidR="008648D4" w:rsidRPr="00611CC0">
        <w:rPr>
          <w:sz w:val="28"/>
          <w:szCs w:val="28"/>
        </w:rPr>
        <w:br/>
      </w:r>
      <w:r w:rsidR="0040261B" w:rsidRPr="00611CC0">
        <w:rPr>
          <w:sz w:val="28"/>
          <w:szCs w:val="28"/>
        </w:rPr>
        <w:t xml:space="preserve">на территории </w:t>
      </w:r>
      <w:r w:rsidR="00611CC0" w:rsidRPr="00611CC0">
        <w:rPr>
          <w:sz w:val="28"/>
          <w:szCs w:val="28"/>
        </w:rPr>
        <w:t xml:space="preserve">муниципального района </w:t>
      </w:r>
      <w:r w:rsidR="00611CC0">
        <w:rPr>
          <w:sz w:val="28"/>
          <w:szCs w:val="28"/>
        </w:rPr>
        <w:t xml:space="preserve">«Магарамкентский район» </w:t>
      </w:r>
      <w:r w:rsidR="0040261B" w:rsidRPr="00611CC0">
        <w:rPr>
          <w:rFonts w:eastAsia="Tinos"/>
          <w:sz w:val="28"/>
          <w:szCs w:val="28"/>
        </w:rPr>
        <w:t>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</w:t>
      </w:r>
      <w:r w:rsidR="005512DE" w:rsidRPr="00611CC0">
        <w:rPr>
          <w:rFonts w:eastAsia="Tinos"/>
          <w:sz w:val="28"/>
          <w:szCs w:val="28"/>
        </w:rPr>
        <w:t>,</w:t>
      </w:r>
      <w:r w:rsidR="00DD351C" w:rsidRPr="00611CC0">
        <w:rPr>
          <w:rFonts w:eastAsia="Tinos"/>
          <w:sz w:val="28"/>
          <w:szCs w:val="28"/>
        </w:rPr>
        <w:t xml:space="preserve"> согласно приложению к</w:t>
      </w:r>
      <w:r w:rsidR="00DD351C" w:rsidRPr="00611CC0">
        <w:rPr>
          <w:sz w:val="28"/>
          <w:szCs w:val="28"/>
        </w:rPr>
        <w:t xml:space="preserve"> настоящему постановлению</w:t>
      </w:r>
      <w:r w:rsidR="00E315C4" w:rsidRPr="00611CC0">
        <w:rPr>
          <w:rFonts w:eastAsia="MS Mincho"/>
          <w:sz w:val="28"/>
          <w:szCs w:val="28"/>
          <w:lang w:eastAsia="ja-JP"/>
        </w:rPr>
        <w:t>.</w:t>
      </w:r>
    </w:p>
    <w:p w14:paraId="22491668" w14:textId="003A322D" w:rsidR="00611CC0" w:rsidRPr="00611CC0" w:rsidRDefault="00611CC0" w:rsidP="008648D4">
      <w:pPr>
        <w:pStyle w:val="a3"/>
        <w:numPr>
          <w:ilvl w:val="0"/>
          <w:numId w:val="10"/>
        </w:numPr>
        <w:tabs>
          <w:tab w:val="left" w:pos="0"/>
          <w:tab w:val="num" w:pos="709"/>
          <w:tab w:val="left" w:pos="993"/>
        </w:tabs>
        <w:ind w:left="0"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sz w:val="28"/>
          <w:szCs w:val="28"/>
        </w:rPr>
        <w:t>МКУ «Информационный центр» разместить настоящее постановление на официальном сайте МР «Магарамкентский район» (</w:t>
      </w:r>
      <w:hyperlink r:id="rId8" w:history="1">
        <w:r w:rsidRPr="00EC757E">
          <w:rPr>
            <w:rStyle w:val="aa"/>
            <w:sz w:val="28"/>
            <w:szCs w:val="28"/>
            <w:lang w:val="en-US"/>
          </w:rPr>
          <w:t>www</w:t>
        </w:r>
        <w:r w:rsidRPr="00EC757E">
          <w:rPr>
            <w:rStyle w:val="aa"/>
            <w:sz w:val="28"/>
            <w:szCs w:val="28"/>
          </w:rPr>
          <w:t>.</w:t>
        </w:r>
        <w:r w:rsidRPr="00EC757E">
          <w:rPr>
            <w:rStyle w:val="aa"/>
            <w:sz w:val="28"/>
            <w:szCs w:val="28"/>
            <w:lang w:val="en-US"/>
          </w:rPr>
          <w:t>adminmr</w:t>
        </w:r>
        <w:r w:rsidRPr="00EC757E">
          <w:rPr>
            <w:rStyle w:val="aa"/>
            <w:sz w:val="28"/>
            <w:szCs w:val="28"/>
          </w:rPr>
          <w:t>.</w:t>
        </w:r>
        <w:r w:rsidRPr="00EC757E">
          <w:rPr>
            <w:rStyle w:val="aa"/>
            <w:sz w:val="28"/>
            <w:szCs w:val="28"/>
            <w:lang w:val="en-US"/>
          </w:rPr>
          <w:t>ru</w:t>
        </w:r>
      </w:hyperlink>
      <w:r w:rsidRPr="00743A6A">
        <w:rPr>
          <w:sz w:val="28"/>
          <w:szCs w:val="28"/>
        </w:rPr>
        <w:t>).</w:t>
      </w:r>
    </w:p>
    <w:p w14:paraId="0991F641" w14:textId="29F1C8CD" w:rsidR="005046D2" w:rsidRPr="00611CC0" w:rsidRDefault="005046D2" w:rsidP="008648D4">
      <w:pPr>
        <w:pStyle w:val="a3"/>
        <w:numPr>
          <w:ilvl w:val="0"/>
          <w:numId w:val="10"/>
        </w:numPr>
        <w:tabs>
          <w:tab w:val="left" w:pos="0"/>
          <w:tab w:val="num" w:pos="709"/>
          <w:tab w:val="left" w:pos="993"/>
        </w:tabs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611CC0">
        <w:rPr>
          <w:rFonts w:eastAsia="MS Mincho"/>
          <w:sz w:val="28"/>
          <w:szCs w:val="28"/>
          <w:lang w:eastAsia="ja-JP"/>
        </w:rPr>
        <w:t>Настоящее постановление вступает в силу после подписания</w:t>
      </w:r>
      <w:r w:rsidR="00611CC0">
        <w:rPr>
          <w:rFonts w:eastAsia="MS Mincho"/>
          <w:sz w:val="28"/>
          <w:szCs w:val="28"/>
          <w:lang w:eastAsia="ja-JP"/>
        </w:rPr>
        <w:t>.</w:t>
      </w:r>
    </w:p>
    <w:p w14:paraId="2F156456" w14:textId="034A1FB6" w:rsidR="00834BB6" w:rsidRPr="00611CC0" w:rsidRDefault="00834BB6" w:rsidP="009E2444">
      <w:pPr>
        <w:pStyle w:val="a3"/>
        <w:numPr>
          <w:ilvl w:val="0"/>
          <w:numId w:val="10"/>
        </w:numPr>
        <w:tabs>
          <w:tab w:val="left" w:pos="0"/>
          <w:tab w:val="num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611CC0">
        <w:rPr>
          <w:rFonts w:eastAsia="MS Mincho"/>
          <w:sz w:val="28"/>
          <w:szCs w:val="28"/>
          <w:lang w:eastAsia="ja-JP"/>
        </w:rPr>
        <w:t xml:space="preserve">Контроль за выполнением </w:t>
      </w:r>
      <w:r w:rsidR="00352D37" w:rsidRPr="00611CC0">
        <w:rPr>
          <w:rFonts w:eastAsia="MS Mincho"/>
          <w:sz w:val="28"/>
          <w:szCs w:val="28"/>
          <w:lang w:eastAsia="ja-JP"/>
        </w:rPr>
        <w:t>постановления</w:t>
      </w:r>
      <w:r w:rsidRPr="00611CC0">
        <w:rPr>
          <w:rFonts w:eastAsia="MS Mincho"/>
          <w:sz w:val="28"/>
          <w:szCs w:val="28"/>
          <w:lang w:eastAsia="ja-JP"/>
        </w:rPr>
        <w:t xml:space="preserve"> возложить на</w:t>
      </w:r>
      <w:r w:rsidR="000D0DD0">
        <w:rPr>
          <w:rFonts w:eastAsia="MS Mincho"/>
          <w:sz w:val="28"/>
          <w:szCs w:val="28"/>
          <w:lang w:eastAsia="ja-JP"/>
        </w:rPr>
        <w:t xml:space="preserve"> первого  </w:t>
      </w:r>
      <w:r w:rsidRPr="00611CC0">
        <w:rPr>
          <w:rFonts w:eastAsia="MS Mincho"/>
          <w:sz w:val="28"/>
          <w:szCs w:val="28"/>
          <w:lang w:eastAsia="ja-JP"/>
        </w:rPr>
        <w:t xml:space="preserve"> заместителя главы </w:t>
      </w:r>
      <w:r w:rsidR="00611CC0" w:rsidRPr="00611CC0">
        <w:rPr>
          <w:rFonts w:eastAsia="MS Mincho"/>
          <w:sz w:val="28"/>
          <w:szCs w:val="28"/>
          <w:lang w:eastAsia="ja-JP"/>
        </w:rPr>
        <w:t xml:space="preserve">администрации МР «Магарамкентский район» </w:t>
      </w:r>
      <w:r w:rsidR="000D0DD0">
        <w:rPr>
          <w:rFonts w:eastAsia="MS Mincho"/>
          <w:sz w:val="28"/>
          <w:szCs w:val="28"/>
          <w:lang w:eastAsia="ja-JP"/>
        </w:rPr>
        <w:t>Рагимханова Ф.Э.</w:t>
      </w:r>
    </w:p>
    <w:p w14:paraId="34E48DF5" w14:textId="390497E0" w:rsidR="00611CC0" w:rsidRPr="000542C2" w:rsidRDefault="00611CC0" w:rsidP="000542C2">
      <w:pPr>
        <w:jc w:val="both"/>
        <w:rPr>
          <w:sz w:val="28"/>
          <w:szCs w:val="28"/>
        </w:rPr>
      </w:pPr>
    </w:p>
    <w:p w14:paraId="4E3CB397" w14:textId="77777777" w:rsidR="00611CC0" w:rsidRDefault="00611CC0" w:rsidP="00611CC0">
      <w:pPr>
        <w:jc w:val="both"/>
        <w:rPr>
          <w:b/>
          <w:sz w:val="28"/>
          <w:szCs w:val="28"/>
        </w:rPr>
      </w:pPr>
    </w:p>
    <w:p w14:paraId="09C27629" w14:textId="63EBBD7E" w:rsidR="00611CC0" w:rsidRDefault="00611CC0" w:rsidP="00611C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                                                     </w:t>
      </w:r>
      <w:r w:rsidR="000D0DD0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Ф.З.Ахмедов </w:t>
      </w:r>
    </w:p>
    <w:p w14:paraId="043BAF42" w14:textId="77777777" w:rsidR="00611CC0" w:rsidRDefault="00611CC0" w:rsidP="00611CC0">
      <w:pPr>
        <w:jc w:val="both"/>
        <w:rPr>
          <w:b/>
          <w:sz w:val="28"/>
          <w:szCs w:val="28"/>
        </w:rPr>
      </w:pPr>
    </w:p>
    <w:p w14:paraId="16295758" w14:textId="77777777" w:rsidR="008648D4" w:rsidRPr="00611CC0" w:rsidRDefault="008648D4" w:rsidP="000542C2">
      <w:pPr>
        <w:rPr>
          <w:sz w:val="28"/>
          <w:szCs w:val="28"/>
        </w:rPr>
      </w:pPr>
    </w:p>
    <w:p w14:paraId="30D0A162" w14:textId="77777777" w:rsidR="000D0DD0" w:rsidRDefault="00E75179" w:rsidP="00E751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14:paraId="5CAFD5EB" w14:textId="51B17E1C" w:rsidR="00F25E3E" w:rsidRPr="00611CC0" w:rsidRDefault="000D0DD0" w:rsidP="00E7517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="00E75179">
        <w:rPr>
          <w:sz w:val="28"/>
          <w:szCs w:val="28"/>
        </w:rPr>
        <w:t xml:space="preserve"> </w:t>
      </w:r>
      <w:r w:rsidR="00F25E3E" w:rsidRPr="00611CC0">
        <w:rPr>
          <w:sz w:val="28"/>
          <w:szCs w:val="28"/>
        </w:rPr>
        <w:t xml:space="preserve">Приложение </w:t>
      </w:r>
    </w:p>
    <w:p w14:paraId="58A21389" w14:textId="149A20B3" w:rsidR="00E75179" w:rsidRDefault="00E75179" w:rsidP="00E751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F25E3E" w:rsidRPr="00611CC0">
        <w:rPr>
          <w:sz w:val="28"/>
          <w:szCs w:val="28"/>
        </w:rPr>
        <w:t xml:space="preserve">к </w:t>
      </w:r>
      <w:r w:rsidR="00352D37" w:rsidRPr="00611CC0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администрации</w:t>
      </w:r>
      <w:r w:rsidR="00F25E3E" w:rsidRPr="00611CC0">
        <w:rPr>
          <w:sz w:val="28"/>
          <w:szCs w:val="28"/>
        </w:rPr>
        <w:t xml:space="preserve"> </w:t>
      </w:r>
    </w:p>
    <w:p w14:paraId="60AE87F0" w14:textId="45A3BE4B" w:rsidR="00F25E3E" w:rsidRPr="00611CC0" w:rsidRDefault="00E75179" w:rsidP="00E751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611CC0">
        <w:rPr>
          <w:sz w:val="28"/>
          <w:szCs w:val="28"/>
        </w:rPr>
        <w:t>МР «Магарамкентский район»</w:t>
      </w:r>
    </w:p>
    <w:p w14:paraId="22A1EDC9" w14:textId="7E0C81FB" w:rsidR="00F25E3E" w:rsidRPr="00611CC0" w:rsidRDefault="00E75179" w:rsidP="00E751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F25E3E" w:rsidRPr="00611CC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E43FF">
        <w:rPr>
          <w:sz w:val="28"/>
          <w:szCs w:val="28"/>
        </w:rPr>
        <w:t>12.05.</w:t>
      </w:r>
      <w:r w:rsidR="00CD6099" w:rsidRPr="00611CC0">
        <w:rPr>
          <w:sz w:val="28"/>
          <w:szCs w:val="28"/>
        </w:rPr>
        <w:t>2025</w:t>
      </w:r>
      <w:r>
        <w:rPr>
          <w:sz w:val="28"/>
          <w:szCs w:val="28"/>
        </w:rPr>
        <w:t>г.</w:t>
      </w:r>
      <w:r w:rsidR="00CD6099" w:rsidRPr="00611CC0">
        <w:rPr>
          <w:sz w:val="28"/>
          <w:szCs w:val="28"/>
        </w:rPr>
        <w:t xml:space="preserve"> </w:t>
      </w:r>
      <w:r w:rsidR="00611C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D6099" w:rsidRPr="00611CC0">
        <w:rPr>
          <w:sz w:val="28"/>
          <w:szCs w:val="28"/>
        </w:rPr>
        <w:t xml:space="preserve">№ </w:t>
      </w:r>
      <w:r w:rsidR="00DE43FF">
        <w:rPr>
          <w:sz w:val="28"/>
          <w:szCs w:val="28"/>
        </w:rPr>
        <w:t>464</w:t>
      </w:r>
    </w:p>
    <w:p w14:paraId="32A73FCB" w14:textId="77777777" w:rsidR="00834BB6" w:rsidRPr="00611CC0" w:rsidRDefault="00834BB6" w:rsidP="00834BB6">
      <w:pPr>
        <w:jc w:val="both"/>
        <w:rPr>
          <w:sz w:val="28"/>
          <w:szCs w:val="28"/>
        </w:rPr>
      </w:pPr>
    </w:p>
    <w:p w14:paraId="585B07A1" w14:textId="77777777" w:rsidR="00611CC0" w:rsidRDefault="00611CC0" w:rsidP="003F319A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DA5E96" w:rsidRPr="00611CC0">
        <w:rPr>
          <w:sz w:val="28"/>
          <w:szCs w:val="28"/>
        </w:rPr>
        <w:t>остав</w:t>
      </w:r>
      <w:r w:rsidR="00834BB6" w:rsidRPr="00611CC0">
        <w:rPr>
          <w:sz w:val="28"/>
          <w:szCs w:val="28"/>
        </w:rPr>
        <w:t xml:space="preserve"> </w:t>
      </w:r>
      <w:r w:rsidR="003F319A" w:rsidRPr="00611CC0">
        <w:rPr>
          <w:sz w:val="28"/>
          <w:szCs w:val="28"/>
        </w:rPr>
        <w:t>комиссии</w:t>
      </w:r>
    </w:p>
    <w:p w14:paraId="554723DD" w14:textId="41C01E34" w:rsidR="00834BB6" w:rsidRPr="00611CC0" w:rsidRDefault="003F319A" w:rsidP="003F319A">
      <w:pPr>
        <w:jc w:val="center"/>
        <w:rPr>
          <w:sz w:val="28"/>
          <w:szCs w:val="28"/>
        </w:rPr>
      </w:pPr>
      <w:r w:rsidRPr="00611CC0">
        <w:rPr>
          <w:sz w:val="28"/>
          <w:szCs w:val="28"/>
        </w:rPr>
        <w:t xml:space="preserve"> по приведению договоров водопользования </w:t>
      </w:r>
      <w:r w:rsidR="008648D4" w:rsidRPr="00611CC0">
        <w:rPr>
          <w:sz w:val="28"/>
          <w:szCs w:val="28"/>
        </w:rPr>
        <w:br/>
      </w:r>
      <w:r w:rsidRPr="00611CC0">
        <w:rPr>
          <w:sz w:val="28"/>
          <w:szCs w:val="28"/>
        </w:rPr>
        <w:t xml:space="preserve">в соответствие со статьей 50 Водного кодекса Российской </w:t>
      </w:r>
      <w:r w:rsidR="008873C3">
        <w:rPr>
          <w:sz w:val="28"/>
          <w:szCs w:val="28"/>
        </w:rPr>
        <w:t>Ф</w:t>
      </w:r>
      <w:bookmarkStart w:id="0" w:name="_GoBack"/>
      <w:bookmarkEnd w:id="0"/>
      <w:r w:rsidRPr="00611CC0">
        <w:rPr>
          <w:sz w:val="28"/>
          <w:szCs w:val="28"/>
        </w:rPr>
        <w:t xml:space="preserve">едерации, с правилами использования водных </w:t>
      </w:r>
      <w:r w:rsidRPr="00611CC0">
        <w:rPr>
          <w:rFonts w:eastAsia="Tinos"/>
          <w:sz w:val="28"/>
          <w:szCs w:val="28"/>
        </w:rPr>
        <w:t xml:space="preserve">объектов, </w:t>
      </w:r>
      <w:r w:rsidRPr="00611CC0">
        <w:rPr>
          <w:sz w:val="28"/>
          <w:szCs w:val="28"/>
        </w:rPr>
        <w:t xml:space="preserve">расположенных на территории </w:t>
      </w:r>
      <w:r w:rsidR="00611CC0">
        <w:rPr>
          <w:sz w:val="28"/>
          <w:szCs w:val="28"/>
        </w:rPr>
        <w:t xml:space="preserve">муниципального района «Магарамкентский район» </w:t>
      </w:r>
      <w:r w:rsidRPr="00611CC0">
        <w:rPr>
          <w:rFonts w:eastAsia="Tinos"/>
          <w:sz w:val="28"/>
          <w:szCs w:val="28"/>
        </w:rPr>
        <w:t>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</w:t>
      </w:r>
    </w:p>
    <w:p w14:paraId="2537BC50" w14:textId="77777777" w:rsidR="00834BB6" w:rsidRPr="00611CC0" w:rsidRDefault="00834BB6" w:rsidP="00DA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6401989" w14:textId="77777777" w:rsidR="00EF2471" w:rsidRPr="00611CC0" w:rsidRDefault="00EF2471" w:rsidP="00DA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19B86630" w14:textId="72CBD4B2" w:rsidR="00E75179" w:rsidRDefault="00E75179" w:rsidP="00611CC0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szCs w:val="28"/>
        </w:rPr>
        <w:t xml:space="preserve"> </w:t>
      </w:r>
      <w:r w:rsidR="000D0DD0">
        <w:rPr>
          <w:szCs w:val="28"/>
        </w:rPr>
        <w:t>Рагимханов Ф.Э.</w:t>
      </w:r>
      <w:r w:rsidR="00611CC0">
        <w:rPr>
          <w:szCs w:val="28"/>
        </w:rPr>
        <w:t xml:space="preserve">       </w:t>
      </w:r>
      <w:r w:rsidR="00611CC0" w:rsidRPr="005C6133">
        <w:rPr>
          <w:szCs w:val="28"/>
        </w:rPr>
        <w:t xml:space="preserve">– </w:t>
      </w:r>
      <w:r w:rsidR="000D0DD0">
        <w:rPr>
          <w:szCs w:val="28"/>
        </w:rPr>
        <w:t xml:space="preserve">первый </w:t>
      </w:r>
      <w:r w:rsidR="00611CC0" w:rsidRPr="005C6133">
        <w:rPr>
          <w:szCs w:val="28"/>
        </w:rPr>
        <w:t xml:space="preserve">заместитель главы администрации </w:t>
      </w:r>
    </w:p>
    <w:p w14:paraId="4EBF62FC" w14:textId="44F075F7" w:rsidR="00E75179" w:rsidRDefault="00E75179" w:rsidP="00611CC0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</w:t>
      </w:r>
      <w:r w:rsidR="00611CC0" w:rsidRPr="005C6133">
        <w:rPr>
          <w:szCs w:val="28"/>
        </w:rPr>
        <w:t xml:space="preserve">МР «Магарамкентский район» </w:t>
      </w:r>
    </w:p>
    <w:p w14:paraId="24832385" w14:textId="15A05EC7" w:rsidR="00611CC0" w:rsidRPr="005C6133" w:rsidRDefault="00E75179" w:rsidP="00611CC0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</w:t>
      </w:r>
      <w:r w:rsidR="00611CC0" w:rsidRPr="005C6133">
        <w:rPr>
          <w:szCs w:val="28"/>
        </w:rPr>
        <w:t>(</w:t>
      </w:r>
      <w:r w:rsidR="00611CC0">
        <w:rPr>
          <w:szCs w:val="28"/>
        </w:rPr>
        <w:t>председатель комиссии</w:t>
      </w:r>
      <w:r w:rsidR="00611CC0" w:rsidRPr="005C6133">
        <w:rPr>
          <w:szCs w:val="28"/>
        </w:rPr>
        <w:t>)</w:t>
      </w:r>
    </w:p>
    <w:p w14:paraId="55F67A5C" w14:textId="77777777" w:rsidR="00611CC0" w:rsidRPr="005C6133" w:rsidRDefault="00611CC0" w:rsidP="00611CC0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 xml:space="preserve">     </w:t>
      </w:r>
    </w:p>
    <w:p w14:paraId="6BC0FB7A" w14:textId="0F2D2ECE" w:rsidR="00611CC0" w:rsidRPr="005C6133" w:rsidRDefault="00611CC0" w:rsidP="00611CC0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 xml:space="preserve"> </w:t>
      </w:r>
      <w:r>
        <w:rPr>
          <w:szCs w:val="28"/>
        </w:rPr>
        <w:t>Шахмарданов Ш.М.</w:t>
      </w:r>
      <w:r w:rsidRPr="005C6133">
        <w:rPr>
          <w:szCs w:val="28"/>
        </w:rPr>
        <w:t xml:space="preserve"> – директор МКУ  МР «Магарамкентский район» «Отдел                   </w:t>
      </w:r>
    </w:p>
    <w:p w14:paraId="258D6CB0" w14:textId="52D684B4" w:rsidR="00611CC0" w:rsidRDefault="00611CC0" w:rsidP="00611CC0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 xml:space="preserve">                                       </w:t>
      </w:r>
      <w:r w:rsidR="00E75179">
        <w:rPr>
          <w:szCs w:val="28"/>
        </w:rPr>
        <w:t xml:space="preserve"> </w:t>
      </w:r>
      <w:r w:rsidRPr="005C6133">
        <w:rPr>
          <w:szCs w:val="28"/>
        </w:rPr>
        <w:t xml:space="preserve">строительства, архитектуры и    ЖКХ»  </w:t>
      </w:r>
      <w:r>
        <w:rPr>
          <w:szCs w:val="28"/>
        </w:rPr>
        <w:t xml:space="preserve">(заместитель </w:t>
      </w:r>
    </w:p>
    <w:p w14:paraId="657C7247" w14:textId="20EA2D3F" w:rsidR="00611CC0" w:rsidRPr="005C6133" w:rsidRDefault="00611CC0" w:rsidP="00611CC0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председателя комиссии)</w:t>
      </w:r>
      <w:r w:rsidRPr="005C6133">
        <w:rPr>
          <w:szCs w:val="28"/>
        </w:rPr>
        <w:t xml:space="preserve"> </w:t>
      </w:r>
    </w:p>
    <w:p w14:paraId="7238EA7A" w14:textId="77777777" w:rsidR="00611CC0" w:rsidRPr="005C6133" w:rsidRDefault="00611CC0" w:rsidP="00611CC0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 xml:space="preserve">                                                  </w:t>
      </w:r>
    </w:p>
    <w:p w14:paraId="7420A3E3" w14:textId="36CF67F4" w:rsidR="00611CC0" w:rsidRDefault="00611CC0" w:rsidP="00611CC0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 xml:space="preserve"> Мамедкеримов Э.З.  – начальник отдела по делам ГО  и ЧС администрации </w:t>
      </w:r>
      <w:r>
        <w:rPr>
          <w:szCs w:val="28"/>
        </w:rPr>
        <w:t xml:space="preserve">    </w:t>
      </w:r>
    </w:p>
    <w:p w14:paraId="61D6BCEA" w14:textId="74CC2610" w:rsidR="00611CC0" w:rsidRDefault="00611CC0" w:rsidP="00611CC0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</w:t>
      </w:r>
      <w:r w:rsidRPr="005C6133">
        <w:rPr>
          <w:szCs w:val="28"/>
        </w:rPr>
        <w:t>МР  «Магарамкентский  район»</w:t>
      </w:r>
    </w:p>
    <w:p w14:paraId="56DD324A" w14:textId="7EDF3219" w:rsidR="00E75179" w:rsidRDefault="00E75179" w:rsidP="00611CC0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14:paraId="28EB13FD" w14:textId="77777777" w:rsidR="00E75179" w:rsidRDefault="00E75179" w:rsidP="00611CC0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>
        <w:rPr>
          <w:szCs w:val="28"/>
        </w:rPr>
        <w:t xml:space="preserve">Ферзиллаев А.Ф.        – начальник отдела земельных и имущественных </w:t>
      </w:r>
    </w:p>
    <w:p w14:paraId="595511F5" w14:textId="55697061" w:rsidR="00E75179" w:rsidRDefault="00E75179" w:rsidP="00611CC0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отношений администрации </w:t>
      </w:r>
    </w:p>
    <w:p w14:paraId="5391D487" w14:textId="3C5CF680" w:rsidR="00E75179" w:rsidRPr="005C6133" w:rsidRDefault="00E75179" w:rsidP="00611CC0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МР «Магарамкентский район»</w:t>
      </w:r>
    </w:p>
    <w:p w14:paraId="061A3979" w14:textId="77777777" w:rsidR="00611CC0" w:rsidRPr="005C6133" w:rsidRDefault="00611CC0" w:rsidP="00611CC0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 xml:space="preserve">     </w:t>
      </w:r>
    </w:p>
    <w:p w14:paraId="00D72E79" w14:textId="77777777" w:rsidR="00E75179" w:rsidRDefault="00E75179" w:rsidP="00E75179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>
        <w:rPr>
          <w:szCs w:val="28"/>
        </w:rPr>
        <w:t xml:space="preserve">Бейбутов Ф.Б.            – директор МКУ «Отдел по Делам Молодежи и Туризму»                </w:t>
      </w:r>
    </w:p>
    <w:p w14:paraId="5A1E9852" w14:textId="48F6334C" w:rsidR="00E75179" w:rsidRDefault="00E75179" w:rsidP="00E75179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МР «Магарамкентский район»</w:t>
      </w:r>
    </w:p>
    <w:p w14:paraId="281AD289" w14:textId="280BA923" w:rsidR="00621F99" w:rsidRDefault="00621F99" w:rsidP="00E75179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14:paraId="2311C168" w14:textId="77777777" w:rsidR="00621F99" w:rsidRDefault="00621F99" w:rsidP="00E75179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>
        <w:rPr>
          <w:szCs w:val="28"/>
        </w:rPr>
        <w:t xml:space="preserve">Шахвеледов Э.А.     -   директор МКУ «Отдел физической культуры и спорта» </w:t>
      </w:r>
    </w:p>
    <w:p w14:paraId="6264759C" w14:textId="1F14E19E" w:rsidR="00621F99" w:rsidRPr="005C6133" w:rsidRDefault="00621F99" w:rsidP="00E75179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МР «Магарамкентский район»</w:t>
      </w:r>
    </w:p>
    <w:p w14:paraId="376F4C6D" w14:textId="0A08D506" w:rsidR="00611CC0" w:rsidRPr="005C6133" w:rsidRDefault="00611CC0" w:rsidP="00611CC0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 xml:space="preserve"> </w:t>
      </w:r>
    </w:p>
    <w:p w14:paraId="43D3CCEF" w14:textId="4CD568CA" w:rsidR="00611CC0" w:rsidRPr="005C6133" w:rsidRDefault="00E75179" w:rsidP="00611CC0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>
        <w:rPr>
          <w:szCs w:val="28"/>
        </w:rPr>
        <w:t>Шахпазов Н.М.        -    Глава СП «сельсовет «Бильбильский»</w:t>
      </w:r>
      <w:r w:rsidR="00611CC0" w:rsidRPr="005C6133">
        <w:rPr>
          <w:szCs w:val="28"/>
        </w:rPr>
        <w:t xml:space="preserve">   </w:t>
      </w:r>
    </w:p>
    <w:p w14:paraId="0A613DA1" w14:textId="14639F6F" w:rsidR="00611CC0" w:rsidRDefault="00611CC0" w:rsidP="00611CC0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 xml:space="preserve">     </w:t>
      </w:r>
    </w:p>
    <w:p w14:paraId="7F364F94" w14:textId="77777777" w:rsidR="00E75179" w:rsidRDefault="00E75179" w:rsidP="00E75179">
      <w:pPr>
        <w:pStyle w:val="2"/>
        <w:tabs>
          <w:tab w:val="left" w:pos="648"/>
        </w:tabs>
        <w:spacing w:line="240" w:lineRule="auto"/>
        <w:jc w:val="left"/>
      </w:pPr>
      <w:bookmarkStart w:id="1" w:name="_Hlk191982178"/>
    </w:p>
    <w:p w14:paraId="0C79CE16" w14:textId="71BD1E0A" w:rsidR="00E75179" w:rsidRDefault="00E75179" w:rsidP="00E75179">
      <w:pPr>
        <w:pStyle w:val="2"/>
        <w:tabs>
          <w:tab w:val="left" w:pos="648"/>
        </w:tabs>
        <w:spacing w:line="240" w:lineRule="auto"/>
        <w:jc w:val="left"/>
      </w:pPr>
      <w:r>
        <w:t xml:space="preserve">Магомеднабиев М.Ш.  - начальник ТО Управления Роспотребнадзора по                         </w:t>
      </w:r>
    </w:p>
    <w:p w14:paraId="37E3D817" w14:textId="1564027C" w:rsidR="00E75179" w:rsidRDefault="00E75179" w:rsidP="00E75179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</w:t>
      </w:r>
      <w:r w:rsidR="000542C2">
        <w:t xml:space="preserve"> </w:t>
      </w:r>
      <w:r>
        <w:t xml:space="preserve">РД в Сулейман-Стальском районе  (по согласованию)     </w:t>
      </w:r>
    </w:p>
    <w:bookmarkEnd w:id="1"/>
    <w:p w14:paraId="0FF2C5D3" w14:textId="77777777" w:rsidR="00611CC0" w:rsidRPr="005C6133" w:rsidRDefault="00611CC0" w:rsidP="00611CC0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14:paraId="305DB7C0" w14:textId="77777777" w:rsidR="00834BB6" w:rsidRPr="00611CC0" w:rsidRDefault="00834BB6" w:rsidP="00834BB6">
      <w:pPr>
        <w:jc w:val="both"/>
        <w:rPr>
          <w:sz w:val="28"/>
          <w:szCs w:val="28"/>
        </w:rPr>
      </w:pPr>
    </w:p>
    <w:p w14:paraId="165F0B62" w14:textId="77777777" w:rsidR="00834BB6" w:rsidRPr="00DA5E96" w:rsidRDefault="00834BB6" w:rsidP="00834BB6">
      <w:pPr>
        <w:jc w:val="both"/>
        <w:rPr>
          <w:sz w:val="26"/>
          <w:szCs w:val="26"/>
        </w:rPr>
      </w:pPr>
    </w:p>
    <w:p w14:paraId="57445EC8" w14:textId="77777777" w:rsidR="00834BB6" w:rsidRPr="00DA5E96" w:rsidRDefault="00834BB6" w:rsidP="00834BB6">
      <w:pPr>
        <w:jc w:val="both"/>
        <w:rPr>
          <w:sz w:val="26"/>
          <w:szCs w:val="26"/>
        </w:rPr>
      </w:pPr>
    </w:p>
    <w:p w14:paraId="74F4F0A0" w14:textId="77777777" w:rsidR="00834BB6" w:rsidRPr="00DA5E96" w:rsidRDefault="00834BB6" w:rsidP="00834BB6">
      <w:pPr>
        <w:jc w:val="both"/>
        <w:rPr>
          <w:sz w:val="26"/>
          <w:szCs w:val="26"/>
        </w:rPr>
      </w:pPr>
    </w:p>
    <w:p w14:paraId="73C01F63" w14:textId="77777777" w:rsidR="00834BB6" w:rsidRPr="00DA5E96" w:rsidRDefault="00834BB6" w:rsidP="00834BB6">
      <w:pPr>
        <w:jc w:val="both"/>
        <w:rPr>
          <w:sz w:val="26"/>
          <w:szCs w:val="26"/>
        </w:rPr>
      </w:pPr>
    </w:p>
    <w:sectPr w:rsidR="00834BB6" w:rsidRPr="00DA5E96" w:rsidSect="000D0DD0">
      <w:headerReference w:type="default" r:id="rId9"/>
      <w:pgSz w:w="11907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03D26" w14:textId="77777777" w:rsidR="00A9491A" w:rsidRDefault="00A9491A" w:rsidP="00F25E3E">
      <w:r>
        <w:separator/>
      </w:r>
    </w:p>
  </w:endnote>
  <w:endnote w:type="continuationSeparator" w:id="0">
    <w:p w14:paraId="734C6494" w14:textId="77777777" w:rsidR="00A9491A" w:rsidRDefault="00A9491A" w:rsidP="00F2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Tin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4F82A" w14:textId="77777777" w:rsidR="00A9491A" w:rsidRDefault="00A9491A" w:rsidP="00F25E3E">
      <w:r>
        <w:separator/>
      </w:r>
    </w:p>
  </w:footnote>
  <w:footnote w:type="continuationSeparator" w:id="0">
    <w:p w14:paraId="68FB733B" w14:textId="77777777" w:rsidR="00A9491A" w:rsidRDefault="00A9491A" w:rsidP="00F25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7242390"/>
      <w:docPartObj>
        <w:docPartGallery w:val="Page Numbers (Top of Page)"/>
        <w:docPartUnique/>
      </w:docPartObj>
    </w:sdtPr>
    <w:sdtEndPr/>
    <w:sdtContent>
      <w:p w14:paraId="3B18A98F" w14:textId="77777777" w:rsidR="00F25E3E" w:rsidRDefault="00F25E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57B">
          <w:rPr>
            <w:noProof/>
          </w:rPr>
          <w:t>3</w:t>
        </w:r>
        <w:r>
          <w:fldChar w:fldCharType="end"/>
        </w:r>
      </w:p>
    </w:sdtContent>
  </w:sdt>
  <w:p w14:paraId="3C2DA4FF" w14:textId="77777777" w:rsidR="00F25E3E" w:rsidRDefault="00F25E3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33F78"/>
    <w:multiLevelType w:val="hybridMultilevel"/>
    <w:tmpl w:val="472E3A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3A6FB2"/>
    <w:multiLevelType w:val="multilevel"/>
    <w:tmpl w:val="C0C844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3B42E87"/>
    <w:multiLevelType w:val="multilevel"/>
    <w:tmpl w:val="24CC1C42"/>
    <w:lvl w:ilvl="0">
      <w:start w:val="1"/>
      <w:numFmt w:val="decimal"/>
      <w:lvlText w:val="%1."/>
      <w:lvlJc w:val="left"/>
      <w:pPr>
        <w:tabs>
          <w:tab w:val="num" w:pos="2126"/>
        </w:tabs>
        <w:ind w:left="1048" w:hanging="34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</w:lvl>
  </w:abstractNum>
  <w:abstractNum w:abstractNumId="3" w15:restartNumberingAfterBreak="0">
    <w:nsid w:val="2C347ECB"/>
    <w:multiLevelType w:val="multilevel"/>
    <w:tmpl w:val="1722E9B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D4B52E2"/>
    <w:multiLevelType w:val="hybridMultilevel"/>
    <w:tmpl w:val="E0469856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309B6"/>
    <w:multiLevelType w:val="hybridMultilevel"/>
    <w:tmpl w:val="13A63FCC"/>
    <w:lvl w:ilvl="0" w:tplc="965CBF2E">
      <w:start w:val="1"/>
      <w:numFmt w:val="decimal"/>
      <w:lvlText w:val="%1."/>
      <w:lvlJc w:val="left"/>
      <w:pPr>
        <w:tabs>
          <w:tab w:val="num" w:pos="1935"/>
        </w:tabs>
        <w:ind w:left="1935" w:hanging="1080"/>
      </w:pPr>
    </w:lvl>
    <w:lvl w:ilvl="1" w:tplc="7CFA0A58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7E0FA6"/>
    <w:multiLevelType w:val="multilevel"/>
    <w:tmpl w:val="1674C2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544C3031"/>
    <w:multiLevelType w:val="hybridMultilevel"/>
    <w:tmpl w:val="F3440774"/>
    <w:lvl w:ilvl="0" w:tplc="450C3C40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A74F27"/>
    <w:multiLevelType w:val="hybridMultilevel"/>
    <w:tmpl w:val="A9CA1364"/>
    <w:lvl w:ilvl="0" w:tplc="9FBC77A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7D212062"/>
    <w:multiLevelType w:val="hybridMultilevel"/>
    <w:tmpl w:val="826272DA"/>
    <w:lvl w:ilvl="0" w:tplc="6C52E3D2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77"/>
    <w:rsid w:val="000053B7"/>
    <w:rsid w:val="000407D8"/>
    <w:rsid w:val="00042D05"/>
    <w:rsid w:val="00051C2C"/>
    <w:rsid w:val="000542C2"/>
    <w:rsid w:val="000D0DD0"/>
    <w:rsid w:val="000F7066"/>
    <w:rsid w:val="0012283B"/>
    <w:rsid w:val="00127B72"/>
    <w:rsid w:val="00145130"/>
    <w:rsid w:val="00166BFE"/>
    <w:rsid w:val="00181F3C"/>
    <w:rsid w:val="0019302A"/>
    <w:rsid w:val="001E01F3"/>
    <w:rsid w:val="001E0282"/>
    <w:rsid w:val="001E6AB8"/>
    <w:rsid w:val="001F35AA"/>
    <w:rsid w:val="001F53A1"/>
    <w:rsid w:val="0020753C"/>
    <w:rsid w:val="002145E3"/>
    <w:rsid w:val="00233E4C"/>
    <w:rsid w:val="002352C7"/>
    <w:rsid w:val="00241536"/>
    <w:rsid w:val="002626DF"/>
    <w:rsid w:val="0026330D"/>
    <w:rsid w:val="00266BC2"/>
    <w:rsid w:val="00275F0B"/>
    <w:rsid w:val="002A3BFB"/>
    <w:rsid w:val="002F2BA3"/>
    <w:rsid w:val="00313EC9"/>
    <w:rsid w:val="00333E4D"/>
    <w:rsid w:val="00342556"/>
    <w:rsid w:val="00352D37"/>
    <w:rsid w:val="003713BD"/>
    <w:rsid w:val="00387D16"/>
    <w:rsid w:val="00397496"/>
    <w:rsid w:val="003B39EE"/>
    <w:rsid w:val="003D38A4"/>
    <w:rsid w:val="003F319A"/>
    <w:rsid w:val="0040261B"/>
    <w:rsid w:val="00411EED"/>
    <w:rsid w:val="00442877"/>
    <w:rsid w:val="00443B84"/>
    <w:rsid w:val="00446692"/>
    <w:rsid w:val="00454201"/>
    <w:rsid w:val="004822FB"/>
    <w:rsid w:val="004951B3"/>
    <w:rsid w:val="004A1F7C"/>
    <w:rsid w:val="004E5E63"/>
    <w:rsid w:val="004F1852"/>
    <w:rsid w:val="00503CFA"/>
    <w:rsid w:val="005046D2"/>
    <w:rsid w:val="0050777D"/>
    <w:rsid w:val="00511C4A"/>
    <w:rsid w:val="00514E92"/>
    <w:rsid w:val="0052269F"/>
    <w:rsid w:val="00537EDF"/>
    <w:rsid w:val="005512DE"/>
    <w:rsid w:val="00580A67"/>
    <w:rsid w:val="00583331"/>
    <w:rsid w:val="005A4D96"/>
    <w:rsid w:val="005C2C56"/>
    <w:rsid w:val="005D5B23"/>
    <w:rsid w:val="00611CC0"/>
    <w:rsid w:val="00621F99"/>
    <w:rsid w:val="006260B6"/>
    <w:rsid w:val="00665AA8"/>
    <w:rsid w:val="00676B47"/>
    <w:rsid w:val="006A1CBF"/>
    <w:rsid w:val="006A1F0C"/>
    <w:rsid w:val="006A57D4"/>
    <w:rsid w:val="006B71E2"/>
    <w:rsid w:val="006C6295"/>
    <w:rsid w:val="006F0E22"/>
    <w:rsid w:val="007037E6"/>
    <w:rsid w:val="007373DA"/>
    <w:rsid w:val="00775F4B"/>
    <w:rsid w:val="007B5B1B"/>
    <w:rsid w:val="007B5D14"/>
    <w:rsid w:val="007C4B21"/>
    <w:rsid w:val="00834BB6"/>
    <w:rsid w:val="00837CBB"/>
    <w:rsid w:val="008560EA"/>
    <w:rsid w:val="008648D4"/>
    <w:rsid w:val="0087718E"/>
    <w:rsid w:val="0088541D"/>
    <w:rsid w:val="008873C3"/>
    <w:rsid w:val="008A24BA"/>
    <w:rsid w:val="008F57AE"/>
    <w:rsid w:val="00910023"/>
    <w:rsid w:val="00920E8B"/>
    <w:rsid w:val="00926E24"/>
    <w:rsid w:val="0095554B"/>
    <w:rsid w:val="00956E35"/>
    <w:rsid w:val="00980410"/>
    <w:rsid w:val="009850AC"/>
    <w:rsid w:val="00986201"/>
    <w:rsid w:val="00996293"/>
    <w:rsid w:val="009B5379"/>
    <w:rsid w:val="009F7A90"/>
    <w:rsid w:val="00A10AD8"/>
    <w:rsid w:val="00A13A40"/>
    <w:rsid w:val="00A1575E"/>
    <w:rsid w:val="00A219F7"/>
    <w:rsid w:val="00A2564F"/>
    <w:rsid w:val="00A2637B"/>
    <w:rsid w:val="00A32A66"/>
    <w:rsid w:val="00A42CF4"/>
    <w:rsid w:val="00A430E0"/>
    <w:rsid w:val="00A54D56"/>
    <w:rsid w:val="00A75CC1"/>
    <w:rsid w:val="00A80D6D"/>
    <w:rsid w:val="00A9491A"/>
    <w:rsid w:val="00AB435A"/>
    <w:rsid w:val="00AE107C"/>
    <w:rsid w:val="00AF3354"/>
    <w:rsid w:val="00B0101E"/>
    <w:rsid w:val="00B05D2B"/>
    <w:rsid w:val="00B2480B"/>
    <w:rsid w:val="00B870D0"/>
    <w:rsid w:val="00BB1A83"/>
    <w:rsid w:val="00BB3E4E"/>
    <w:rsid w:val="00BD3158"/>
    <w:rsid w:val="00C02355"/>
    <w:rsid w:val="00C15624"/>
    <w:rsid w:val="00C16377"/>
    <w:rsid w:val="00C27C57"/>
    <w:rsid w:val="00C316A0"/>
    <w:rsid w:val="00C455DC"/>
    <w:rsid w:val="00C6157B"/>
    <w:rsid w:val="00C804D2"/>
    <w:rsid w:val="00C86ECF"/>
    <w:rsid w:val="00C95BF7"/>
    <w:rsid w:val="00CC2E1D"/>
    <w:rsid w:val="00CC5D8E"/>
    <w:rsid w:val="00CC64FE"/>
    <w:rsid w:val="00CD6099"/>
    <w:rsid w:val="00D3748C"/>
    <w:rsid w:val="00D5168F"/>
    <w:rsid w:val="00D63628"/>
    <w:rsid w:val="00DA23CD"/>
    <w:rsid w:val="00DA5E96"/>
    <w:rsid w:val="00DB3E4F"/>
    <w:rsid w:val="00DD351C"/>
    <w:rsid w:val="00DE43FF"/>
    <w:rsid w:val="00E315C4"/>
    <w:rsid w:val="00E54265"/>
    <w:rsid w:val="00E60702"/>
    <w:rsid w:val="00E6313D"/>
    <w:rsid w:val="00E75179"/>
    <w:rsid w:val="00E85E2B"/>
    <w:rsid w:val="00EC4F1B"/>
    <w:rsid w:val="00ED2787"/>
    <w:rsid w:val="00EF2471"/>
    <w:rsid w:val="00F16977"/>
    <w:rsid w:val="00F25E3E"/>
    <w:rsid w:val="00F27FB6"/>
    <w:rsid w:val="00F405C1"/>
    <w:rsid w:val="00F6541B"/>
    <w:rsid w:val="00F75A6C"/>
    <w:rsid w:val="00F84354"/>
    <w:rsid w:val="00F900F0"/>
    <w:rsid w:val="00FA248E"/>
    <w:rsid w:val="00FB486D"/>
    <w:rsid w:val="00FE135A"/>
    <w:rsid w:val="00F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273C"/>
  <w15:docId w15:val="{61BBB94D-256A-409C-8FA7-E3FEB8F1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11CC0"/>
    <w:pPr>
      <w:keepNext/>
      <w:jc w:val="center"/>
      <w:outlineLvl w:val="2"/>
    </w:pPr>
    <w:rPr>
      <w:b/>
      <w:sz w:val="32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611C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B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34B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5E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5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5E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5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51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51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2A3BFB"/>
    <w:pPr>
      <w:widowControl w:val="0"/>
      <w:suppressAutoHyphens/>
      <w:spacing w:after="0" w:line="240" w:lineRule="auto"/>
    </w:pPr>
    <w:rPr>
      <w:rFonts w:ascii="Arial" w:eastAsia="Liberation Serif" w:hAnsi="Arial" w:cs="Liberation Serif"/>
      <w:b/>
      <w:kern w:val="2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rsid w:val="00611CC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611CC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aa">
    <w:name w:val="Hyperlink"/>
    <w:basedOn w:val="a0"/>
    <w:uiPriority w:val="99"/>
    <w:unhideWhenUsed/>
    <w:rsid w:val="00611CC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11CC0"/>
    <w:rPr>
      <w:color w:val="605E5C"/>
      <w:shd w:val="clear" w:color="auto" w:fill="E1DFDD"/>
    </w:rPr>
  </w:style>
  <w:style w:type="paragraph" w:styleId="2">
    <w:name w:val="Body Text 2"/>
    <w:basedOn w:val="a"/>
    <w:link w:val="20"/>
    <w:rsid w:val="00611CC0"/>
    <w:pPr>
      <w:spacing w:line="22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611CC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m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Потехина Сабина Ильхамовна</dc:creator>
  <cp:lastModifiedBy>BelaZHKH</cp:lastModifiedBy>
  <cp:revision>12</cp:revision>
  <cp:lastPrinted>2025-05-14T08:40:00Z</cp:lastPrinted>
  <dcterms:created xsi:type="dcterms:W3CDTF">2025-03-05T12:18:00Z</dcterms:created>
  <dcterms:modified xsi:type="dcterms:W3CDTF">2025-05-14T08:56:00Z</dcterms:modified>
</cp:coreProperties>
</file>