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55D0C" w14:textId="77777777" w:rsidR="00EB320E" w:rsidRPr="00AA4F78" w:rsidRDefault="00EB320E" w:rsidP="00EB320E">
      <w:pPr>
        <w:spacing w:after="0"/>
        <w:jc w:val="center"/>
        <w:rPr>
          <w:rFonts w:ascii="Times New Roman" w:hAnsi="Times New Roman" w:cs="Times New Roman"/>
        </w:rPr>
      </w:pPr>
      <w:r w:rsidRPr="003B6E1E">
        <w:rPr>
          <w:rFonts w:ascii="Times New Roman" w:eastAsiaTheme="minorEastAsia" w:hAnsi="Times New Roman" w:cs="Times New Roman"/>
        </w:rPr>
        <w:object w:dxaOrig="1167" w:dyaOrig="1046" w14:anchorId="0BA836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7" o:title=""/>
          </v:shape>
          <o:OLEObject Type="Embed" ProgID="Word.Picture.8" ShapeID="_x0000_i1025" DrawAspect="Content" ObjectID="_1751698982" r:id="rId8"/>
        </w:object>
      </w:r>
    </w:p>
    <w:p w14:paraId="732F7351" w14:textId="77777777" w:rsidR="00EB320E" w:rsidRDefault="00EB320E" w:rsidP="00EB320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РЕСПУБЛИКА  ДАГЕСТАН</w:t>
      </w:r>
      <w:proofErr w:type="gramEnd"/>
    </w:p>
    <w:p w14:paraId="7E67E215" w14:textId="77777777" w:rsidR="00EB320E" w:rsidRDefault="00EB320E" w:rsidP="00EB320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 РАЙОНА</w:t>
      </w:r>
      <w:proofErr w:type="gramEnd"/>
    </w:p>
    <w:p w14:paraId="725942FA" w14:textId="77777777" w:rsidR="00EB320E" w:rsidRDefault="00EB320E" w:rsidP="00EB320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МАГАРАМКЕНТСКИЙ  РАЙОН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656B5AB1" w14:textId="77777777" w:rsidR="00EB320E" w:rsidRDefault="00EB320E" w:rsidP="00EB320E">
      <w:pPr>
        <w:spacing w:after="0"/>
        <w:jc w:val="center"/>
        <w:rPr>
          <w:rFonts w:ascii="Times New Roman" w:hAnsi="Times New Roman" w:cs="Times New Roman"/>
          <w:b/>
          <w:sz w:val="4"/>
          <w:szCs w:val="4"/>
        </w:rPr>
      </w:pPr>
      <w:r>
        <w:rPr>
          <w:rFonts w:ascii="Times New Roman" w:hAnsi="Times New Roman" w:cs="Times New Roman"/>
          <w:b/>
        </w:rPr>
        <w:t xml:space="preserve">  </w:t>
      </w:r>
    </w:p>
    <w:p w14:paraId="62832B77" w14:textId="77777777" w:rsidR="00EB320E" w:rsidRDefault="00EB320E" w:rsidP="00EB320E">
      <w:pPr>
        <w:spacing w:after="0"/>
        <w:rPr>
          <w:rFonts w:ascii="Times New Roman" w:hAnsi="Times New Roman" w:cs="Times New Roman"/>
          <w:b/>
          <w:sz w:val="4"/>
          <w:szCs w:val="20"/>
        </w:rPr>
      </w:pPr>
    </w:p>
    <w:p w14:paraId="5D275509" w14:textId="77777777" w:rsidR="00EB320E" w:rsidRDefault="00EB320E" w:rsidP="00EB320E">
      <w:pPr>
        <w:spacing w:after="0"/>
        <w:rPr>
          <w:rFonts w:ascii="Times New Roman" w:hAnsi="Times New Roman" w:cs="Times New Roman"/>
          <w:sz w:val="4"/>
        </w:rPr>
      </w:pPr>
    </w:p>
    <w:p w14:paraId="48F62E2F" w14:textId="77777777" w:rsidR="00EB320E" w:rsidRDefault="00EB320E" w:rsidP="00EB320E">
      <w:pPr>
        <w:spacing w:after="0"/>
        <w:rPr>
          <w:rFonts w:ascii="Times New Roman" w:hAnsi="Times New Roman" w:cs="Times New Roman"/>
          <w:sz w:val="4"/>
        </w:rPr>
      </w:pPr>
    </w:p>
    <w:p w14:paraId="27569AD7" w14:textId="77777777" w:rsidR="00EB320E" w:rsidRDefault="00EB320E" w:rsidP="00EB320E">
      <w:pPr>
        <w:spacing w:after="0"/>
        <w:rPr>
          <w:rFonts w:ascii="Times New Roman" w:hAnsi="Times New Roman" w:cs="Times New Roman"/>
          <w:sz w:val="4"/>
        </w:rPr>
      </w:pPr>
    </w:p>
    <w:p w14:paraId="407EF4CF" w14:textId="77777777" w:rsidR="00EB320E" w:rsidRDefault="00EB320E" w:rsidP="00EB320E">
      <w:pPr>
        <w:spacing w:after="0"/>
        <w:rPr>
          <w:rFonts w:ascii="Times New Roman" w:hAnsi="Times New Roman" w:cs="Times New Roman"/>
          <w:sz w:val="4"/>
        </w:rPr>
      </w:pPr>
    </w:p>
    <w:p w14:paraId="618286B5" w14:textId="77777777" w:rsidR="00EB320E" w:rsidRDefault="00EB320E" w:rsidP="00EB320E">
      <w:pPr>
        <w:spacing w:after="0"/>
        <w:rPr>
          <w:rFonts w:ascii="Times New Roman" w:hAnsi="Times New Roman" w:cs="Times New Roman"/>
          <w:sz w:val="4"/>
        </w:rPr>
      </w:pPr>
    </w:p>
    <w:p w14:paraId="6776C1F7" w14:textId="7E0B8919" w:rsidR="00EB320E" w:rsidRDefault="00D219ED" w:rsidP="00EB320E">
      <w:pPr>
        <w:spacing w:after="0" w:line="336" w:lineRule="auto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1D35B" wp14:editId="066C2672">
                <wp:simplePos x="0" y="0"/>
                <wp:positionH relativeFrom="column">
                  <wp:posOffset>-218440</wp:posOffset>
                </wp:positionH>
                <wp:positionV relativeFrom="paragraph">
                  <wp:posOffset>24765</wp:posOffset>
                </wp:positionV>
                <wp:extent cx="6385560" cy="26035"/>
                <wp:effectExtent l="29845" t="30480" r="33020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5560" cy="260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5BCB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2pt,1.95pt" to="485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" strokeweight="4.5pt">
                <v:stroke linestyle="thickThin"/>
              </v:line>
            </w:pict>
          </mc:Fallback>
        </mc:AlternateContent>
      </w:r>
      <w:r w:rsidR="00EB320E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14:paraId="51FC165E" w14:textId="77777777" w:rsidR="00EB320E" w:rsidRDefault="00EB320E" w:rsidP="00AA4F78">
      <w:pPr>
        <w:spacing w:after="0"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F2F4BB" w14:textId="77777777" w:rsidR="00AA4F78" w:rsidRDefault="00AA4F78" w:rsidP="00AA4F78">
      <w:pPr>
        <w:spacing w:after="0"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9A388F1" w14:textId="77777777" w:rsidR="00AA4F78" w:rsidRDefault="00AA4F78" w:rsidP="00EB320E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B170F1" w14:textId="1417201B" w:rsidR="00336927" w:rsidRPr="00AA75A6" w:rsidRDefault="00EB320E" w:rsidP="00AA75A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B00930">
        <w:rPr>
          <w:rFonts w:ascii="Times New Roman" w:hAnsi="Times New Roman" w:cs="Times New Roman"/>
          <w:sz w:val="28"/>
          <w:szCs w:val="28"/>
        </w:rPr>
        <w:t>21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</w:t>
      </w:r>
      <w:r w:rsidR="00B00930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____     202</w:t>
      </w:r>
      <w:r w:rsidR="00D219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г.        </w:t>
      </w:r>
      <w:r w:rsidR="00AA4F7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AA4F78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</w:t>
      </w:r>
      <w:r w:rsidR="00B00930">
        <w:rPr>
          <w:rFonts w:ascii="Times New Roman" w:hAnsi="Times New Roman" w:cs="Times New Roman"/>
          <w:b/>
          <w:sz w:val="28"/>
          <w:szCs w:val="28"/>
        </w:rPr>
        <w:t>393</w:t>
      </w:r>
    </w:p>
    <w:p w14:paraId="215AF459" w14:textId="77777777" w:rsidR="00AA75A6" w:rsidRDefault="00AA75A6" w:rsidP="00D219ED">
      <w:pPr>
        <w:tabs>
          <w:tab w:val="left" w:pos="1220"/>
        </w:tabs>
        <w:ind w:right="35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E3131E4" w14:textId="70A9136B" w:rsidR="00D219ED" w:rsidRPr="00D219ED" w:rsidRDefault="00D219ED" w:rsidP="00D219ED">
      <w:pPr>
        <w:tabs>
          <w:tab w:val="left" w:pos="1220"/>
        </w:tabs>
        <w:ind w:right="3542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                                                        </w:t>
      </w:r>
      <w:r w:rsidRPr="00D219ED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D219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19ED">
        <w:rPr>
          <w:rFonts w:ascii="Times New Roman" w:hAnsi="Times New Roman" w:cs="Times New Roman"/>
          <w:sz w:val="28"/>
          <w:szCs w:val="28"/>
        </w:rPr>
        <w:t>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реконструкции».</w:t>
      </w:r>
    </w:p>
    <w:p w14:paraId="5053E632" w14:textId="1405CF3C" w:rsidR="00D219ED" w:rsidRPr="00D219ED" w:rsidRDefault="00D219ED" w:rsidP="00D219ED">
      <w:p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547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14:paraId="1924CB69" w14:textId="361494BA" w:rsidR="00D219ED" w:rsidRPr="00FD547B" w:rsidRDefault="00D219ED" w:rsidP="00FD547B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75A6">
        <w:rPr>
          <w:rFonts w:ascii="Times New Roman" w:hAnsi="Times New Roman" w:cs="Times New Roman"/>
          <w:sz w:val="28"/>
          <w:szCs w:val="28"/>
        </w:rPr>
        <w:tab/>
      </w:r>
      <w:r w:rsidR="00AA75A6" w:rsidRPr="00AA75A6">
        <w:rPr>
          <w:rFonts w:ascii="Times New Roman" w:hAnsi="Times New Roman" w:cs="Times New Roman"/>
          <w:sz w:val="28"/>
          <w:szCs w:val="28"/>
        </w:rPr>
        <w:t>В соответствии распоряжением Правительства РФ от 18 сентября 2019года № 2113-р «Об утверждении Перечня типовых государственных и муниципальных услуг, предоставляемых исполнительными органами государственной власти субъектов РФ, государственными учреждениями субъектов РФ и муниципальными учреждениями, а также органами местного самоуправления»</w:t>
      </w:r>
      <w:r w:rsidR="00AA75A6">
        <w:rPr>
          <w:rFonts w:ascii="Times New Roman" w:hAnsi="Times New Roman" w:cs="Times New Roman"/>
          <w:sz w:val="28"/>
          <w:szCs w:val="28"/>
        </w:rPr>
        <w:t>, в</w:t>
      </w:r>
      <w:r w:rsidRPr="00D219ED">
        <w:rPr>
          <w:rFonts w:ascii="Times New Roman" w:hAnsi="Times New Roman" w:cs="Times New Roman"/>
          <w:sz w:val="28"/>
          <w:szCs w:val="28"/>
        </w:rPr>
        <w:t xml:space="preserve"> соответствии Федеральн</w:t>
      </w:r>
      <w:r w:rsidR="00AA75A6">
        <w:rPr>
          <w:rFonts w:ascii="Times New Roman" w:hAnsi="Times New Roman" w:cs="Times New Roman"/>
          <w:sz w:val="28"/>
          <w:szCs w:val="28"/>
        </w:rPr>
        <w:t>ым</w:t>
      </w:r>
      <w:r w:rsidRPr="00D219E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A75A6">
        <w:rPr>
          <w:rFonts w:ascii="Times New Roman" w:hAnsi="Times New Roman" w:cs="Times New Roman"/>
          <w:sz w:val="28"/>
          <w:szCs w:val="28"/>
        </w:rPr>
        <w:t>ом</w:t>
      </w:r>
      <w:r w:rsidRPr="00D219ED">
        <w:rPr>
          <w:rFonts w:ascii="Times New Roman" w:hAnsi="Times New Roman" w:cs="Times New Roman"/>
          <w:sz w:val="28"/>
          <w:szCs w:val="28"/>
        </w:rPr>
        <w:t xml:space="preserve">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Уставом муниципального </w:t>
      </w:r>
      <w:r w:rsidR="00FD547B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FD547B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FD547B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FD547B"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</w:p>
    <w:p w14:paraId="339C40AE" w14:textId="77777777" w:rsidR="00D219ED" w:rsidRPr="00D219ED" w:rsidRDefault="00D219ED" w:rsidP="00D219E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19ED">
        <w:rPr>
          <w:rFonts w:ascii="Times New Roman" w:hAnsi="Times New Roman" w:cs="Times New Roman"/>
          <w:b w:val="0"/>
          <w:sz w:val="28"/>
          <w:szCs w:val="28"/>
        </w:rPr>
        <w:t xml:space="preserve">          1.Утвердить прилагаемый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реконструкции».</w:t>
      </w:r>
    </w:p>
    <w:p w14:paraId="4469053D" w14:textId="77777777" w:rsidR="00FD547B" w:rsidRPr="00FD547B" w:rsidRDefault="00FD547B" w:rsidP="00FD547B">
      <w:pPr>
        <w:pStyle w:val="afa"/>
        <w:ind w:left="360"/>
        <w:jc w:val="both"/>
        <w:rPr>
          <w:rFonts w:ascii="Times New Roman" w:hAnsi="Times New Roman"/>
          <w:sz w:val="28"/>
          <w:szCs w:val="28"/>
        </w:rPr>
      </w:pPr>
      <w:r w:rsidRPr="00FD547B">
        <w:rPr>
          <w:rFonts w:ascii="Times New Roman" w:hAnsi="Times New Roman"/>
          <w:sz w:val="28"/>
          <w:szCs w:val="28"/>
        </w:rPr>
        <w:t xml:space="preserve">      2.МКУ «Информационный центр» МР «</w:t>
      </w:r>
      <w:proofErr w:type="spellStart"/>
      <w:r w:rsidRPr="00FD547B">
        <w:rPr>
          <w:rFonts w:ascii="Times New Roman" w:hAnsi="Times New Roman"/>
          <w:sz w:val="28"/>
          <w:szCs w:val="28"/>
        </w:rPr>
        <w:t>Магарамкентский</w:t>
      </w:r>
      <w:proofErr w:type="spellEnd"/>
      <w:r w:rsidRPr="00FD547B">
        <w:rPr>
          <w:rFonts w:ascii="Times New Roman" w:hAnsi="Times New Roman"/>
          <w:sz w:val="28"/>
          <w:szCs w:val="28"/>
        </w:rPr>
        <w:t xml:space="preserve"> район» разместить настоящее постановление на официальном сайте администрации МР «</w:t>
      </w:r>
      <w:proofErr w:type="spellStart"/>
      <w:r w:rsidRPr="00FD547B">
        <w:rPr>
          <w:rFonts w:ascii="Times New Roman" w:hAnsi="Times New Roman"/>
          <w:sz w:val="28"/>
          <w:szCs w:val="28"/>
        </w:rPr>
        <w:t>Магарамкентский</w:t>
      </w:r>
      <w:proofErr w:type="spellEnd"/>
      <w:r w:rsidRPr="00FD547B">
        <w:rPr>
          <w:rFonts w:ascii="Times New Roman" w:hAnsi="Times New Roman"/>
          <w:sz w:val="28"/>
          <w:szCs w:val="28"/>
        </w:rPr>
        <w:t xml:space="preserve"> район».</w:t>
      </w:r>
    </w:p>
    <w:p w14:paraId="31C12F34" w14:textId="77777777" w:rsidR="00FD547B" w:rsidRPr="00FD547B" w:rsidRDefault="00FD547B" w:rsidP="00726718">
      <w:pPr>
        <w:pStyle w:val="a6"/>
        <w:tabs>
          <w:tab w:val="left" w:pos="1459"/>
        </w:tabs>
        <w:spacing w:line="278" w:lineRule="exact"/>
        <w:ind w:right="120"/>
        <w:rPr>
          <w:szCs w:val="28"/>
        </w:rPr>
      </w:pPr>
    </w:p>
    <w:p w14:paraId="5B3CBDB9" w14:textId="6D2C99F2" w:rsidR="00FD547B" w:rsidRPr="00FD547B" w:rsidRDefault="00726718" w:rsidP="00726718">
      <w:pPr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 г</w:t>
      </w:r>
      <w:r w:rsidR="00FD547B" w:rsidRPr="00FD547B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FD547B" w:rsidRPr="00FD547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Ф.Э.Рагимханов</w:t>
      </w:r>
      <w:proofErr w:type="spellEnd"/>
      <w:r w:rsidR="00FD547B" w:rsidRPr="00FD547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B6454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14:paraId="3D788193" w14:textId="77777777" w:rsidR="00FD547B" w:rsidRDefault="00FD547B" w:rsidP="00FD547B">
      <w:pPr>
        <w:spacing w:after="0"/>
        <w:rPr>
          <w:sz w:val="20"/>
        </w:rPr>
      </w:pPr>
    </w:p>
    <w:p w14:paraId="42DF686C" w14:textId="77777777" w:rsidR="00AA75A6" w:rsidRDefault="00FD547B" w:rsidP="00FD547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D547B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</w:t>
      </w:r>
    </w:p>
    <w:p w14:paraId="4D0E787B" w14:textId="77777777" w:rsidR="00AA75A6" w:rsidRDefault="00AA75A6" w:rsidP="00FD547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FA3F78D" w14:textId="77777777" w:rsidR="00AA75A6" w:rsidRDefault="00AA75A6" w:rsidP="00FD547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30FAC42" w14:textId="045FF790" w:rsidR="00FD547B" w:rsidRPr="00FD547B" w:rsidRDefault="00AA75A6" w:rsidP="00FD547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FD547B" w:rsidRPr="00FD547B">
        <w:rPr>
          <w:rFonts w:ascii="Times New Roman" w:hAnsi="Times New Roman" w:cs="Times New Roman"/>
          <w:sz w:val="20"/>
          <w:szCs w:val="20"/>
        </w:rPr>
        <w:t xml:space="preserve">  Утвержден</w:t>
      </w:r>
    </w:p>
    <w:p w14:paraId="1B50413C" w14:textId="77777777" w:rsidR="00FD547B" w:rsidRPr="00FD547B" w:rsidRDefault="00FD547B" w:rsidP="00FD547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D54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постановлением администрации</w:t>
      </w:r>
    </w:p>
    <w:p w14:paraId="70E36BCB" w14:textId="77777777" w:rsidR="00FD547B" w:rsidRPr="00FD547B" w:rsidRDefault="00FD547B" w:rsidP="00FD547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D54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МР «</w:t>
      </w:r>
      <w:proofErr w:type="spellStart"/>
      <w:r w:rsidRPr="00FD547B">
        <w:rPr>
          <w:rFonts w:ascii="Times New Roman" w:hAnsi="Times New Roman" w:cs="Times New Roman"/>
          <w:sz w:val="20"/>
          <w:szCs w:val="20"/>
        </w:rPr>
        <w:t>Магарамкентский</w:t>
      </w:r>
      <w:proofErr w:type="spellEnd"/>
      <w:r w:rsidRPr="00FD547B"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14:paraId="5FAB3225" w14:textId="3F010A4D" w:rsidR="00FD547B" w:rsidRPr="00FD547B" w:rsidRDefault="00FD547B" w:rsidP="00FD547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D54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от «_</w:t>
      </w:r>
      <w:r w:rsidR="00B00930">
        <w:rPr>
          <w:rFonts w:ascii="Times New Roman" w:hAnsi="Times New Roman" w:cs="Times New Roman"/>
          <w:sz w:val="20"/>
          <w:szCs w:val="20"/>
        </w:rPr>
        <w:t>21</w:t>
      </w:r>
      <w:r w:rsidRPr="00FD547B">
        <w:rPr>
          <w:rFonts w:ascii="Times New Roman" w:hAnsi="Times New Roman" w:cs="Times New Roman"/>
          <w:sz w:val="20"/>
          <w:szCs w:val="20"/>
        </w:rPr>
        <w:t>___</w:t>
      </w:r>
      <w:proofErr w:type="gramStart"/>
      <w:r w:rsidRPr="00FD547B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FD547B">
        <w:rPr>
          <w:rFonts w:ascii="Times New Roman" w:hAnsi="Times New Roman" w:cs="Times New Roman"/>
          <w:sz w:val="20"/>
          <w:szCs w:val="20"/>
        </w:rPr>
        <w:t>_</w:t>
      </w:r>
      <w:r w:rsidR="00B00930">
        <w:rPr>
          <w:rFonts w:ascii="Times New Roman" w:hAnsi="Times New Roman" w:cs="Times New Roman"/>
          <w:sz w:val="20"/>
          <w:szCs w:val="20"/>
        </w:rPr>
        <w:t>07</w:t>
      </w:r>
      <w:r w:rsidRPr="00FD547B">
        <w:rPr>
          <w:rFonts w:ascii="Times New Roman" w:hAnsi="Times New Roman" w:cs="Times New Roman"/>
          <w:sz w:val="20"/>
          <w:szCs w:val="20"/>
        </w:rPr>
        <w:t>_____.2023г.  № _</w:t>
      </w:r>
      <w:r w:rsidR="00B00930">
        <w:rPr>
          <w:rFonts w:ascii="Times New Roman" w:hAnsi="Times New Roman" w:cs="Times New Roman"/>
          <w:sz w:val="20"/>
          <w:szCs w:val="20"/>
        </w:rPr>
        <w:t>393</w:t>
      </w:r>
      <w:bookmarkStart w:id="0" w:name="_GoBack"/>
      <w:bookmarkEnd w:id="0"/>
    </w:p>
    <w:p w14:paraId="45AFA8C2" w14:textId="77777777" w:rsidR="00FD547B" w:rsidRPr="00FD547B" w:rsidRDefault="00FD547B" w:rsidP="00FD547B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</w:p>
    <w:p w14:paraId="4FE033B9" w14:textId="77777777" w:rsidR="00D219ED" w:rsidRPr="00FD547B" w:rsidRDefault="00D219ED" w:rsidP="00D219E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4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547B">
        <w:rPr>
          <w:rFonts w:ascii="Times New Roman" w:hAnsi="Times New Roman" w:cs="Times New Roman"/>
          <w:sz w:val="28"/>
          <w:szCs w:val="28"/>
        </w:rPr>
        <w:t>Административный  регламент</w:t>
      </w:r>
      <w:proofErr w:type="gramEnd"/>
      <w:r w:rsidRPr="00FD54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2D2DAD" w14:textId="77777777" w:rsidR="00D219ED" w:rsidRPr="00FD547B" w:rsidRDefault="00D219ED" w:rsidP="00D219E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47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14:paraId="2B7D3BA7" w14:textId="77777777" w:rsidR="00D219ED" w:rsidRPr="00D219ED" w:rsidRDefault="00D219ED" w:rsidP="00D219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" w:name="sub_1001"/>
    </w:p>
    <w:p w14:paraId="7E6632F5" w14:textId="77777777" w:rsidR="00D219ED" w:rsidRPr="00D219ED" w:rsidRDefault="00D219ED" w:rsidP="00D219ED">
      <w:pPr>
        <w:pStyle w:val="afa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219ED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14:paraId="31BDD12C" w14:textId="77777777" w:rsidR="00D219ED" w:rsidRPr="00D219ED" w:rsidRDefault="00D219ED" w:rsidP="00D219ED">
      <w:pPr>
        <w:pStyle w:val="afa"/>
        <w:widowControl w:val="0"/>
        <w:numPr>
          <w:ilvl w:val="1"/>
          <w:numId w:val="3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sub_1011"/>
      <w:bookmarkEnd w:id="1"/>
      <w:r w:rsidRPr="00D219ED">
        <w:rPr>
          <w:rFonts w:ascii="Times New Roman" w:hAnsi="Times New Roman"/>
          <w:sz w:val="28"/>
          <w:szCs w:val="28"/>
        </w:rPr>
        <w:t>Настоящий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 (далее - административный регламент, муниципальная услуга) определяет порядок, стандарт и сроки при предоставлении муниципальной услуги.</w:t>
      </w:r>
    </w:p>
    <w:p w14:paraId="5A0E5BAD" w14:textId="77777777"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1.1.1. Основанием проведения оценки соответствия помещения требованиям, установленным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Pr="00D219ED">
        <w:rPr>
          <w:rFonts w:ascii="Times New Roman" w:hAnsi="Times New Roman" w:cs="Times New Roman"/>
          <w:sz w:val="28"/>
          <w:szCs w:val="28"/>
        </w:rPr>
        <w:br/>
        <w:t>и принятия решения по результатам оценки является:</w:t>
      </w:r>
    </w:p>
    <w:p w14:paraId="73DFDBC1" w14:textId="77777777"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- заявление лица, имеющего право на получение муниципальной услуги;</w:t>
      </w:r>
    </w:p>
    <w:p w14:paraId="6DFE6822" w14:textId="77777777"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- получение сводного перечня объектов (жилых помещений), находящихся </w:t>
      </w:r>
      <w:r w:rsidRPr="00D219ED">
        <w:rPr>
          <w:rFonts w:ascii="Times New Roman" w:hAnsi="Times New Roman" w:cs="Times New Roman"/>
          <w:sz w:val="28"/>
          <w:szCs w:val="28"/>
        </w:rPr>
        <w:br/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53EDC547" w14:textId="77777777"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1.2. Заявителями, имеющими право на получение муниципальной услуги, являются: </w:t>
      </w:r>
    </w:p>
    <w:p w14:paraId="63B62868" w14:textId="77777777"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– заявитель)</w:t>
      </w:r>
      <w:bookmarkEnd w:id="2"/>
      <w:r w:rsidRPr="00D219ED">
        <w:rPr>
          <w:rFonts w:ascii="Times New Roman" w:hAnsi="Times New Roman" w:cs="Times New Roman"/>
          <w:sz w:val="28"/>
          <w:szCs w:val="28"/>
        </w:rPr>
        <w:t>;</w:t>
      </w:r>
    </w:p>
    <w:p w14:paraId="5E390209" w14:textId="77777777"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- орган, уполномоченный на проведение регионального жилищного надзора (муниципального жилищного контроля), государственного контроля и надзора в </w:t>
      </w:r>
      <w:r w:rsidRPr="00D219ED">
        <w:rPr>
          <w:rFonts w:ascii="Times New Roman" w:hAnsi="Times New Roman" w:cs="Times New Roman"/>
          <w:sz w:val="28"/>
          <w:szCs w:val="28"/>
        </w:rPr>
        <w:lastRenderedPageBreak/>
        <w:t>сферах санитарно-эпидемиологической, пожарной, экологической и иной безопасности, защиты прав потребителей и благополучия человека (далее - орган государственного надзора (контроля).</w:t>
      </w:r>
    </w:p>
    <w:p w14:paraId="4C0FEE75" w14:textId="77777777" w:rsidR="00D219ED" w:rsidRPr="00D219ED" w:rsidRDefault="00D219ED" w:rsidP="00D219ED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9ED">
        <w:rPr>
          <w:rFonts w:ascii="Times New Roman" w:eastAsia="Calibri" w:hAnsi="Times New Roman" w:cs="Times New Roman"/>
          <w:sz w:val="28"/>
          <w:szCs w:val="28"/>
        </w:rPr>
        <w:t>Представлять интересы заявителя имеют право:</w:t>
      </w:r>
    </w:p>
    <w:p w14:paraId="1A3BDA85" w14:textId="77777777" w:rsidR="00D219ED" w:rsidRPr="00D219ED" w:rsidRDefault="00D219ED" w:rsidP="00D219ED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9ED">
        <w:rPr>
          <w:rFonts w:ascii="Times New Roman" w:eastAsia="Calibri" w:hAnsi="Times New Roman" w:cs="Times New Roman"/>
          <w:sz w:val="28"/>
          <w:szCs w:val="28"/>
        </w:rPr>
        <w:t>- от имени физических лиц:</w:t>
      </w:r>
    </w:p>
    <w:p w14:paraId="053AD5E5" w14:textId="77777777" w:rsidR="00D219ED" w:rsidRPr="00D219ED" w:rsidRDefault="00D219ED" w:rsidP="00D219ED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9ED">
        <w:rPr>
          <w:rFonts w:ascii="Times New Roman" w:eastAsia="Calibri" w:hAnsi="Times New Roman" w:cs="Times New Roman"/>
          <w:sz w:val="28"/>
          <w:szCs w:val="28"/>
        </w:rPr>
        <w:t>представители, действующие в силу полномочий, основанных на доверенности или договоре;</w:t>
      </w:r>
    </w:p>
    <w:p w14:paraId="3D2C60CC" w14:textId="77777777" w:rsidR="00D219ED" w:rsidRPr="00D219ED" w:rsidRDefault="00D219ED" w:rsidP="00D219ED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9ED">
        <w:rPr>
          <w:rFonts w:ascii="Times New Roman" w:eastAsia="Calibri" w:hAnsi="Times New Roman" w:cs="Times New Roman"/>
          <w:sz w:val="28"/>
          <w:szCs w:val="28"/>
        </w:rPr>
        <w:t>опекуны недееспособных граждан;</w:t>
      </w:r>
    </w:p>
    <w:p w14:paraId="6A8A4B32" w14:textId="77777777" w:rsidR="00D219ED" w:rsidRPr="00D219ED" w:rsidRDefault="00D219ED" w:rsidP="00D219ED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9ED">
        <w:rPr>
          <w:rFonts w:ascii="Times New Roman" w:eastAsia="Calibri" w:hAnsi="Times New Roman" w:cs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14:paraId="5673BC3E" w14:textId="77777777" w:rsidR="00D219ED" w:rsidRPr="00D219ED" w:rsidRDefault="00D219ED" w:rsidP="00D219ED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9ED">
        <w:rPr>
          <w:rFonts w:ascii="Times New Roman" w:eastAsia="Calibri" w:hAnsi="Times New Roman" w:cs="Times New Roman"/>
          <w:sz w:val="28"/>
          <w:szCs w:val="28"/>
        </w:rPr>
        <w:t>- от имени органа государственного надзора (контроля):</w:t>
      </w:r>
    </w:p>
    <w:p w14:paraId="310972C3" w14:textId="77777777" w:rsidR="00D219ED" w:rsidRPr="00D219ED" w:rsidRDefault="00D219ED" w:rsidP="00D219ED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9ED">
        <w:rPr>
          <w:rFonts w:ascii="Times New Roman" w:eastAsia="Calibri" w:hAnsi="Times New Roman" w:cs="Times New Roman"/>
          <w:sz w:val="28"/>
          <w:szCs w:val="28"/>
        </w:rPr>
        <w:t>лица, действующие в соответствии с законом или учредительными документами от имени органа государственного надзора (контроля);</w:t>
      </w:r>
    </w:p>
    <w:p w14:paraId="52846D51" w14:textId="77777777" w:rsidR="00D219ED" w:rsidRPr="00D219ED" w:rsidRDefault="00D219ED" w:rsidP="00D219ED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9ED">
        <w:rPr>
          <w:rFonts w:ascii="Times New Roman" w:eastAsia="Calibri" w:hAnsi="Times New Roman" w:cs="Times New Roman"/>
          <w:sz w:val="28"/>
          <w:szCs w:val="28"/>
        </w:rPr>
        <w:t>представители органа государственного надзора (контроля) в силу полномочий на основании доверенности.</w:t>
      </w:r>
    </w:p>
    <w:p w14:paraId="3D62AB65" w14:textId="1B1ABECF" w:rsidR="00D219ED" w:rsidRPr="00D219ED" w:rsidRDefault="00D219ED" w:rsidP="00D219E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1002"/>
      <w:r w:rsidRPr="00D219ED">
        <w:rPr>
          <w:rFonts w:ascii="Times New Roman" w:hAnsi="Times New Roman" w:cs="Times New Roman"/>
          <w:sz w:val="28"/>
          <w:szCs w:val="28"/>
        </w:rPr>
        <w:t>1.3.</w:t>
      </w:r>
      <w:r w:rsidRPr="00D219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9E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администрации муниципального </w:t>
      </w:r>
      <w:r w:rsidR="00FD547B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FD547B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FD547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219ED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администрация), предоставляющей муниципальную услугу, организации, участвующей в предоставлении услуги (далее – Организации) и не являющихся многофункциональными центрами предоставления государственных и муниципальных услуг, </w:t>
      </w:r>
      <w:r w:rsidRPr="00D219ED">
        <w:rPr>
          <w:rFonts w:ascii="Times New Roman" w:hAnsi="Times New Roman" w:cs="Times New Roman"/>
          <w:sz w:val="28"/>
          <w:szCs w:val="28"/>
        </w:rPr>
        <w:t>графиках работы,  контактных телефонах, адресах электронной почты (далее – сведения информационного характера) размещаются:</w:t>
      </w:r>
    </w:p>
    <w:p w14:paraId="0D561BE9" w14:textId="77777777" w:rsidR="00D219ED" w:rsidRPr="00D219ED" w:rsidRDefault="00D219ED" w:rsidP="00D219ED">
      <w:pPr>
        <w:pStyle w:val="afa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9ED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</w:t>
      </w:r>
      <w:proofErr w:type="gramStart"/>
      <w:r w:rsidRPr="00D219ED">
        <w:rPr>
          <w:rFonts w:ascii="Times New Roman" w:hAnsi="Times New Roman"/>
          <w:sz w:val="28"/>
          <w:szCs w:val="28"/>
        </w:rPr>
        <w:t>муниципальной  услуги</w:t>
      </w:r>
      <w:proofErr w:type="gramEnd"/>
      <w:r w:rsidRPr="00D219ED">
        <w:rPr>
          <w:rFonts w:ascii="Times New Roman" w:hAnsi="Times New Roman"/>
          <w:sz w:val="28"/>
          <w:szCs w:val="28"/>
        </w:rPr>
        <w:t xml:space="preserve"> (в доступном для заявителей месте), на официальном Интернет-сайте администрации; </w:t>
      </w:r>
    </w:p>
    <w:p w14:paraId="3B79616F" w14:textId="77777777" w:rsidR="00D219ED" w:rsidRPr="00D219ED" w:rsidRDefault="00D219ED" w:rsidP="00D219ED">
      <w:pPr>
        <w:pStyle w:val="afa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9ED">
        <w:rPr>
          <w:rFonts w:ascii="Times New Roman" w:hAnsi="Times New Roman"/>
          <w:sz w:val="28"/>
          <w:szCs w:val="28"/>
        </w:rPr>
        <w:t>- на сайте администрации;</w:t>
      </w:r>
    </w:p>
    <w:p w14:paraId="3A9BA41C" w14:textId="074C33A6" w:rsidR="00D219ED" w:rsidRPr="00266824" w:rsidRDefault="00D219ED" w:rsidP="00D219ED">
      <w:pPr>
        <w:pStyle w:val="afa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9ED">
        <w:rPr>
          <w:rFonts w:ascii="Times New Roman" w:hAnsi="Times New Roman"/>
          <w:sz w:val="28"/>
          <w:szCs w:val="28"/>
        </w:rPr>
        <w:t xml:space="preserve">- на сайте Государственного </w:t>
      </w:r>
      <w:r w:rsidR="00266824">
        <w:rPr>
          <w:rFonts w:ascii="Times New Roman" w:hAnsi="Times New Roman"/>
          <w:sz w:val="28"/>
          <w:szCs w:val="28"/>
        </w:rPr>
        <w:t>автономного</w:t>
      </w:r>
      <w:r w:rsidRPr="00D219ED">
        <w:rPr>
          <w:rFonts w:ascii="Times New Roman" w:hAnsi="Times New Roman"/>
          <w:sz w:val="28"/>
          <w:szCs w:val="28"/>
        </w:rPr>
        <w:t xml:space="preserve"> учреждения </w:t>
      </w:r>
      <w:r w:rsidR="00266824">
        <w:rPr>
          <w:rFonts w:ascii="Times New Roman" w:hAnsi="Times New Roman"/>
          <w:sz w:val="28"/>
          <w:szCs w:val="28"/>
        </w:rPr>
        <w:t>Республики Дагестан</w:t>
      </w:r>
      <w:r w:rsidRPr="00D219ED">
        <w:rPr>
          <w:rFonts w:ascii="Times New Roman" w:hAnsi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</w:t>
      </w:r>
      <w:r w:rsidR="00266824">
        <w:rPr>
          <w:rFonts w:ascii="Times New Roman" w:hAnsi="Times New Roman"/>
          <w:sz w:val="28"/>
          <w:szCs w:val="28"/>
        </w:rPr>
        <w:t xml:space="preserve"> в Республике Дагестан</w:t>
      </w:r>
      <w:r w:rsidRPr="00D219ED">
        <w:rPr>
          <w:rFonts w:ascii="Times New Roman" w:hAnsi="Times New Roman"/>
          <w:sz w:val="28"/>
          <w:szCs w:val="28"/>
        </w:rPr>
        <w:t>» (далее - Г</w:t>
      </w:r>
      <w:r w:rsidR="00266824">
        <w:rPr>
          <w:rFonts w:ascii="Times New Roman" w:hAnsi="Times New Roman"/>
          <w:sz w:val="28"/>
          <w:szCs w:val="28"/>
        </w:rPr>
        <w:t>А</w:t>
      </w:r>
      <w:r w:rsidRPr="00D219ED">
        <w:rPr>
          <w:rFonts w:ascii="Times New Roman" w:hAnsi="Times New Roman"/>
          <w:sz w:val="28"/>
          <w:szCs w:val="28"/>
        </w:rPr>
        <w:t xml:space="preserve">У </w:t>
      </w:r>
      <w:r w:rsidR="00266824">
        <w:rPr>
          <w:rFonts w:ascii="Times New Roman" w:hAnsi="Times New Roman"/>
          <w:sz w:val="28"/>
          <w:szCs w:val="28"/>
        </w:rPr>
        <w:t>РД</w:t>
      </w:r>
      <w:r w:rsidRPr="00D219ED">
        <w:rPr>
          <w:rFonts w:ascii="Times New Roman" w:hAnsi="Times New Roman"/>
          <w:sz w:val="28"/>
          <w:szCs w:val="28"/>
        </w:rPr>
        <w:t xml:space="preserve"> «МФЦ»): </w:t>
      </w:r>
      <w:hyperlink r:id="rId9" w:history="1">
        <w:r w:rsidR="00266824" w:rsidRPr="00266824">
          <w:rPr>
            <w:rStyle w:val="af9"/>
            <w:rFonts w:ascii="Times New Roman" w:hAnsi="Times New Roman"/>
            <w:color w:val="6F3219"/>
            <w:sz w:val="28"/>
            <w:szCs w:val="28"/>
            <w:shd w:val="clear" w:color="auto" w:fill="FFFFFF"/>
          </w:rPr>
          <w:t>info@mfcrd.ru</w:t>
        </w:r>
      </w:hyperlink>
      <w:r w:rsidRPr="00266824">
        <w:rPr>
          <w:rFonts w:ascii="Times New Roman" w:hAnsi="Times New Roman"/>
          <w:sz w:val="28"/>
          <w:szCs w:val="28"/>
        </w:rPr>
        <w:t>/;</w:t>
      </w:r>
    </w:p>
    <w:p w14:paraId="7FF39644" w14:textId="49974214" w:rsidR="00D219ED" w:rsidRPr="00D219ED" w:rsidRDefault="00D219ED" w:rsidP="00D219ED">
      <w:pPr>
        <w:pStyle w:val="afa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9ED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</w:t>
      </w:r>
      <w:r w:rsidR="00266824">
        <w:rPr>
          <w:rFonts w:ascii="Times New Roman" w:hAnsi="Times New Roman"/>
          <w:sz w:val="28"/>
          <w:szCs w:val="28"/>
        </w:rPr>
        <w:t>Республики Дагестан</w:t>
      </w:r>
      <w:r w:rsidRPr="00D219ED">
        <w:rPr>
          <w:rFonts w:ascii="Times New Roman" w:hAnsi="Times New Roman"/>
          <w:sz w:val="28"/>
          <w:szCs w:val="28"/>
        </w:rPr>
        <w:t xml:space="preserve"> (далее - ПГУ </w:t>
      </w:r>
      <w:r w:rsidR="00266824">
        <w:rPr>
          <w:rFonts w:ascii="Times New Roman" w:hAnsi="Times New Roman"/>
          <w:sz w:val="28"/>
          <w:szCs w:val="28"/>
        </w:rPr>
        <w:t>РД</w:t>
      </w:r>
      <w:r w:rsidRPr="00D219ED">
        <w:rPr>
          <w:rFonts w:ascii="Times New Roman" w:hAnsi="Times New Roman"/>
          <w:sz w:val="28"/>
          <w:szCs w:val="28"/>
        </w:rPr>
        <w:t xml:space="preserve">)/на Едином портале государственных услуг (далее – ЕПГУ):  </w:t>
      </w:r>
      <w:hyperlink r:id="rId10" w:history="1">
        <w:r w:rsidRPr="00D219ED">
          <w:rPr>
            <w:rFonts w:ascii="Times New Roman" w:hAnsi="Times New Roman"/>
            <w:sz w:val="28"/>
            <w:szCs w:val="28"/>
          </w:rPr>
          <w:t>www.gosuslugi.ru</w:t>
        </w:r>
      </w:hyperlink>
      <w:r w:rsidRPr="00D219ED">
        <w:rPr>
          <w:rFonts w:ascii="Times New Roman" w:hAnsi="Times New Roman"/>
          <w:sz w:val="28"/>
          <w:szCs w:val="28"/>
        </w:rPr>
        <w:t>.</w:t>
      </w:r>
    </w:p>
    <w:p w14:paraId="3ED8B593" w14:textId="3A4D4B33" w:rsidR="00D219ED" w:rsidRPr="00D219ED" w:rsidRDefault="00D219ED" w:rsidP="00D219ED">
      <w:pPr>
        <w:pStyle w:val="afa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9ED">
        <w:rPr>
          <w:rFonts w:ascii="Times New Roman" w:hAnsi="Times New Roman"/>
          <w:sz w:val="28"/>
          <w:szCs w:val="28"/>
        </w:rPr>
        <w:t xml:space="preserve">- в государственной информационной системе «Реестр государственных и муниципальных услуг (функций) </w:t>
      </w:r>
      <w:r w:rsidR="00266824">
        <w:rPr>
          <w:rFonts w:ascii="Times New Roman" w:hAnsi="Times New Roman"/>
          <w:sz w:val="28"/>
          <w:szCs w:val="28"/>
        </w:rPr>
        <w:t>Республики Дагестан</w:t>
      </w:r>
      <w:r w:rsidRPr="00D219ED">
        <w:rPr>
          <w:rFonts w:ascii="Times New Roman" w:hAnsi="Times New Roman"/>
          <w:sz w:val="28"/>
          <w:szCs w:val="28"/>
        </w:rPr>
        <w:t>» (далее - Реестр).</w:t>
      </w:r>
    </w:p>
    <w:p w14:paraId="1ABAA072" w14:textId="77777777" w:rsidR="00D219ED" w:rsidRPr="00D219ED" w:rsidRDefault="00D219ED" w:rsidP="00D219ED">
      <w:pPr>
        <w:pStyle w:val="afa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4A9F94E" w14:textId="77777777" w:rsidR="00D219ED" w:rsidRPr="00D219ED" w:rsidRDefault="00D219ED" w:rsidP="00D219ED">
      <w:pPr>
        <w:pStyle w:val="afa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219ED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  <w:bookmarkEnd w:id="3"/>
    </w:p>
    <w:p w14:paraId="07CDC82E" w14:textId="77777777"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1"/>
      <w:r w:rsidRPr="00D219ED">
        <w:rPr>
          <w:rFonts w:ascii="Times New Roman" w:hAnsi="Times New Roman" w:cs="Times New Roman"/>
          <w:sz w:val="28"/>
          <w:szCs w:val="28"/>
        </w:rPr>
        <w:t>2.1. Полное наименование муниципальной услуги –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14:paraId="7C8551F1" w14:textId="77777777"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lastRenderedPageBreak/>
        <w:t>Сокращенное наименование: «</w:t>
      </w:r>
      <w:r w:rsidRPr="00D219ED">
        <w:rPr>
          <w:rFonts w:ascii="Times New Roman" w:hAnsi="Times New Roman" w:cs="Times New Roman"/>
          <w:bCs/>
          <w:sz w:val="28"/>
          <w:szCs w:val="28"/>
        </w:rPr>
        <w:t xml:space="preserve">Признание </w:t>
      </w:r>
      <w:r w:rsidRPr="00D219ED">
        <w:rPr>
          <w:rFonts w:ascii="Times New Roman" w:hAnsi="Times New Roman" w:cs="Times New Roman"/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D219ED">
        <w:rPr>
          <w:rFonts w:ascii="Times New Roman" w:hAnsi="Times New Roman" w:cs="Times New Roman"/>
          <w:bCs/>
          <w:sz w:val="28"/>
          <w:szCs w:val="28"/>
        </w:rPr>
        <w:t>»</w:t>
      </w:r>
      <w:r w:rsidRPr="00D219ED">
        <w:rPr>
          <w:rFonts w:ascii="Times New Roman" w:hAnsi="Times New Roman" w:cs="Times New Roman"/>
          <w:sz w:val="28"/>
          <w:szCs w:val="28"/>
        </w:rPr>
        <w:t>.</w:t>
      </w:r>
    </w:p>
    <w:p w14:paraId="21A58476" w14:textId="04AF2F16" w:rsidR="00D219ED" w:rsidRPr="00D219ED" w:rsidRDefault="00D219ED" w:rsidP="00D219ED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1022"/>
      <w:bookmarkEnd w:id="4"/>
      <w:r w:rsidRPr="00D219ED">
        <w:rPr>
          <w:rFonts w:ascii="Times New Roman" w:hAnsi="Times New Roman" w:cs="Times New Roman"/>
          <w:sz w:val="28"/>
          <w:szCs w:val="28"/>
        </w:rPr>
        <w:t xml:space="preserve">2.2. Муниципальную услугу предоставляет: </w:t>
      </w:r>
      <w:r w:rsidR="00266824">
        <w:rPr>
          <w:rFonts w:ascii="Times New Roman" w:eastAsia="Calibri" w:hAnsi="Times New Roman" w:cs="Times New Roman"/>
          <w:sz w:val="28"/>
          <w:szCs w:val="28"/>
        </w:rPr>
        <w:t>МКУ «Отдел строительства, архитектуры и ЖКХ» МР «</w:t>
      </w:r>
      <w:proofErr w:type="spellStart"/>
      <w:r w:rsidR="00266824">
        <w:rPr>
          <w:rFonts w:ascii="Times New Roman" w:eastAsia="Calibri" w:hAnsi="Times New Roman" w:cs="Times New Roman"/>
          <w:sz w:val="28"/>
          <w:szCs w:val="28"/>
        </w:rPr>
        <w:t>Магарамкентский</w:t>
      </w:r>
      <w:proofErr w:type="spellEnd"/>
      <w:r w:rsidR="00266824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Pr="00D219E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5D76AB9" w14:textId="77777777" w:rsidR="00D219ED" w:rsidRPr="00D219ED" w:rsidRDefault="00D219ED" w:rsidP="00D219E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(далее – комиссия), являющейся постоянно действующим органом администрации, уполномоченным принимать решения по указанным вопросам.</w:t>
      </w:r>
    </w:p>
    <w:p w14:paraId="14261C78" w14:textId="77777777" w:rsidR="00D219ED" w:rsidRPr="00D219ED" w:rsidRDefault="00D219ED" w:rsidP="00D219E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14:paraId="151ED23B" w14:textId="77777777"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участвуют: </w:t>
      </w:r>
    </w:p>
    <w:p w14:paraId="5A73E278" w14:textId="38AC83B8"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Г</w:t>
      </w:r>
      <w:r w:rsidR="00266824">
        <w:rPr>
          <w:rFonts w:ascii="Times New Roman" w:hAnsi="Times New Roman" w:cs="Times New Roman"/>
          <w:sz w:val="28"/>
          <w:szCs w:val="28"/>
        </w:rPr>
        <w:t>А</w:t>
      </w:r>
      <w:r w:rsidRPr="00D219ED">
        <w:rPr>
          <w:rFonts w:ascii="Times New Roman" w:hAnsi="Times New Roman" w:cs="Times New Roman"/>
          <w:sz w:val="28"/>
          <w:szCs w:val="28"/>
        </w:rPr>
        <w:t xml:space="preserve">У </w:t>
      </w:r>
      <w:r w:rsidR="00266824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 «МФЦ»; </w:t>
      </w:r>
    </w:p>
    <w:p w14:paraId="2AC408E9" w14:textId="37682284"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</w:t>
      </w:r>
      <w:r w:rsidR="006D252C">
        <w:rPr>
          <w:rFonts w:ascii="Times New Roman" w:hAnsi="Times New Roman" w:cs="Times New Roman"/>
          <w:sz w:val="28"/>
          <w:szCs w:val="28"/>
        </w:rPr>
        <w:t>Республике Дагестан</w:t>
      </w:r>
      <w:r w:rsidRPr="00D219E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D969B07" w14:textId="77777777"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Специализированные государственные и муниципальные организации технической инвентаризации.</w:t>
      </w:r>
    </w:p>
    <w:p w14:paraId="55C620DA" w14:textId="77777777" w:rsidR="00D219ED" w:rsidRPr="00D219ED" w:rsidRDefault="00D219ED" w:rsidP="00D219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5"/>
      <w:bookmarkEnd w:id="5"/>
      <w:r w:rsidRPr="00D219ED">
        <w:rPr>
          <w:rFonts w:ascii="Times New Roman" w:hAnsi="Times New Roman" w:cs="Times New Roman"/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14:paraId="2CE725B6" w14:textId="77777777" w:rsidR="00D219ED" w:rsidRPr="00D219ED" w:rsidRDefault="00D219ED" w:rsidP="00D219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1) при личной явке:</w:t>
      </w:r>
    </w:p>
    <w:p w14:paraId="3A9E7AC7" w14:textId="77777777" w:rsidR="00D219ED" w:rsidRPr="00D219ED" w:rsidRDefault="00D219ED" w:rsidP="00D219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-в администрацию;</w:t>
      </w:r>
    </w:p>
    <w:p w14:paraId="6CD8FEF4" w14:textId="0DE3550F"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-в филиалах, отделах, удаленных рабочих местах Г</w:t>
      </w:r>
      <w:r w:rsidR="006D252C">
        <w:rPr>
          <w:rFonts w:ascii="Times New Roman" w:hAnsi="Times New Roman" w:cs="Times New Roman"/>
          <w:sz w:val="28"/>
          <w:szCs w:val="28"/>
        </w:rPr>
        <w:t>А</w:t>
      </w:r>
      <w:r w:rsidRPr="00D219ED">
        <w:rPr>
          <w:rFonts w:ascii="Times New Roman" w:hAnsi="Times New Roman" w:cs="Times New Roman"/>
          <w:sz w:val="28"/>
          <w:szCs w:val="28"/>
        </w:rPr>
        <w:t xml:space="preserve">У </w:t>
      </w:r>
      <w:r w:rsidR="006D252C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 «МФЦ»;</w:t>
      </w:r>
    </w:p>
    <w:p w14:paraId="5BB9CE99" w14:textId="77777777"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2) без личной явки:</w:t>
      </w:r>
    </w:p>
    <w:p w14:paraId="0237BC72" w14:textId="77777777"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- почтовым отправлением в администрацию;</w:t>
      </w:r>
    </w:p>
    <w:p w14:paraId="2F45145E" w14:textId="581D3F2C"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- в электронной форме через личный кабинет заявителя на ПГУ </w:t>
      </w:r>
      <w:r w:rsidR="006D252C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>/ ЕПГУ;</w:t>
      </w:r>
    </w:p>
    <w:p w14:paraId="082B2169" w14:textId="77777777"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- в электронной форме через сайт администрации (при технической реализации).</w:t>
      </w:r>
    </w:p>
    <w:p w14:paraId="79AD79A8" w14:textId="77777777"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Заявитель может записаться на прием для подачи заявления </w:t>
      </w:r>
      <w:r w:rsidRPr="00D219ED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 следующими способами:</w:t>
      </w:r>
    </w:p>
    <w:p w14:paraId="0F210AEF" w14:textId="2C42FD96"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1) посредством ПГУ </w:t>
      </w:r>
      <w:r w:rsidR="006D252C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>/ЕПГУ – в администрацию, в Г</w:t>
      </w:r>
      <w:r w:rsidR="006D252C">
        <w:rPr>
          <w:rFonts w:ascii="Times New Roman" w:hAnsi="Times New Roman" w:cs="Times New Roman"/>
          <w:sz w:val="28"/>
          <w:szCs w:val="28"/>
        </w:rPr>
        <w:t>А</w:t>
      </w:r>
      <w:r w:rsidRPr="00D219ED">
        <w:rPr>
          <w:rFonts w:ascii="Times New Roman" w:hAnsi="Times New Roman" w:cs="Times New Roman"/>
          <w:sz w:val="28"/>
          <w:szCs w:val="28"/>
        </w:rPr>
        <w:t xml:space="preserve">У </w:t>
      </w:r>
      <w:r w:rsidR="006D252C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 «МФЦ» </w:t>
      </w:r>
      <w:r w:rsidRPr="00D219ED">
        <w:rPr>
          <w:rFonts w:ascii="Times New Roman" w:hAnsi="Times New Roman" w:cs="Times New Roman"/>
          <w:sz w:val="28"/>
          <w:szCs w:val="28"/>
        </w:rPr>
        <w:br/>
        <w:t>(при технической реализации);</w:t>
      </w:r>
    </w:p>
    <w:p w14:paraId="01AD31B1" w14:textId="3C19E018"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lastRenderedPageBreak/>
        <w:t>2) по телефону – администрации, Г</w:t>
      </w:r>
      <w:r w:rsidR="006D252C">
        <w:rPr>
          <w:rFonts w:ascii="Times New Roman" w:hAnsi="Times New Roman" w:cs="Times New Roman"/>
          <w:sz w:val="28"/>
          <w:szCs w:val="28"/>
        </w:rPr>
        <w:t>А</w:t>
      </w:r>
      <w:r w:rsidRPr="00D219ED">
        <w:rPr>
          <w:rFonts w:ascii="Times New Roman" w:hAnsi="Times New Roman" w:cs="Times New Roman"/>
          <w:sz w:val="28"/>
          <w:szCs w:val="28"/>
        </w:rPr>
        <w:t xml:space="preserve">У </w:t>
      </w:r>
      <w:r w:rsidR="006D252C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 «МФЦ»;</w:t>
      </w:r>
    </w:p>
    <w:p w14:paraId="6C5815FC" w14:textId="77777777"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3) посредством сайта администрации.</w:t>
      </w:r>
    </w:p>
    <w:p w14:paraId="0A5057B8" w14:textId="51ADE198"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D219ED">
        <w:rPr>
          <w:rFonts w:ascii="Times New Roman" w:hAnsi="Times New Roman" w:cs="Times New Roman"/>
          <w:sz w:val="28"/>
          <w:szCs w:val="28"/>
        </w:rPr>
        <w:br/>
        <w:t>в пределах установленного в администрации или Г</w:t>
      </w:r>
      <w:r w:rsidR="006D252C">
        <w:rPr>
          <w:rFonts w:ascii="Times New Roman" w:hAnsi="Times New Roman" w:cs="Times New Roman"/>
          <w:sz w:val="28"/>
          <w:szCs w:val="28"/>
        </w:rPr>
        <w:t>А</w:t>
      </w:r>
      <w:r w:rsidRPr="00D219ED">
        <w:rPr>
          <w:rFonts w:ascii="Times New Roman" w:hAnsi="Times New Roman" w:cs="Times New Roman"/>
          <w:sz w:val="28"/>
          <w:szCs w:val="28"/>
        </w:rPr>
        <w:t xml:space="preserve">У </w:t>
      </w:r>
      <w:r w:rsidR="006D252C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 «МФЦ» графика приема заявителей.</w:t>
      </w:r>
    </w:p>
    <w:p w14:paraId="4741D8ED" w14:textId="008740DD"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D219ED">
        <w:rPr>
          <w:rFonts w:ascii="Times New Roman" w:hAnsi="Times New Roman" w:cs="Times New Roman"/>
          <w:sz w:val="28"/>
          <w:szCs w:val="28"/>
        </w:rPr>
        <w:br/>
        <w:t>в ОМСУ, Г</w:t>
      </w:r>
      <w:r w:rsidR="006D252C">
        <w:rPr>
          <w:rFonts w:ascii="Times New Roman" w:hAnsi="Times New Roman" w:cs="Times New Roman"/>
          <w:sz w:val="28"/>
          <w:szCs w:val="28"/>
        </w:rPr>
        <w:t>А</w:t>
      </w:r>
      <w:r w:rsidRPr="00D219ED">
        <w:rPr>
          <w:rFonts w:ascii="Times New Roman" w:hAnsi="Times New Roman" w:cs="Times New Roman"/>
          <w:sz w:val="28"/>
          <w:szCs w:val="28"/>
        </w:rPr>
        <w:t xml:space="preserve">У </w:t>
      </w:r>
      <w:r w:rsidR="006D252C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 "МФЦ"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</w:p>
    <w:p w14:paraId="442BE6F2" w14:textId="77777777"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14:paraId="6347AC80" w14:textId="77777777"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D219ED">
        <w:rPr>
          <w:rFonts w:ascii="Times New Roman" w:hAnsi="Times New Roman" w:cs="Times New Roman"/>
          <w:sz w:val="28"/>
          <w:szCs w:val="28"/>
        </w:rPr>
        <w:br/>
        <w:t>о физическом лице в указанных информационных системах;</w:t>
      </w:r>
    </w:p>
    <w:p w14:paraId="4FB19B7E" w14:textId="77777777"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D219ED">
        <w:rPr>
          <w:rFonts w:ascii="Times New Roman" w:hAnsi="Times New Roman" w:cs="Times New Roman"/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14:paraId="6BA70750" w14:textId="77777777"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муниципальной услуги является решение </w:t>
      </w:r>
      <w:r w:rsidRPr="00D219ED">
        <w:rPr>
          <w:rFonts w:ascii="Times New Roman" w:hAnsi="Times New Roman" w:cs="Times New Roman"/>
          <w:sz w:val="28"/>
          <w:szCs w:val="28"/>
        </w:rPr>
        <w:br/>
        <w:t>о признании (об отказе в признании) помещения жилым помещением, жилого помещения непригодным для проживания, многоквартирного дома аварийным и подлежащим сносу или реконструкции;</w:t>
      </w:r>
    </w:p>
    <w:p w14:paraId="01D08067" w14:textId="77777777"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Указанное решение принимается в виде заключения, оформляемого</w:t>
      </w:r>
      <w:r w:rsidRPr="00D219ED">
        <w:rPr>
          <w:rFonts w:ascii="Times New Roman" w:hAnsi="Times New Roman" w:cs="Times New Roman"/>
          <w:sz w:val="28"/>
          <w:szCs w:val="28"/>
        </w:rPr>
        <w:br/>
        <w:t>в соответствии с приложением № 3 к административному регламенту.</w:t>
      </w:r>
    </w:p>
    <w:p w14:paraId="36DA981B" w14:textId="77777777" w:rsidR="00D219ED" w:rsidRPr="00D219ED" w:rsidRDefault="00D219ED" w:rsidP="00D219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1028"/>
      <w:bookmarkStart w:id="8" w:name="sub_1028"/>
      <w:bookmarkEnd w:id="6"/>
      <w:r w:rsidRPr="00D219ED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предоставляется </w:t>
      </w:r>
      <w:r w:rsidRPr="00D219ED">
        <w:rPr>
          <w:rFonts w:ascii="Times New Roman" w:hAnsi="Times New Roman" w:cs="Times New Roman"/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D219ED">
        <w:rPr>
          <w:rFonts w:ascii="Times New Roman" w:hAnsi="Times New Roman" w:cs="Times New Roman"/>
          <w:sz w:val="28"/>
          <w:szCs w:val="28"/>
        </w:rPr>
        <w:br/>
        <w:t>и документов):</w:t>
      </w:r>
    </w:p>
    <w:p w14:paraId="7B0A0F7C" w14:textId="77777777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1) при личной явке:</w:t>
      </w:r>
    </w:p>
    <w:p w14:paraId="4C010A6C" w14:textId="77777777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в администрации;</w:t>
      </w:r>
    </w:p>
    <w:p w14:paraId="5EF9AD2B" w14:textId="2783AD22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lastRenderedPageBreak/>
        <w:t>в филиалах, отделах, удаленных рабочих местах Г</w:t>
      </w:r>
      <w:r w:rsidR="006D252C">
        <w:rPr>
          <w:rFonts w:ascii="Times New Roman" w:hAnsi="Times New Roman" w:cs="Times New Roman"/>
          <w:sz w:val="28"/>
          <w:szCs w:val="28"/>
        </w:rPr>
        <w:t>А</w:t>
      </w:r>
      <w:r w:rsidRPr="00D219ED">
        <w:rPr>
          <w:rFonts w:ascii="Times New Roman" w:hAnsi="Times New Roman" w:cs="Times New Roman"/>
          <w:sz w:val="28"/>
          <w:szCs w:val="28"/>
        </w:rPr>
        <w:t xml:space="preserve">У </w:t>
      </w:r>
      <w:r w:rsidR="006D252C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 «МФЦ»;</w:t>
      </w:r>
    </w:p>
    <w:p w14:paraId="2B7545F4" w14:textId="77777777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2) без личной явки:</w:t>
      </w:r>
    </w:p>
    <w:p w14:paraId="4D097ABB" w14:textId="77777777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14:paraId="7FB630A5" w14:textId="77777777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на адрес электронной почты;</w:t>
      </w:r>
    </w:p>
    <w:p w14:paraId="0B752C8C" w14:textId="11E4E5CA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в электронной форме через личный кабинет заявителя на ПГУ </w:t>
      </w:r>
      <w:r w:rsidR="006D252C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>/ЕПГУ;</w:t>
      </w:r>
    </w:p>
    <w:p w14:paraId="293A9B0D" w14:textId="77777777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в электронной форме через сайт администрации (при технической реализации).</w:t>
      </w:r>
    </w:p>
    <w:p w14:paraId="485B114C" w14:textId="305A446B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</w:t>
      </w:r>
      <w:r w:rsidR="006D252C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>/ЕПГУ (при наличии технической возможности).</w:t>
      </w:r>
    </w:p>
    <w:p w14:paraId="68B366B3" w14:textId="77777777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не должен превышать                   19 рабочих дней даты поступления (регистрации) заявления в администрацию.</w:t>
      </w:r>
    </w:p>
    <w:p w14:paraId="4577D5EA" w14:textId="77777777" w:rsidR="00D219ED" w:rsidRPr="00D219ED" w:rsidRDefault="00D219ED" w:rsidP="00D219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27"/>
      <w:r w:rsidRPr="00D219ED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bookmarkEnd w:id="9"/>
    <w:p w14:paraId="215659A3" w14:textId="77777777" w:rsidR="00D219ED" w:rsidRPr="00D219ED" w:rsidRDefault="00D219ED" w:rsidP="00D219ED">
      <w:pPr>
        <w:ind w:firstLine="709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D219ED">
        <w:rPr>
          <w:rFonts w:ascii="Times New Roman" w:hAnsi="Times New Roman" w:cs="Times New Roman"/>
          <w:color w:val="1D1B11"/>
          <w:sz w:val="28"/>
          <w:szCs w:val="28"/>
        </w:rPr>
        <w:t xml:space="preserve">- Жилищный кодекс Российской Федерации (далее – ЖК РФ); </w:t>
      </w:r>
    </w:p>
    <w:p w14:paraId="08B97DB6" w14:textId="77777777" w:rsidR="00D219ED" w:rsidRPr="00D219ED" w:rsidRDefault="00D219ED" w:rsidP="00D219ED">
      <w:pPr>
        <w:ind w:firstLine="709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D219ED">
        <w:rPr>
          <w:rFonts w:ascii="Times New Roman" w:hAnsi="Times New Roman" w:cs="Times New Roman"/>
          <w:color w:val="1D1B11"/>
          <w:sz w:val="28"/>
          <w:szCs w:val="28"/>
        </w:rPr>
        <w:t xml:space="preserve">- 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(далее - постановление Правительства Российской Федерации от 13.08.2006 г. № 491); </w:t>
      </w:r>
    </w:p>
    <w:p w14:paraId="4F186B22" w14:textId="77777777" w:rsidR="00D219ED" w:rsidRPr="00D219ED" w:rsidRDefault="00D219ED" w:rsidP="00D219ED">
      <w:pPr>
        <w:ind w:firstLine="709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D219ED">
        <w:rPr>
          <w:rFonts w:ascii="Times New Roman" w:hAnsi="Times New Roman" w:cs="Times New Roman"/>
          <w:color w:val="1D1B11"/>
          <w:sz w:val="28"/>
          <w:szCs w:val="28"/>
        </w:rPr>
        <w:t>- Постановлением Правительства Российской Федерации от 09.07. 2016 № 649 «О мерах по приспособлению жилых помещений и общего имущества в многоквартирном доме с учетом потребностей инвалидов».</w:t>
      </w:r>
    </w:p>
    <w:p w14:paraId="76D2E425" w14:textId="77777777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 для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14:paraId="138755C2" w14:textId="77777777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1) заявление о предоставлении муниципальной услуги в соответствии с приложением № 1 к административному регламенту;</w:t>
      </w:r>
    </w:p>
    <w:p w14:paraId="49F19FC2" w14:textId="77777777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</w:t>
      </w:r>
      <w:r w:rsidRPr="00D219ED">
        <w:rPr>
          <w:rFonts w:ascii="Times New Roman" w:hAnsi="Times New Roman" w:cs="Times New Roman"/>
          <w:sz w:val="28"/>
          <w:szCs w:val="28"/>
        </w:rPr>
        <w:lastRenderedPageBreak/>
        <w:t>гражданина, лица без гражданства, включая вид на жительство и удостоверение беженца (при обращении физического лица);</w:t>
      </w:r>
    </w:p>
    <w:p w14:paraId="558ABCBA" w14:textId="77777777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3) 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14:paraId="467710F3" w14:textId="77777777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4)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14:paraId="60D20AE6" w14:textId="77777777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5) нотариально заверенные копии правоустанавливающих документов на помещение, если право на него не зарегистрировано в Едином государственном реестре недвижимости;</w:t>
      </w:r>
    </w:p>
    <w:p w14:paraId="74F90479" w14:textId="77777777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6) в отношении нежилого помещения для признания его в дальнейшем жилым помещением – проект реконструкции нежилого помещения;</w:t>
      </w:r>
    </w:p>
    <w:p w14:paraId="102D9DE1" w14:textId="77777777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7) заключение специализированной организации, проводившей обследование многоквартирного </w:t>
      </w:r>
      <w:proofErr w:type="gramStart"/>
      <w:r w:rsidRPr="00D219ED">
        <w:rPr>
          <w:rFonts w:ascii="Times New Roman" w:hAnsi="Times New Roman" w:cs="Times New Roman"/>
          <w:sz w:val="28"/>
          <w:szCs w:val="28"/>
        </w:rPr>
        <w:t>дома,–</w:t>
      </w:r>
      <w:proofErr w:type="gramEnd"/>
      <w:r w:rsidRPr="00D219ED">
        <w:rPr>
          <w:rFonts w:ascii="Times New Roman" w:hAnsi="Times New Roman" w:cs="Times New Roman"/>
          <w:sz w:val="28"/>
          <w:szCs w:val="28"/>
        </w:rPr>
        <w:t xml:space="preserve"> в случае постановки вопроса о признании многоквартирного дома аварийным и подлежащим сносу или реконструкции;</w:t>
      </w:r>
    </w:p>
    <w:p w14:paraId="410E8765" w14:textId="77777777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8) заключение проектно-изыскательской организации по результатам обследования элементов ограждающих и несущих конструкций жилого помещения – в случае, если в соответствии с абзацем третьим пункта 44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садовым, утвержденного постановлением Правительства Российской Федерации от 28.01.2006 № 47 (далее – Положение от 28.01.2006 № 47), предоставление такого заключения является необходимым для принятия решения о признании жилого помещения соответствующим или не соответствующим установленным требованиям;</w:t>
      </w:r>
    </w:p>
    <w:p w14:paraId="656D128B" w14:textId="77777777"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9) заявления, письма, жалобы граждан на неудовлетворительные условия проживания – по усмотрению заявителя. </w:t>
      </w:r>
    </w:p>
    <w:p w14:paraId="246D4B12" w14:textId="77777777"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14:paraId="0FE5AC96" w14:textId="77777777" w:rsidR="00D219ED" w:rsidRPr="00D219ED" w:rsidRDefault="00D219ED" w:rsidP="00D219E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2.6.1. В случае проведения комиссией оценки на основании сводного перечня объектов (жилых помещений), предоставление документов, предусмотренных 2.6 настоящего административного регламента, не требуется.</w:t>
      </w:r>
    </w:p>
    <w:p w14:paraId="791AAF0F" w14:textId="77777777"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proofErr w:type="gramStart"/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2.Исчерпывающий</w:t>
      </w:r>
      <w:proofErr w:type="gramEnd"/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органом государственного надзора (контроля):</w:t>
      </w:r>
    </w:p>
    <w:p w14:paraId="0FBAD7FA" w14:textId="77777777"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1)заключение органов государственного надзора (контроля) по вопросам, отнесенным к их компетенции.</w:t>
      </w:r>
    </w:p>
    <w:p w14:paraId="0DFC3950" w14:textId="77777777"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Исчерпывающий перечень </w:t>
      </w:r>
      <w:r w:rsidRPr="00D219ED">
        <w:rPr>
          <w:rFonts w:ascii="Times New Roman" w:hAnsi="Times New Roman" w:cs="Times New Roman"/>
          <w:sz w:val="28"/>
          <w:szCs w:val="28"/>
        </w:rPr>
        <w:t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14:paraId="202F5AFA" w14:textId="77777777"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14:paraId="53C1E30A" w14:textId="77777777"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а) сведения из Единого государственного реестра недвижимости о правах на помещение;</w:t>
      </w:r>
    </w:p>
    <w:p w14:paraId="502FD5A4" w14:textId="77777777"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б) технический паспорт жилого помещения, а для нежилых помещений - технический план; технический паспорт жилого помещения;</w:t>
      </w:r>
    </w:p>
    <w:p w14:paraId="5623DAB4" w14:textId="77777777"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№ 47, является необходимым для принятия решения о признании жилого помещения непригодным для проживания.</w:t>
      </w:r>
    </w:p>
    <w:p w14:paraId="388A1B56" w14:textId="77777777" w:rsidR="00D219ED" w:rsidRPr="00D219ED" w:rsidRDefault="00D219ED" w:rsidP="00D219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2.7.1.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вправе представить документы (сведения), указанные 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</w:t>
      </w:r>
      <w:hyperlink r:id="rId11" w:history="1">
        <w:r w:rsidRPr="00D219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2.7</w:t>
        </w:r>
      </w:hyperlink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</w:t>
      </w:r>
      <w:r w:rsidRPr="00D219ED">
        <w:rPr>
          <w:rFonts w:ascii="Times New Roman" w:hAnsi="Times New Roman" w:cs="Times New Roman"/>
          <w:sz w:val="28"/>
          <w:szCs w:val="28"/>
        </w:rPr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14:paraId="254773F5" w14:textId="77777777" w:rsidR="00D219ED" w:rsidRPr="00D219ED" w:rsidRDefault="00D219ED" w:rsidP="00D219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14:paraId="41383CF2" w14:textId="77777777" w:rsidR="00D219ED" w:rsidRPr="00D219ED" w:rsidRDefault="00D219ED" w:rsidP="00D219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586D992" w14:textId="77777777" w:rsidR="00D219ED" w:rsidRPr="00D219ED" w:rsidRDefault="00D219ED" w:rsidP="00D219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документов и информации, которые в соответствии 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D219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6 статьи 7</w:t>
        </w:r>
      </w:hyperlink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14:paraId="41557EB8" w14:textId="77777777" w:rsidR="00D219ED" w:rsidRPr="00D219ED" w:rsidRDefault="00D219ED" w:rsidP="00D219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3" w:history="1">
        <w:r w:rsidRPr="00D219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9</w:t>
        </w:r>
      </w:hyperlink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210-ФЗ;</w:t>
      </w:r>
    </w:p>
    <w:p w14:paraId="07EB3A08" w14:textId="77777777" w:rsidR="00D219ED" w:rsidRPr="00D219ED" w:rsidRDefault="00D219ED" w:rsidP="00D219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D219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части 1 статьи 7</w:t>
        </w:r>
      </w:hyperlink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210-ФЗ;</w:t>
      </w:r>
    </w:p>
    <w:p w14:paraId="661DE892" w14:textId="77777777" w:rsidR="00D219ED" w:rsidRPr="00D219ED" w:rsidRDefault="00D219ED" w:rsidP="00D219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D219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24701490" w14:textId="77777777" w:rsidR="00D219ED" w:rsidRPr="00D219ED" w:rsidRDefault="00D219ED" w:rsidP="00D219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14:paraId="7AD1A4E3" w14:textId="77777777" w:rsidR="00D219ED" w:rsidRPr="00D219ED" w:rsidRDefault="00D219ED" w:rsidP="00D219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57AF8ABB" w14:textId="2E8DFEFD" w:rsidR="00D219ED" w:rsidRPr="00D219ED" w:rsidRDefault="00D219ED" w:rsidP="00D219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уведомлять заявителя о проведенных мероприятиях.</w:t>
      </w:r>
    </w:p>
    <w:p w14:paraId="046A01ED" w14:textId="77777777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14:paraId="71D89A57" w14:textId="77777777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14:paraId="1DA5F31E" w14:textId="77777777" w:rsidR="00D219ED" w:rsidRPr="00D219ED" w:rsidRDefault="00D219ED" w:rsidP="00D219ED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14:paraId="026C94F4" w14:textId="77777777"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приеме документов, необходимых для предоставления муниципальной услуги, может быть отказано в следующих случаях:</w:t>
      </w:r>
    </w:p>
    <w:p w14:paraId="1A9AF9F5" w14:textId="77777777"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1) Заявление на получение услуги оформлено не в соответствии с административным регламентом:</w:t>
      </w:r>
    </w:p>
    <w:p w14:paraId="4673F104" w14:textId="77777777"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- в заявлении не указаны фамилия, имя, отчество (при наличии) гражданина, либо наименование юридического лица, обратившегося за предоставлением муниципальной услуги;</w:t>
      </w:r>
    </w:p>
    <w:p w14:paraId="68F1FC18" w14:textId="77777777"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- текст в заявлении не поддается прочтению.</w:t>
      </w:r>
    </w:p>
    <w:p w14:paraId="26611629" w14:textId="77777777"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2) Заявление подано лицом, не уполномоченным на осуществление таких действий:</w:t>
      </w:r>
    </w:p>
    <w:p w14:paraId="759BFCE1" w14:textId="77777777"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- заявление подписано не уполномоченным лицом.</w:t>
      </w:r>
    </w:p>
    <w:p w14:paraId="7C4149B5" w14:textId="77777777"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2.10. Исчерпывающий перечень оснований для отказа в предоставлении муниципальной услуги 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14:paraId="6FB59C43" w14:textId="77777777"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принятия решения об отказе в предоставлении муниципальной услуги являются:</w:t>
      </w:r>
    </w:p>
    <w:p w14:paraId="2538ABC1" w14:textId="77777777"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1)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14:paraId="0A21D6DF" w14:textId="77777777"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- непредставление документов, указанных в пункте 2.6 настоящего административного регламента.</w:t>
      </w:r>
    </w:p>
    <w:bookmarkEnd w:id="7"/>
    <w:bookmarkEnd w:id="8"/>
    <w:p w14:paraId="4F3CCEA0" w14:textId="77777777" w:rsidR="00D219ED" w:rsidRPr="00D219ED" w:rsidRDefault="00D219ED" w:rsidP="00D219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14:paraId="6ACFB101" w14:textId="77777777" w:rsidR="00D219ED" w:rsidRPr="00D219ED" w:rsidRDefault="00D219ED" w:rsidP="00D219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2.11.1. Муниципальная услуга предоставляется бесплатно.</w:t>
      </w:r>
    </w:p>
    <w:p w14:paraId="3CC66E3F" w14:textId="77777777" w:rsidR="00D219ED" w:rsidRPr="00D219ED" w:rsidRDefault="00D219ED" w:rsidP="00D219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Максимальный срок ожидания в очереди при подаче запроса 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14:paraId="23803C88" w14:textId="77777777" w:rsidR="00D219ED" w:rsidRPr="00D219ED" w:rsidRDefault="00D219ED" w:rsidP="00D219ED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219ED">
        <w:rPr>
          <w:color w:val="000000" w:themeColor="text1"/>
          <w:szCs w:val="28"/>
        </w:rPr>
        <w:t xml:space="preserve">2.13. Срок регистрации </w:t>
      </w:r>
      <w:r w:rsidRPr="00D219ED">
        <w:rPr>
          <w:szCs w:val="28"/>
        </w:rPr>
        <w:t>запроса заявителя о предоставлении муниципальной услуги составляет в администрации:</w:t>
      </w:r>
    </w:p>
    <w:p w14:paraId="099EF87D" w14:textId="77777777" w:rsidR="00D219ED" w:rsidRPr="00D219ED" w:rsidRDefault="00D219ED" w:rsidP="00D219ED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219ED">
        <w:rPr>
          <w:szCs w:val="28"/>
        </w:rPr>
        <w:t>- при личном обращении – 1 рабочий день с даты поступления;</w:t>
      </w:r>
    </w:p>
    <w:p w14:paraId="32AF8709" w14:textId="77777777" w:rsidR="00D219ED" w:rsidRPr="00D219ED" w:rsidRDefault="00D219ED" w:rsidP="00D219ED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219ED">
        <w:rPr>
          <w:szCs w:val="28"/>
        </w:rPr>
        <w:t>- при направлении запроса почтовой связью в администрацию - 1 рабочий день с даты поступления;</w:t>
      </w:r>
    </w:p>
    <w:p w14:paraId="12DC43E2" w14:textId="6AA86C08" w:rsidR="00D219ED" w:rsidRPr="00D219ED" w:rsidRDefault="00D219ED" w:rsidP="00D219ED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219ED">
        <w:rPr>
          <w:szCs w:val="28"/>
        </w:rPr>
        <w:t>- при направлении запроса на бумажном носителе из Г</w:t>
      </w:r>
      <w:r w:rsidR="00E66BF9">
        <w:rPr>
          <w:szCs w:val="28"/>
        </w:rPr>
        <w:t>А</w:t>
      </w:r>
      <w:r w:rsidRPr="00D219ED">
        <w:rPr>
          <w:szCs w:val="28"/>
        </w:rPr>
        <w:t xml:space="preserve">У </w:t>
      </w:r>
      <w:r w:rsidR="00E66BF9">
        <w:rPr>
          <w:szCs w:val="28"/>
        </w:rPr>
        <w:t>РД</w:t>
      </w:r>
      <w:r w:rsidRPr="00D219ED">
        <w:rPr>
          <w:szCs w:val="28"/>
        </w:rPr>
        <w:t xml:space="preserve"> «МФЦ» </w:t>
      </w:r>
      <w:r w:rsidRPr="00D219ED">
        <w:rPr>
          <w:szCs w:val="28"/>
        </w:rPr>
        <w:br/>
        <w:t>в администрацию – 1 рабочий день с даты поступления документов из Г</w:t>
      </w:r>
      <w:r w:rsidR="00E66BF9">
        <w:rPr>
          <w:szCs w:val="28"/>
        </w:rPr>
        <w:t>А</w:t>
      </w:r>
      <w:r w:rsidRPr="00D219ED">
        <w:rPr>
          <w:szCs w:val="28"/>
        </w:rPr>
        <w:t xml:space="preserve">У </w:t>
      </w:r>
      <w:r w:rsidR="00E66BF9">
        <w:rPr>
          <w:szCs w:val="28"/>
        </w:rPr>
        <w:t>РД</w:t>
      </w:r>
      <w:r w:rsidRPr="00D219ED">
        <w:rPr>
          <w:szCs w:val="28"/>
        </w:rPr>
        <w:t xml:space="preserve"> «МФЦ» </w:t>
      </w:r>
      <w:proofErr w:type="gramStart"/>
      <w:r w:rsidRPr="00D219ED">
        <w:rPr>
          <w:szCs w:val="28"/>
        </w:rPr>
        <w:t>в  администрацию</w:t>
      </w:r>
      <w:proofErr w:type="gramEnd"/>
      <w:r w:rsidRPr="00D219ED">
        <w:rPr>
          <w:szCs w:val="28"/>
        </w:rPr>
        <w:t>;</w:t>
      </w:r>
    </w:p>
    <w:p w14:paraId="2724DFE3" w14:textId="24B3DDD2" w:rsidR="00D219ED" w:rsidRPr="00D219ED" w:rsidRDefault="00D219ED" w:rsidP="00D219ED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D219ED">
        <w:rPr>
          <w:szCs w:val="28"/>
        </w:rPr>
        <w:t xml:space="preserve">- </w:t>
      </w:r>
      <w:r w:rsidRPr="00D219ED">
        <w:rPr>
          <w:color w:val="000000" w:themeColor="text1"/>
          <w:szCs w:val="28"/>
        </w:rPr>
        <w:t xml:space="preserve">при направлении запроса в форме электронного документа посредством ЕПГУ или ПГУ </w:t>
      </w:r>
      <w:r w:rsidR="00E66BF9">
        <w:rPr>
          <w:color w:val="000000" w:themeColor="text1"/>
          <w:szCs w:val="28"/>
        </w:rPr>
        <w:t>РД</w:t>
      </w:r>
      <w:r w:rsidRPr="00D219ED">
        <w:rPr>
          <w:color w:val="000000" w:themeColor="text1"/>
          <w:szCs w:val="28"/>
        </w:rPr>
        <w:t xml:space="preserve"> (при наличии технической возможности) – 1 рабочий день </w:t>
      </w:r>
      <w:r w:rsidRPr="00D219ED">
        <w:rPr>
          <w:color w:val="000000" w:themeColor="text1"/>
          <w:szCs w:val="28"/>
        </w:rPr>
        <w:br/>
        <w:t>с даты поступления.</w:t>
      </w:r>
    </w:p>
    <w:p w14:paraId="4CADD670" w14:textId="77777777" w:rsidR="00D219ED" w:rsidRPr="00D219ED" w:rsidRDefault="00D219ED" w:rsidP="00D219ED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D219ED">
        <w:rPr>
          <w:color w:val="000000" w:themeColor="text1"/>
          <w:szCs w:val="28"/>
        </w:rPr>
        <w:t xml:space="preserve">2.14. 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D219ED">
        <w:rPr>
          <w:color w:val="000000" w:themeColor="text1"/>
          <w:szCs w:val="28"/>
        </w:rPr>
        <w:lastRenderedPageBreak/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14:paraId="440871C3" w14:textId="77777777" w:rsidR="00D219ED" w:rsidRPr="00D219ED" w:rsidRDefault="00D219ED" w:rsidP="00D219ED">
      <w:pPr>
        <w:widowControl w:val="0"/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многофункциональных центрах.</w:t>
      </w:r>
    </w:p>
    <w:p w14:paraId="13010EF9" w14:textId="77777777" w:rsidR="00D219ED" w:rsidRPr="00D219ED" w:rsidRDefault="00D219ED" w:rsidP="00D219ED">
      <w:pPr>
        <w:widowControl w:val="0"/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2.14.2. Наличие на территории</w:t>
      </w:r>
      <w:r w:rsidRPr="00D219ED">
        <w:rPr>
          <w:rFonts w:ascii="Times New Roman" w:hAnsi="Times New Roman" w:cs="Times New Roman"/>
          <w:sz w:val="28"/>
          <w:szCs w:val="28"/>
        </w:rPr>
        <w:t xml:space="preserve">, прилегающей к зданию, не менее                             10 процентов мест (но не менее 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2AA824B9" w14:textId="77777777" w:rsidR="00D219ED" w:rsidRPr="00D219ED" w:rsidRDefault="00D219ED" w:rsidP="00D219ED">
      <w:pPr>
        <w:widowControl w:val="0"/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14:paraId="0F95A4E0" w14:textId="77777777" w:rsidR="00D219ED" w:rsidRPr="00D219ED" w:rsidRDefault="00D219ED" w:rsidP="00D219ED">
      <w:pPr>
        <w:widowControl w:val="0"/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2.14.4. Здание (помещение) оборудуется информационной табличкой (вывеской), содержащей полное </w:t>
      </w:r>
      <w:proofErr w:type="gramStart"/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 администрации</w:t>
      </w:r>
      <w:proofErr w:type="gramEnd"/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,  а также информацию о режиме его работы.</w:t>
      </w:r>
    </w:p>
    <w:p w14:paraId="7AE2ECC7" w14:textId="77777777" w:rsidR="00D219ED" w:rsidRPr="00D219ED" w:rsidRDefault="00D219ED" w:rsidP="00D219ED">
      <w:pPr>
        <w:widowControl w:val="0"/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6EA29277" w14:textId="77777777" w:rsidR="00D219ED" w:rsidRPr="00D219ED" w:rsidRDefault="00D219ED" w:rsidP="00D219ED">
      <w:pPr>
        <w:widowControl w:val="0"/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2.14.6. В помещении организуется бесплатный туалет для посетителей, 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том числе туалет, предназначенный для инвалидов.</w:t>
      </w:r>
    </w:p>
    <w:p w14:paraId="6DD9C8F4" w14:textId="61B3777A" w:rsidR="00D219ED" w:rsidRPr="00D219ED" w:rsidRDefault="00D219ED" w:rsidP="00D219ED">
      <w:pPr>
        <w:widowControl w:val="0"/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2.14.7. При необходимости работником Г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«МФЦ», </w:t>
      </w:r>
      <w:proofErr w:type="gramStart"/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 инвалиду</w:t>
      </w:r>
      <w:proofErr w:type="gramEnd"/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оказывается помощь в преодолении барьеров, мешающих получению ими услуг наравне с другими лицами.</w:t>
      </w:r>
    </w:p>
    <w:p w14:paraId="56FF1DDE" w14:textId="77777777" w:rsidR="00D219ED" w:rsidRPr="00D219ED" w:rsidRDefault="00D219ED" w:rsidP="00D219ED">
      <w:pPr>
        <w:widowControl w:val="0"/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D219ED">
        <w:rPr>
          <w:rFonts w:ascii="Times New Roman" w:hAnsi="Times New Roman" w:cs="Times New Roman"/>
          <w:sz w:val="28"/>
          <w:szCs w:val="28"/>
        </w:rPr>
        <w:t>для вызова работника, ответственного за сопровождение инвалида.</w:t>
      </w:r>
    </w:p>
    <w:p w14:paraId="1429B6C7" w14:textId="77777777" w:rsidR="00D219ED" w:rsidRPr="00D219ED" w:rsidRDefault="00D219ED" w:rsidP="00D219ED">
      <w:pPr>
        <w:widowControl w:val="0"/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D219E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219ED">
        <w:rPr>
          <w:rFonts w:ascii="Times New Roman" w:hAnsi="Times New Roman" w:cs="Times New Roman"/>
          <w:sz w:val="28"/>
          <w:szCs w:val="28"/>
        </w:rPr>
        <w:t>.</w:t>
      </w:r>
    </w:p>
    <w:p w14:paraId="1F559DB4" w14:textId="77777777" w:rsidR="00D219ED" w:rsidRPr="00D219ED" w:rsidRDefault="00D219ED" w:rsidP="00D219ED">
      <w:pPr>
        <w:widowControl w:val="0"/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328FB8B7" w14:textId="77777777" w:rsidR="00D219ED" w:rsidRPr="00D219ED" w:rsidRDefault="00D219ED" w:rsidP="00D219ED">
      <w:pPr>
        <w:widowControl w:val="0"/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14:paraId="4EAE1268" w14:textId="77777777" w:rsidR="00D219ED" w:rsidRPr="00D219ED" w:rsidRDefault="00D219ED" w:rsidP="00D219ED">
      <w:pPr>
        <w:widowControl w:val="0"/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lastRenderedPageBreak/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14:paraId="0704F607" w14:textId="77777777" w:rsidR="00D219ED" w:rsidRPr="00D219ED" w:rsidRDefault="00D219ED" w:rsidP="00D219ED">
      <w:pPr>
        <w:widowControl w:val="0"/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14:paraId="645F20A4" w14:textId="77777777" w:rsidR="00D219ED" w:rsidRPr="00D219ED" w:rsidRDefault="00D219ED" w:rsidP="00D219ED">
      <w:pPr>
        <w:widowControl w:val="0"/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307412F7" w14:textId="77777777" w:rsidR="00D219ED" w:rsidRPr="00D219ED" w:rsidRDefault="00D219ED" w:rsidP="00D219ED">
      <w:pPr>
        <w:widowControl w:val="0"/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2.15. Показатели доступности и качества муниципальной услуги.</w:t>
      </w:r>
    </w:p>
    <w:p w14:paraId="700849F8" w14:textId="77777777" w:rsidR="00D219ED" w:rsidRPr="00D219ED" w:rsidRDefault="00D219ED" w:rsidP="00D219ED">
      <w:pPr>
        <w:widowControl w:val="0"/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14:paraId="090AB0CC" w14:textId="77777777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1) 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транспортная доступность к месту предоставления муниципальной услуги;</w:t>
      </w:r>
    </w:p>
    <w:p w14:paraId="7A2D45C4" w14:textId="77777777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наличие указателей, обеспечивающих беспрепятственный доступ 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помещениям, в которых предоставляется услуга;</w:t>
      </w:r>
    </w:p>
    <w:p w14:paraId="35DA713B" w14:textId="1B636485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возможность получения полной и достоверной информации 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муниципальной услуге в администрации, Г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«МФЦ», по телефону, 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официальном сайте органа, предоставляющего услугу, посредством ЕПГУ, либо ПГУ 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836B62F" w14:textId="77777777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14:paraId="05F7E313" w14:textId="130F713E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(или) ПГУ 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1CEF3A5" w14:textId="77777777" w:rsidR="00D219ED" w:rsidRPr="00D219ED" w:rsidRDefault="00D219ED" w:rsidP="00D219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6) возможность получения муниципальной услуги по экстерриториальному принципу;</w:t>
      </w:r>
    </w:p>
    <w:p w14:paraId="4B65CD11" w14:textId="77777777" w:rsidR="00D219ED" w:rsidRPr="00D219ED" w:rsidRDefault="00D219ED" w:rsidP="00D219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7) возможность получения муниципальной услуги посредством комплексного запроса.</w:t>
      </w:r>
    </w:p>
    <w:p w14:paraId="1B78F3FF" w14:textId="77777777" w:rsidR="00D219ED" w:rsidRPr="00D219ED" w:rsidRDefault="00D219ED" w:rsidP="00D219ED">
      <w:pPr>
        <w:widowControl w:val="0"/>
        <w:tabs>
          <w:tab w:val="left" w:pos="326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2.15.2. 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доступности муниципальной услуги (специальные, применимые в отношении инвалидов):</w:t>
      </w:r>
    </w:p>
    <w:p w14:paraId="0A3549EB" w14:textId="77777777" w:rsidR="00D219ED" w:rsidRPr="00D219ED" w:rsidRDefault="00D219ED" w:rsidP="00D219ED">
      <w:pPr>
        <w:widowControl w:val="0"/>
        <w:tabs>
          <w:tab w:val="left" w:pos="326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1) наличие инфраструктуры, указанной в пункте 2.14;</w:t>
      </w:r>
    </w:p>
    <w:p w14:paraId="39616C67" w14:textId="77777777" w:rsidR="00D219ED" w:rsidRPr="00D219ED" w:rsidRDefault="00D219ED" w:rsidP="00D219ED">
      <w:pPr>
        <w:widowControl w:val="0"/>
        <w:tabs>
          <w:tab w:val="left" w:pos="326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2) исполнение требований доступности услуг для инвалидов;</w:t>
      </w:r>
    </w:p>
    <w:p w14:paraId="69886F73" w14:textId="77777777" w:rsidR="00D219ED" w:rsidRPr="00D219ED" w:rsidRDefault="00D219ED" w:rsidP="00D219ED">
      <w:pPr>
        <w:widowControl w:val="0"/>
        <w:tabs>
          <w:tab w:val="left" w:pos="326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обеспечение беспрепятственного доступа инвалидов к помещениям, 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которых предоставляется муниципальная услуга.</w:t>
      </w:r>
    </w:p>
    <w:p w14:paraId="32288C49" w14:textId="77777777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2.15.3. Показатели качества муниципальной услуги:</w:t>
      </w:r>
    </w:p>
    <w:p w14:paraId="589A8983" w14:textId="77777777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1) соблюдение срока предоставления муниципальной услуги;</w:t>
      </w:r>
    </w:p>
    <w:p w14:paraId="3B9A3AE3" w14:textId="77777777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соблюдение времени ожидания в очереди при подаче запроса 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получении результата; </w:t>
      </w:r>
    </w:p>
    <w:p w14:paraId="26D1D734" w14:textId="5E90AE01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«МФЦ» при подаче документов на получение муниципальной услуги и не более одного обращения при получении результата в администрации или в Г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«МФЦ»;</w:t>
      </w:r>
    </w:p>
    <w:p w14:paraId="5B39BD55" w14:textId="77777777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14:paraId="51213EBE" w14:textId="6542B11D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2.15.4. После получения результата услуги, предоставление которой осуществлялось в электронной форме через ЕПГУ или ПГУ 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, либо посредством Г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«МФЦ», заявителю обеспечивается возможность оценки качества оказания услуги.</w:t>
      </w:r>
    </w:p>
    <w:p w14:paraId="0370E933" w14:textId="77777777" w:rsidR="00D219ED" w:rsidRPr="00D219ED" w:rsidRDefault="00D219ED" w:rsidP="00D219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2.16. Перечисление услуг, которые являются необходимыми </w:t>
      </w:r>
      <w:r w:rsidRPr="00D219ED">
        <w:rPr>
          <w:rFonts w:ascii="Times New Roman" w:hAnsi="Times New Roman" w:cs="Times New Roman"/>
          <w:sz w:val="28"/>
          <w:szCs w:val="28"/>
        </w:rPr>
        <w:br/>
        <w:t xml:space="preserve">и обязательными для предоставления муниципальной услуги. </w:t>
      </w:r>
    </w:p>
    <w:p w14:paraId="1DAF0BC4" w14:textId="77777777" w:rsidR="00D219ED" w:rsidRPr="00D219ED" w:rsidRDefault="00D219ED" w:rsidP="00D219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не требуется.</w:t>
      </w:r>
    </w:p>
    <w:p w14:paraId="5F63278E" w14:textId="77777777" w:rsidR="00D219ED" w:rsidRPr="00D219ED" w:rsidRDefault="00D219ED" w:rsidP="00D219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79F16C1E" w14:textId="77777777" w:rsidR="00D219ED" w:rsidRPr="00D219ED" w:rsidRDefault="00D219ED" w:rsidP="00D219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2.17.1.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администрацией. </w:t>
      </w:r>
    </w:p>
    <w:p w14:paraId="3DCDAC91" w14:textId="3E57B47A" w:rsidR="00D219ED" w:rsidRPr="00D219ED" w:rsidRDefault="00D219ED" w:rsidP="00D219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2.17.2. Предоставление муниципальной услуги в электронной форме осуществляется при технической реализации услуги посредством ПГУ 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ЕПГУ.</w:t>
      </w:r>
    </w:p>
    <w:p w14:paraId="1661FF49" w14:textId="77777777"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8B475F" w14:textId="77777777"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sub_1003"/>
      <w:r w:rsidRPr="00D219ED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</w:t>
      </w:r>
      <w:r w:rsidRPr="00D219ED">
        <w:rPr>
          <w:rFonts w:ascii="Times New Roman" w:hAnsi="Times New Roman" w:cs="Times New Roman"/>
          <w:b/>
          <w:bCs/>
          <w:sz w:val="28"/>
          <w:szCs w:val="28"/>
        </w:rPr>
        <w:br/>
        <w:t>процедур, требования к порядку их выполнения</w:t>
      </w:r>
    </w:p>
    <w:bookmarkEnd w:id="10"/>
    <w:p w14:paraId="223DD5AA" w14:textId="77777777"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регламентирует порядок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 включает в себя следующие административные процедуры:</w:t>
      </w:r>
    </w:p>
    <w:p w14:paraId="393A9F8B" w14:textId="77777777"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lastRenderedPageBreak/>
        <w:t>1) Прием и регистрация заявления о предоставлении муниципальной услуги и прилагаемых к нему документов – 1 рабочий день;</w:t>
      </w:r>
    </w:p>
    <w:p w14:paraId="19076799" w14:textId="77777777"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2) Рассмотрение заявления о предоставлении муниципальной услуги и прилагаемых к нему документов – 15 рабочих дней;</w:t>
      </w:r>
    </w:p>
    <w:p w14:paraId="4C1E12BA" w14:textId="77777777"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Рассмотрение 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</w:t>
      </w:r>
      <w:r w:rsidRPr="00D219ED">
        <w:rPr>
          <w:rFonts w:ascii="Times New Roman" w:hAnsi="Times New Roman" w:cs="Times New Roman"/>
          <w:sz w:val="28"/>
          <w:szCs w:val="28"/>
        </w:rPr>
        <w:br/>
        <w:t>- в течение 7 рабочих дней;</w:t>
      </w:r>
    </w:p>
    <w:p w14:paraId="38C1419D" w14:textId="77777777"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3) Принятие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– 2 рабочих дня;</w:t>
      </w:r>
    </w:p>
    <w:p w14:paraId="68FEE7EB" w14:textId="77777777"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4) Направление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– 2 рабочих дня.</w:t>
      </w:r>
    </w:p>
    <w:p w14:paraId="161411F1" w14:textId="77777777"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3.1.2. Прием и регистрация заявления о предоставлении муниципальной услуги.</w:t>
      </w:r>
    </w:p>
    <w:p w14:paraId="1B010FC9" w14:textId="77777777"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14:paraId="12C76591" w14:textId="77777777" w:rsidR="00D219ED" w:rsidRPr="00D219ED" w:rsidRDefault="00D219ED" w:rsidP="00D219ED">
      <w:pPr>
        <w:pStyle w:val="a4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D219ED">
        <w:rPr>
          <w:szCs w:val="28"/>
        </w:rPr>
        <w:t>3.1.2.2. Содержание административного действия, продолжительность и 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14:paraId="06903376" w14:textId="77777777"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не более 1 рабочего дня.</w:t>
      </w:r>
    </w:p>
    <w:p w14:paraId="6512E9CA" w14:textId="77777777" w:rsidR="00D219ED" w:rsidRPr="00D219ED" w:rsidRDefault="00D219ED" w:rsidP="00D219ED">
      <w:pPr>
        <w:pStyle w:val="a4"/>
        <w:widowControl w:val="0"/>
        <w:tabs>
          <w:tab w:val="left" w:pos="1134"/>
        </w:tabs>
        <w:ind w:firstLine="709"/>
        <w:jc w:val="both"/>
        <w:rPr>
          <w:szCs w:val="28"/>
        </w:rPr>
      </w:pPr>
      <w:bookmarkStart w:id="11" w:name="sub_6001"/>
      <w:r w:rsidRPr="00D219ED">
        <w:rPr>
          <w:szCs w:val="28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  <w:bookmarkStart w:id="12" w:name="sub_121061"/>
      <w:bookmarkEnd w:id="11"/>
    </w:p>
    <w:bookmarkEnd w:id="12"/>
    <w:p w14:paraId="219FE5DE" w14:textId="77777777" w:rsidR="00D219ED" w:rsidRPr="00D219ED" w:rsidRDefault="00D219ED" w:rsidP="00D219ED">
      <w:pPr>
        <w:pStyle w:val="a4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D219ED">
        <w:rPr>
          <w:szCs w:val="28"/>
        </w:rPr>
        <w:t>3.1.2.4. Критерием принятия решения является соответствие заявления требованиям, установленным пунктом 2.9 настоящего административного регламента.</w:t>
      </w:r>
    </w:p>
    <w:p w14:paraId="0E423651" w14:textId="77777777" w:rsidR="00D219ED" w:rsidRPr="00D219ED" w:rsidRDefault="00D219ED" w:rsidP="00D219ED">
      <w:pPr>
        <w:pStyle w:val="a4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D219ED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14:paraId="1D2A6B8A" w14:textId="77777777"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3.1.3. Рассмотрение заявления о предоставлении муниципальной услуги и </w:t>
      </w:r>
      <w:r w:rsidRPr="00D219ED">
        <w:rPr>
          <w:rFonts w:ascii="Times New Roman" w:hAnsi="Times New Roman" w:cs="Times New Roman"/>
          <w:sz w:val="28"/>
          <w:szCs w:val="28"/>
        </w:rPr>
        <w:lastRenderedPageBreak/>
        <w:t xml:space="preserve">прилагаемых к нему документов. </w:t>
      </w:r>
    </w:p>
    <w:p w14:paraId="7F6C43C1" w14:textId="77777777" w:rsidR="00D219ED" w:rsidRPr="00D219ED" w:rsidRDefault="00D219ED" w:rsidP="00D219ED">
      <w:pPr>
        <w:pStyle w:val="a4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D219ED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14:paraId="77702CE9" w14:textId="77777777"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14:paraId="2577D2C5" w14:textId="77777777"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3.1.3.2.1.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документов.</w:t>
      </w:r>
    </w:p>
    <w:p w14:paraId="00DD873E" w14:textId="77777777"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процедуры.</w:t>
      </w:r>
    </w:p>
    <w:p w14:paraId="4D9A076D" w14:textId="77777777"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3.1.3.2.3. Организация работы комиссии в течение 15 рабочих дней с даты окончания первой административной процедуры.</w:t>
      </w:r>
    </w:p>
    <w:p w14:paraId="291BB964" w14:textId="77777777"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В случае рассмотрения 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в течение 7 рабочих дней с даты окончания первой административной процедуры. </w:t>
      </w:r>
    </w:p>
    <w:p w14:paraId="27A3F9A3" w14:textId="77777777"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должностное лицо, ответственное за формирование проекта решения, обязано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«Интернет».</w:t>
      </w:r>
    </w:p>
    <w:p w14:paraId="58ACA08E" w14:textId="77777777"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не позднее дня, следующего за днем получения уведомления, направляют в комиссию посредством почтового отправления с уведомлением о вручении, а также в форме электронного документа с использованием единого </w:t>
      </w:r>
      <w:r w:rsidRPr="00D219ED">
        <w:rPr>
          <w:rFonts w:ascii="Times New Roman" w:hAnsi="Times New Roman" w:cs="Times New Roman"/>
          <w:sz w:val="28"/>
          <w:szCs w:val="28"/>
        </w:rPr>
        <w:lastRenderedPageBreak/>
        <w:t>портала информацию о своем представителе, уполномоченном на участие в работе комиссии.</w:t>
      </w:r>
    </w:p>
    <w:p w14:paraId="71984638" w14:textId="77777777"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способом, подтверждающим получение такого уведомления.</w:t>
      </w:r>
    </w:p>
    <w:p w14:paraId="79CABBFD" w14:textId="77777777"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3.1.3.3. По результатам принимается одно из решений:</w:t>
      </w:r>
    </w:p>
    <w:p w14:paraId="719ADD9B" w14:textId="77777777"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комиссией 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№ 47 требованиям:</w:t>
      </w:r>
    </w:p>
    <w:p w14:paraId="5D347785" w14:textId="77777777"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14:paraId="40DA1F07" w14:textId="77777777"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14:paraId="0AE53719" w14:textId="77777777"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о выявлении оснований для признания помещения непригодным для проживания;</w:t>
      </w:r>
    </w:p>
    <w:p w14:paraId="167F6E9C" w14:textId="77777777"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14:paraId="31C316D0" w14:textId="77777777"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14:paraId="244EEF9F" w14:textId="77777777"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реконструкции;</w:t>
      </w:r>
    </w:p>
    <w:p w14:paraId="034B7A3C" w14:textId="77777777" w:rsidR="00D219ED" w:rsidRPr="00D219ED" w:rsidRDefault="00D219ED" w:rsidP="00D219E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14:paraId="019D109D" w14:textId="45B37B25"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="00E66BF9">
        <w:rPr>
          <w:rFonts w:ascii="Times New Roman" w:hAnsi="Times New Roman" w:cs="Times New Roman"/>
          <w:sz w:val="28"/>
          <w:szCs w:val="28"/>
        </w:rPr>
        <w:t xml:space="preserve"> </w:t>
      </w:r>
      <w:r w:rsidRPr="00D219ED">
        <w:rPr>
          <w:rFonts w:ascii="Times New Roman" w:hAnsi="Times New Roman" w:cs="Times New Roman"/>
          <w:sz w:val="28"/>
          <w:szCs w:val="28"/>
        </w:rPr>
        <w:t xml:space="preserve">и членов их семей на основании заключения об отсутствии возможности приспособления жилого помещения инвалида и общего имущества 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</w:t>
      </w:r>
      <w:r w:rsidRPr="00D219ED">
        <w:rPr>
          <w:rFonts w:ascii="Times New Roman" w:hAnsi="Times New Roman" w:cs="Times New Roman"/>
          <w:sz w:val="28"/>
          <w:szCs w:val="28"/>
        </w:rPr>
        <w:lastRenderedPageBreak/>
        <w:t xml:space="preserve">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 2016 № 649 «О мерах по приспособлению жилых помещений и общего имущества в многоквартирном доме с учетом потребностей инвалидов». </w:t>
      </w:r>
    </w:p>
    <w:p w14:paraId="01930F17" w14:textId="77777777"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3.1.3.4. Лицо, ответственное за выполнение административной процедуры: должностное лицо, ответственное за формирование проекта решения.</w:t>
      </w:r>
    </w:p>
    <w:p w14:paraId="01B68460" w14:textId="77777777"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3.1.3.5. Критерий принятия решения: наличие/отсутствие оснований, предусмотренных пунктом 2.10 настоящего административного регламента.</w:t>
      </w:r>
    </w:p>
    <w:p w14:paraId="5200FEDE" w14:textId="77777777"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В случае неполучения от заявителя документа и (или) информации, предусмотренной пунктом  2.7 настоящего административного регламента в срок, установленный уведомлением администрации, должностное лицо, ответственное за формирование проекта решения готовит проект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14:paraId="0B3E6C31" w14:textId="77777777"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3.1.3.6. Результат выполнения административной процедуры: подготовка проекта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14:paraId="74C952D0" w14:textId="77777777" w:rsidR="00D219ED" w:rsidRPr="00D219ED" w:rsidRDefault="00D219ED" w:rsidP="00D219ED">
      <w:pPr>
        <w:pStyle w:val="a4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D219ED">
        <w:rPr>
          <w:szCs w:val="28"/>
        </w:rPr>
        <w:t>3.1.4. Издание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14:paraId="6A7AEC8C" w14:textId="77777777" w:rsidR="00D219ED" w:rsidRPr="00D219ED" w:rsidRDefault="00D219ED" w:rsidP="00D219ED">
      <w:pPr>
        <w:pStyle w:val="a4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D219ED">
        <w:rPr>
          <w:szCs w:val="28"/>
        </w:rPr>
        <w:t>3.1.4.1. Основание для начала административной процедуры: представление проекта решения лицу, ответственному за его принятие и подписание, должностным лицом, ответственным за формирование проекта решения.</w:t>
      </w:r>
    </w:p>
    <w:p w14:paraId="08D1A1C9" w14:textId="77777777"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3.1.4.2. Содержание административного действия (административных действий</w:t>
      </w:r>
      <w:proofErr w:type="gramStart"/>
      <w:r w:rsidRPr="00D219ED">
        <w:rPr>
          <w:rFonts w:ascii="Times New Roman" w:hAnsi="Times New Roman" w:cs="Times New Roman"/>
          <w:sz w:val="28"/>
          <w:szCs w:val="28"/>
        </w:rPr>
        <w:t>),  продолжительность</w:t>
      </w:r>
      <w:proofErr w:type="gramEnd"/>
      <w:r w:rsidRPr="00D219ED">
        <w:rPr>
          <w:rFonts w:ascii="Times New Roman" w:hAnsi="Times New Roman" w:cs="Times New Roman"/>
          <w:sz w:val="28"/>
          <w:szCs w:val="28"/>
        </w:rPr>
        <w:t xml:space="preserve"> и (или) максимальный срок его (их) выполнения: </w:t>
      </w:r>
    </w:p>
    <w:p w14:paraId="6D385736" w14:textId="77777777"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2 рабочих дней с даты подготовки проекта соответствующего решения. </w:t>
      </w:r>
    </w:p>
    <w:p w14:paraId="25769F7D" w14:textId="77777777"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 о предоставлении услуги или об отказе в предоставлении услуги.</w:t>
      </w:r>
    </w:p>
    <w:p w14:paraId="52D15567" w14:textId="77777777"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lastRenderedPageBreak/>
        <w:t xml:space="preserve">3.1.4.4. Критерий принятия решения: наличие/отсутствие оснований, предусмотренных пунктом </w:t>
      </w:r>
      <w:proofErr w:type="gramStart"/>
      <w:r w:rsidRPr="00D219ED">
        <w:rPr>
          <w:rFonts w:ascii="Times New Roman" w:hAnsi="Times New Roman" w:cs="Times New Roman"/>
          <w:sz w:val="28"/>
          <w:szCs w:val="28"/>
        </w:rPr>
        <w:t>2.10  настоящего</w:t>
      </w:r>
      <w:proofErr w:type="gramEnd"/>
      <w:r w:rsidRPr="00D219E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3C625D6" w14:textId="77777777"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3.1.4.5. Результат выполнения административной процедуры:</w:t>
      </w:r>
    </w:p>
    <w:p w14:paraId="23A65F48" w14:textId="77777777"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подписание лицом, ответственным за выполнение административной процедуры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14:paraId="40A20D25" w14:textId="77777777"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3.1.5. Направление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14:paraId="23DF22EE" w14:textId="77777777"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3.1.5.1. Основание для начала административной процедуры: подписание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14:paraId="424BB9CF" w14:textId="77777777"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3.1.5.2. Содержание административного действия, продолжительность и (или) максимальный срок его выполнения:</w:t>
      </w:r>
    </w:p>
    <w:p w14:paraId="6E2420A0" w14:textId="77777777"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trike/>
          <w:sz w:val="28"/>
          <w:szCs w:val="28"/>
          <w:highlight w:val="yellow"/>
        </w:rPr>
      </w:pPr>
      <w:r w:rsidRPr="00D219ED">
        <w:rPr>
          <w:rFonts w:ascii="Times New Roman" w:hAnsi="Times New Roman" w:cs="Times New Roman"/>
          <w:sz w:val="28"/>
          <w:szCs w:val="28"/>
        </w:rPr>
        <w:t>Должностное лицо, ответственное за делопроизводство, регистрирует результат предоставления муниципальной услуги не позднее 2 рабочих дней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14:paraId="7B047F93" w14:textId="77777777"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делопроизводство, направляет заявителю результат предоставления муниципальной услуги способом, указанным в заявлении не позднее 2 рабочих дней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помещения жилым помещением, жилого помещения непригодным для проживания, многоквартирного дома аварийным и </w:t>
      </w:r>
      <w:r w:rsidRPr="00D219ED">
        <w:rPr>
          <w:rFonts w:ascii="Times New Roman" w:hAnsi="Times New Roman" w:cs="Times New Roman"/>
          <w:sz w:val="28"/>
          <w:szCs w:val="28"/>
        </w:rPr>
        <w:lastRenderedPageBreak/>
        <w:t>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14:paraId="769F2881" w14:textId="77777777"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Экземпляр решения по результатам предоставления муниципальной услуги направляется собственнику жилого помещения способом, позволяющим подтвердить факт получения решения.</w:t>
      </w:r>
    </w:p>
    <w:p w14:paraId="52E1D1AD" w14:textId="77777777"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 в администрации.</w:t>
      </w:r>
    </w:p>
    <w:p w14:paraId="3C35BA95" w14:textId="77777777" w:rsidR="00D219ED" w:rsidRPr="00D219ED" w:rsidRDefault="00D219ED" w:rsidP="00D219ED">
      <w:pPr>
        <w:pStyle w:val="a4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D219ED">
        <w:rPr>
          <w:szCs w:val="28"/>
        </w:rPr>
        <w:t>3.1.5.4. Результат выполнения административной процедуры: направление заявителю, собственнику жилого помещения результата предоставления муниципальной услуги способом, указанным в заявлении.</w:t>
      </w:r>
    </w:p>
    <w:p w14:paraId="7443ACB5" w14:textId="77777777" w:rsidR="00D219ED" w:rsidRPr="00D219ED" w:rsidRDefault="00D219ED" w:rsidP="00D219ED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14:paraId="6345A000" w14:textId="2623A9EE" w:rsidR="00D219ED" w:rsidRPr="00D219ED" w:rsidRDefault="00D219ED" w:rsidP="00D219ED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3.2.1. Предоставление муниципальной услуги на ЕПГУ и ПГУ </w:t>
      </w:r>
      <w:r w:rsidR="00E66BF9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законом 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011810C5" w14:textId="5B0DC7ED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3.2.2. Для получения муниципальной услуги через ЕПГУ или через ПГУ </w:t>
      </w:r>
      <w:r w:rsidR="00E66BF9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 заявителю необходимо предварительно пройти процесс регистрации в Единой системе идентификации 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аутентификации (далее – ЕСИА). </w:t>
      </w:r>
    </w:p>
    <w:p w14:paraId="13481735" w14:textId="608793B7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 Муниципальная услуга может быть получена через ПГУ 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через ЕПГУ следующими способами: </w:t>
      </w:r>
    </w:p>
    <w:p w14:paraId="4FAF043A" w14:textId="0F3E607E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обязательной личной явкой на прием в администрацию / ГБУ 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«МФЦ»;</w:t>
      </w:r>
    </w:p>
    <w:p w14:paraId="0841FE5A" w14:textId="386C3810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личной явки на прием в администрацию/ ГБУ 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«МФЦ». </w:t>
      </w:r>
    </w:p>
    <w:p w14:paraId="66C7733F" w14:textId="58B8EC06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3.2.4. Для получения муниципальной услуги без личной явки на приём 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администрацию/ ГБУ 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«МФЦ» заявителю необходимо предварительно оформить усиленную квалифицированную электронную подпись (далее – ЭП) для заверения заявления и документов, поданных в электронной форме на ПГУ 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ЕПГУ.</w:t>
      </w:r>
    </w:p>
    <w:p w14:paraId="0C9D2CB4" w14:textId="7E5C5F2E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3.2.5. Для подачи заявления через ЕПГУ или через ПГУ 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должен выполнить следующие действия:</w:t>
      </w:r>
    </w:p>
    <w:p w14:paraId="04C8AFB0" w14:textId="77777777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14:paraId="2208B28E" w14:textId="5D861890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в личном кабинете на ЕПГУ или на ПГУ </w:t>
      </w:r>
      <w:r w:rsidR="00E66BF9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 заполнить в электронной форме заявление на оказание муниципальной услуги;</w:t>
      </w:r>
    </w:p>
    <w:p w14:paraId="42B6AD3B" w14:textId="77777777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в случае если заявитель выбрал способ оказания услуги с личной явкой </w:t>
      </w:r>
      <w:r w:rsidRPr="00D219ED">
        <w:rPr>
          <w:rFonts w:ascii="Times New Roman" w:hAnsi="Times New Roman" w:cs="Times New Roman"/>
          <w:sz w:val="28"/>
          <w:szCs w:val="28"/>
        </w:rPr>
        <w:br/>
        <w:t>на прием в администрации– приложить к заявлению электронные документы;</w:t>
      </w:r>
    </w:p>
    <w:p w14:paraId="75207A63" w14:textId="77777777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lastRenderedPageBreak/>
        <w:t>в случае если заявитель выбрал способ оказания муниципальной услуги без личной явки на прием в администрацию:</w:t>
      </w:r>
    </w:p>
    <w:p w14:paraId="7A040C84" w14:textId="77777777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14:paraId="08611B2B" w14:textId="77777777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- приложить к заявлению электронные документы, заверенные усиленной квалифицированной электронной подписью нотариуса (в случаях, если </w:t>
      </w:r>
      <w:r w:rsidRPr="00D219ED">
        <w:rPr>
          <w:rFonts w:ascii="Times New Roman" w:hAnsi="Times New Roman" w:cs="Times New Roman"/>
          <w:sz w:val="28"/>
          <w:szCs w:val="28"/>
        </w:rPr>
        <w:br/>
        <w:t xml:space="preserve">в соответствии с требованиями законодательства Российской Федерации </w:t>
      </w:r>
      <w:r w:rsidRPr="00D219ED">
        <w:rPr>
          <w:rFonts w:ascii="Times New Roman" w:hAnsi="Times New Roman" w:cs="Times New Roman"/>
          <w:sz w:val="28"/>
          <w:szCs w:val="28"/>
        </w:rPr>
        <w:br/>
        <w:t>в отношении документов установлено требование о нотариальном свидетельствовании верности их копий);</w:t>
      </w:r>
    </w:p>
    <w:p w14:paraId="105BF3CD" w14:textId="77777777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14:paraId="32A4B546" w14:textId="0F09A562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направить пакет электронных документов в администрацию посредством функционала ЕПГУ </w:t>
      </w:r>
      <w:r w:rsidR="00E66BF9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 или ПГУ </w:t>
      </w:r>
      <w:r w:rsidR="00E66BF9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CB01F0" w14:textId="3EEB24DD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3.2.6. В результате направления пакета электронных документов посредством ПГУ </w:t>
      </w:r>
      <w:r w:rsidR="00E66BF9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, либо через ЕПГУ в соответствии с требованиями пункта 3.2.5 административного регламента автоматизированной информационной системой межведомственного электронного взаимодействия </w:t>
      </w:r>
      <w:r w:rsidR="00E66BF9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D219ED">
        <w:rPr>
          <w:rFonts w:ascii="Times New Roman" w:hAnsi="Times New Roman" w:cs="Times New Roman"/>
          <w:sz w:val="28"/>
          <w:szCs w:val="28"/>
        </w:rPr>
        <w:t xml:space="preserve"> (далее – АИС «</w:t>
      </w:r>
      <w:proofErr w:type="spellStart"/>
      <w:r w:rsidRPr="00D219ED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D219ED">
        <w:rPr>
          <w:rFonts w:ascii="Times New Roman" w:hAnsi="Times New Roman" w:cs="Times New Roman"/>
          <w:sz w:val="28"/>
          <w:szCs w:val="28"/>
        </w:rPr>
        <w:t xml:space="preserve"> </w:t>
      </w:r>
      <w:r w:rsidR="00E66BF9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</w:t>
      </w:r>
      <w:r w:rsidR="00E66BF9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 или ЕПГУ. </w:t>
      </w:r>
    </w:p>
    <w:p w14:paraId="4E164747" w14:textId="56EA2188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3.2.7.  При предоставлении муниципальной услуги через ПГУ </w:t>
      </w:r>
      <w:r w:rsidR="00E66BF9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, либо через ЕПГУ,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 </w:t>
      </w:r>
    </w:p>
    <w:p w14:paraId="47B948A2" w14:textId="4386A170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формирует проект решения на основании документов, поступивших через ПГУ </w:t>
      </w:r>
      <w:r w:rsidR="00E66BF9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>,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2A244086" w14:textId="2045EC90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после рассмотрения документов и принятия решения о предоставлении муниципальной услуги (отказе в предоставлении муниципальной услуги) заполняет 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предусмотренные в АИС «</w:t>
      </w:r>
      <w:proofErr w:type="spellStart"/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Межвед</w:t>
      </w:r>
      <w:proofErr w:type="spellEnd"/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» формы о принятом решении и переводит дело в архив АИС «</w:t>
      </w:r>
      <w:proofErr w:type="spellStart"/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Межвед</w:t>
      </w:r>
      <w:proofErr w:type="spellEnd"/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4BCC2E12" w14:textId="77777777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уведомляет заявителя о принятом решении с помощью указанных 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заявлении средств связи, затем направляет документ способом, указанным 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14:paraId="731036C3" w14:textId="3DF16F36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3.2.8.  При предоставлении муниципальной  услуги через ПГУ 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, либо через ЕПГУ, в случае если направленные заявителем (уполномоченным лицом)  электронное заявление и электронные документы не заверены усиленной квалифицированной электронной подписью, должностное лицо администрации /работник Г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«МФЦ» выполняет следующие действия:</w:t>
      </w:r>
    </w:p>
    <w:p w14:paraId="5011C8F4" w14:textId="3780E0EA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день регистрации запроса </w:t>
      </w:r>
      <w:r w:rsidRPr="00D219ED">
        <w:rPr>
          <w:rFonts w:ascii="Times New Roman" w:hAnsi="Times New Roman" w:cs="Times New Roman"/>
          <w:sz w:val="28"/>
          <w:szCs w:val="28"/>
        </w:rPr>
        <w:t>формирует через АИС «</w:t>
      </w:r>
      <w:proofErr w:type="spellStart"/>
      <w:r w:rsidRPr="00D219ED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D219ED">
        <w:rPr>
          <w:rFonts w:ascii="Times New Roman" w:hAnsi="Times New Roman" w:cs="Times New Roman"/>
          <w:sz w:val="28"/>
          <w:szCs w:val="28"/>
        </w:rPr>
        <w:t xml:space="preserve"> </w:t>
      </w:r>
      <w:r w:rsidR="00E66BF9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>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D219ED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D219ED">
        <w:rPr>
          <w:rFonts w:ascii="Times New Roman" w:hAnsi="Times New Roman" w:cs="Times New Roman"/>
          <w:sz w:val="28"/>
          <w:szCs w:val="28"/>
        </w:rPr>
        <w:t xml:space="preserve"> </w:t>
      </w:r>
      <w:r w:rsidR="00E66BF9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>» дело переводит в статус «Заявитель приглашен на прием». Прием назначается на ближайшую свободную дату и время в соответствии с графиком работы администрации.</w:t>
      </w:r>
    </w:p>
    <w:p w14:paraId="55572B0E" w14:textId="5547E6B4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D219ED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D219ED">
        <w:rPr>
          <w:rFonts w:ascii="Times New Roman" w:hAnsi="Times New Roman" w:cs="Times New Roman"/>
          <w:sz w:val="28"/>
          <w:szCs w:val="28"/>
        </w:rPr>
        <w:t xml:space="preserve"> </w:t>
      </w:r>
      <w:r w:rsidR="00E66BF9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</w:t>
      </w:r>
      <w:r w:rsidR="00E66BF9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>, либо через ЕПГУ переводит документы в архив АИС «</w:t>
      </w:r>
      <w:proofErr w:type="spellStart"/>
      <w:r w:rsidRPr="00D219ED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D219ED">
        <w:rPr>
          <w:rFonts w:ascii="Times New Roman" w:hAnsi="Times New Roman" w:cs="Times New Roman"/>
          <w:sz w:val="28"/>
          <w:szCs w:val="28"/>
        </w:rPr>
        <w:t xml:space="preserve"> </w:t>
      </w:r>
      <w:r w:rsidR="00E66BF9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>».</w:t>
      </w:r>
    </w:p>
    <w:p w14:paraId="0C1B9FF1" w14:textId="403ABB60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Заявитель должен явиться на прием в указанное время. В случае,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</w:t>
      </w:r>
      <w:proofErr w:type="spellStart"/>
      <w:r w:rsidRPr="00D219ED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D219ED">
        <w:rPr>
          <w:rFonts w:ascii="Times New Roman" w:hAnsi="Times New Roman" w:cs="Times New Roman"/>
          <w:sz w:val="28"/>
          <w:szCs w:val="28"/>
        </w:rPr>
        <w:t xml:space="preserve"> </w:t>
      </w:r>
      <w:r w:rsidR="00E66BF9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>», дело переводит в статус «Прием заявителя окончен».</w:t>
      </w:r>
    </w:p>
    <w:p w14:paraId="1AD38A97" w14:textId="5BF11C6A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</w:t>
      </w:r>
      <w:proofErr w:type="spellStart"/>
      <w:r w:rsidRPr="00D219ED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D219ED">
        <w:rPr>
          <w:rFonts w:ascii="Times New Roman" w:hAnsi="Times New Roman" w:cs="Times New Roman"/>
          <w:sz w:val="28"/>
          <w:szCs w:val="28"/>
        </w:rPr>
        <w:t xml:space="preserve"> </w:t>
      </w:r>
      <w:r w:rsidR="00E66BF9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>» формы о принятом решении и переводит дело в архив АИС «</w:t>
      </w:r>
      <w:proofErr w:type="spellStart"/>
      <w:r w:rsidRPr="00D219ED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D219ED">
        <w:rPr>
          <w:rFonts w:ascii="Times New Roman" w:hAnsi="Times New Roman" w:cs="Times New Roman"/>
          <w:sz w:val="28"/>
          <w:szCs w:val="28"/>
        </w:rPr>
        <w:t xml:space="preserve"> </w:t>
      </w:r>
      <w:r w:rsidR="00E66BF9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>».</w:t>
      </w:r>
    </w:p>
    <w:p w14:paraId="40787283" w14:textId="5A9FC54D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 уведомляет заявителя о принятом решении с помощью указанных в заявлении средств связи, затем направляет документ способом, указанным в заявлении:  в письменном  виде почтой, либо выдает его при личном обращении заявителя в администрации,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</w:t>
      </w:r>
      <w:r w:rsidR="00E66BF9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 или ЕПГУ.</w:t>
      </w:r>
    </w:p>
    <w:p w14:paraId="67CDD325" w14:textId="4A14227C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3.2.9. В случае поступления всех документов, указанных в пункте 2.6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</w:t>
      </w:r>
      <w:r w:rsidR="00E66BF9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 или ЕПГУ. </w:t>
      </w:r>
    </w:p>
    <w:p w14:paraId="5E2A1E30" w14:textId="77777777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В случае, если направленные заявителем (уполномоченным лицом)  </w:t>
      </w:r>
      <w:r w:rsidRPr="00D219ED">
        <w:rPr>
          <w:rFonts w:ascii="Times New Roman" w:hAnsi="Times New Roman" w:cs="Times New Roman"/>
          <w:sz w:val="28"/>
          <w:szCs w:val="28"/>
        </w:rPr>
        <w:lastRenderedPageBreak/>
        <w:t>электронное заявление и документы не заверены усиленной квалифицированной электронной подписью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</w:p>
    <w:p w14:paraId="10D4F8EC" w14:textId="2CBF2A48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, либо на ЕПГУ.</w:t>
      </w:r>
    </w:p>
    <w:p w14:paraId="555E3546" w14:textId="11BE3555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3.2.10. Администрация/ Г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АУ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«МФЦ» при поступлении документов от заявителя посредством ПГУ 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</w:t>
      </w:r>
      <w:r w:rsidRPr="00D219ED">
        <w:rPr>
          <w:rFonts w:ascii="Times New Roman" w:hAnsi="Times New Roman" w:cs="Times New Roman"/>
          <w:sz w:val="28"/>
          <w:szCs w:val="28"/>
        </w:rPr>
        <w:t>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</w:t>
      </w:r>
    </w:p>
    <w:p w14:paraId="1A2E9978" w14:textId="77777777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14:paraId="08C25EAC" w14:textId="77777777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14:paraId="23B6AA4D" w14:textId="6D90C245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14:paraId="31B02031" w14:textId="77777777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3.3.2.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14:paraId="4CCFD7EF" w14:textId="77777777" w:rsidR="00D219ED" w:rsidRPr="00D219ED" w:rsidRDefault="00D219ED" w:rsidP="00D219ED">
      <w:pPr>
        <w:pStyle w:val="a4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color w:val="000000" w:themeColor="text1"/>
          <w:szCs w:val="28"/>
        </w:rPr>
      </w:pPr>
    </w:p>
    <w:p w14:paraId="5C9BC763" w14:textId="77777777" w:rsidR="00D219ED" w:rsidRPr="00D219ED" w:rsidRDefault="00D219ED" w:rsidP="00D219ED">
      <w:pPr>
        <w:pStyle w:val="a4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szCs w:val="28"/>
        </w:rPr>
      </w:pPr>
      <w:r w:rsidRPr="00D219ED">
        <w:rPr>
          <w:b/>
          <w:color w:val="000000" w:themeColor="text1"/>
          <w:szCs w:val="28"/>
        </w:rPr>
        <w:t xml:space="preserve">4. Формы контроля за </w:t>
      </w:r>
      <w:r w:rsidRPr="00D219ED">
        <w:rPr>
          <w:b/>
          <w:szCs w:val="28"/>
        </w:rPr>
        <w:t>исполнением административного регламента</w:t>
      </w:r>
    </w:p>
    <w:p w14:paraId="5F3CF974" w14:textId="77777777" w:rsidR="00D219ED" w:rsidRPr="00D219ED" w:rsidRDefault="00D219ED" w:rsidP="00D219ED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219ED">
        <w:rPr>
          <w:szCs w:val="28"/>
        </w:rPr>
        <w:lastRenderedPageBreak/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413AC4D6" w14:textId="77777777" w:rsidR="00D219ED" w:rsidRPr="00D219ED" w:rsidRDefault="00D219ED" w:rsidP="00D219ED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219ED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14:paraId="069E1C97" w14:textId="77777777" w:rsidR="00D219ED" w:rsidRPr="00D219ED" w:rsidRDefault="00D219ED" w:rsidP="00D219ED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219ED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7ABB6DF8" w14:textId="77777777" w:rsidR="00D219ED" w:rsidRPr="00D219ED" w:rsidRDefault="00D219ED" w:rsidP="00D219ED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219ED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0376CE3D" w14:textId="77777777" w:rsidR="00D219ED" w:rsidRPr="00D219ED" w:rsidRDefault="00D219ED" w:rsidP="00D219ED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219ED">
        <w:rPr>
          <w:szCs w:val="28"/>
        </w:rPr>
        <w:t>Плановые проверки предоставления муниципальной услуги проводятся не реже одного раза в три года в соответствии с планом проведения проверок, утвержденным контролирующим органом.</w:t>
      </w:r>
    </w:p>
    <w:p w14:paraId="7FD2B979" w14:textId="77777777" w:rsidR="00D219ED" w:rsidRPr="00D219ED" w:rsidRDefault="00D219ED" w:rsidP="00D219ED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219ED">
        <w:rPr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52224374" w14:textId="77777777" w:rsidR="00D219ED" w:rsidRPr="00D219ED" w:rsidRDefault="00D219ED" w:rsidP="00D219ED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219ED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14:paraId="07829395" w14:textId="77777777" w:rsidR="00D219ED" w:rsidRPr="00D219ED" w:rsidRDefault="00D219ED" w:rsidP="00D219ED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219ED">
        <w:rPr>
          <w:szCs w:val="28"/>
        </w:rPr>
        <w:t xml:space="preserve">О проведении проверки исполнения административных регламентов </w:t>
      </w:r>
      <w:r w:rsidRPr="00D219ED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14:paraId="376477D2" w14:textId="77777777" w:rsidR="00D219ED" w:rsidRPr="00D219ED" w:rsidRDefault="00D219ED" w:rsidP="00D219ED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219ED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</w:t>
      </w:r>
      <w:r w:rsidRPr="00D219ED">
        <w:rPr>
          <w:szCs w:val="28"/>
        </w:rPr>
        <w:br/>
        <w:t>при проверке нарушений.</w:t>
      </w:r>
    </w:p>
    <w:p w14:paraId="24559213" w14:textId="77777777" w:rsidR="00D219ED" w:rsidRPr="00D219ED" w:rsidRDefault="00D219ED" w:rsidP="00D219ED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219ED">
        <w:rPr>
          <w:szCs w:val="28"/>
        </w:rPr>
        <w:t xml:space="preserve"> По результатам рассмотрения обращений дается письменный ответ. </w:t>
      </w:r>
    </w:p>
    <w:p w14:paraId="01D1B421" w14:textId="77777777" w:rsidR="00D219ED" w:rsidRPr="00D219ED" w:rsidRDefault="00D219ED" w:rsidP="00D219ED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219ED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64F80591" w14:textId="77777777" w:rsidR="00D219ED" w:rsidRPr="00D219ED" w:rsidRDefault="00D219ED" w:rsidP="00D219ED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219ED">
        <w:rPr>
          <w:szCs w:val="28"/>
        </w:rPr>
        <w:t xml:space="preserve"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</w:t>
      </w:r>
      <w:r w:rsidRPr="00D219ED">
        <w:rPr>
          <w:szCs w:val="28"/>
        </w:rPr>
        <w:lastRenderedPageBreak/>
        <w:t>поведения с заявителями, сохранность документов.</w:t>
      </w:r>
    </w:p>
    <w:p w14:paraId="19FA72A2" w14:textId="77777777" w:rsidR="00D219ED" w:rsidRPr="00D219ED" w:rsidRDefault="00D219ED" w:rsidP="00D219ED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219ED">
        <w:rPr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14:paraId="380C6AFF" w14:textId="77777777" w:rsidR="00D219ED" w:rsidRPr="00D219ED" w:rsidRDefault="00D219ED" w:rsidP="00D219ED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219ED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14:paraId="4F7190AD" w14:textId="77777777" w:rsidR="00D219ED" w:rsidRPr="00D219ED" w:rsidRDefault="00D219ED" w:rsidP="00D219ED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219ED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52C82718" w14:textId="77777777" w:rsidR="00D219ED" w:rsidRPr="00D219ED" w:rsidRDefault="00D219ED" w:rsidP="00D219ED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219ED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6390B349" w14:textId="77777777" w:rsidR="00D219ED" w:rsidRPr="00D219ED" w:rsidRDefault="00D219ED" w:rsidP="00D219ED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219ED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413AE31E" w14:textId="47C086AC" w:rsidR="00D219ED" w:rsidRPr="00D219ED" w:rsidRDefault="00D219ED" w:rsidP="00D219ED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219ED">
        <w:rPr>
          <w:szCs w:val="28"/>
        </w:rPr>
        <w:t>Контроль соблюдения работниками Г</w:t>
      </w:r>
      <w:r w:rsidR="00E66BF9">
        <w:rPr>
          <w:szCs w:val="28"/>
        </w:rPr>
        <w:t>А</w:t>
      </w:r>
      <w:r w:rsidRPr="00D219ED">
        <w:rPr>
          <w:szCs w:val="28"/>
        </w:rPr>
        <w:t xml:space="preserve">У </w:t>
      </w:r>
      <w:r w:rsidR="00E66BF9">
        <w:rPr>
          <w:szCs w:val="28"/>
        </w:rPr>
        <w:t>РД</w:t>
      </w:r>
      <w:r w:rsidRPr="00D219ED">
        <w:rPr>
          <w:szCs w:val="28"/>
        </w:rPr>
        <w:t xml:space="preserve"> «МФЦ» последовательности действий, определенных административными процедурами, осуществляется руководителем обособленного подразделения Г</w:t>
      </w:r>
      <w:r w:rsidR="00E66BF9">
        <w:rPr>
          <w:szCs w:val="28"/>
        </w:rPr>
        <w:t>А</w:t>
      </w:r>
      <w:r w:rsidRPr="00D219ED">
        <w:rPr>
          <w:szCs w:val="28"/>
        </w:rPr>
        <w:t xml:space="preserve">У </w:t>
      </w:r>
      <w:r w:rsidR="00E66BF9">
        <w:rPr>
          <w:szCs w:val="28"/>
        </w:rPr>
        <w:t>РД</w:t>
      </w:r>
      <w:r w:rsidRPr="00D219ED">
        <w:rPr>
          <w:szCs w:val="28"/>
        </w:rPr>
        <w:t xml:space="preserve"> «МФЦ».</w:t>
      </w:r>
    </w:p>
    <w:p w14:paraId="0B27C972" w14:textId="30B0AD7F" w:rsidR="00D219ED" w:rsidRPr="00D219ED" w:rsidRDefault="00D219ED" w:rsidP="00D219ED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219ED">
        <w:rPr>
          <w:szCs w:val="28"/>
        </w:rPr>
        <w:t xml:space="preserve"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</w:t>
      </w:r>
      <w:r w:rsidR="00E66BF9">
        <w:rPr>
          <w:szCs w:val="28"/>
        </w:rPr>
        <w:t>Республики Дагестан</w:t>
      </w:r>
      <w:r w:rsidRPr="00D219ED">
        <w:rPr>
          <w:szCs w:val="28"/>
        </w:rPr>
        <w:t>.</w:t>
      </w:r>
    </w:p>
    <w:p w14:paraId="1067E233" w14:textId="77777777" w:rsidR="00D219ED" w:rsidRPr="00D219ED" w:rsidRDefault="00D219ED" w:rsidP="00D219ED">
      <w:pPr>
        <w:tabs>
          <w:tab w:val="left" w:pos="1134"/>
        </w:tabs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219ED">
        <w:rPr>
          <w:rFonts w:ascii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решений и действий бездействия) органа, предоставляющего муниципальную услугу, </w:t>
      </w:r>
    </w:p>
    <w:p w14:paraId="7C5D7273" w14:textId="77777777" w:rsidR="00D219ED" w:rsidRPr="00D219ED" w:rsidRDefault="00D219ED" w:rsidP="00D219ED">
      <w:pPr>
        <w:tabs>
          <w:tab w:val="left" w:pos="1134"/>
        </w:tabs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219ED">
        <w:rPr>
          <w:rFonts w:ascii="Times New Roman" w:hAnsi="Times New Roman" w:cs="Times New Roman"/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D219ED">
        <w:rPr>
          <w:rFonts w:ascii="Times New Roman" w:hAnsi="Times New Roman" w:cs="Times New Roman"/>
          <w:sz w:val="28"/>
          <w:szCs w:val="28"/>
        </w:rPr>
        <w:t xml:space="preserve"> </w:t>
      </w:r>
      <w:r w:rsidRPr="00D219ED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D219ED">
        <w:rPr>
          <w:rFonts w:ascii="Times New Roman" w:hAnsi="Times New Roman" w:cs="Times New Roman"/>
          <w:sz w:val="28"/>
          <w:szCs w:val="28"/>
        </w:rPr>
        <w:t xml:space="preserve"> </w:t>
      </w:r>
      <w:r w:rsidRPr="00D219ED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и муниципальных услуг</w:t>
      </w:r>
    </w:p>
    <w:p w14:paraId="27FCA143" w14:textId="77777777" w:rsidR="00D219ED" w:rsidRPr="00D219ED" w:rsidRDefault="00D219ED" w:rsidP="00D219E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21C34801" w14:textId="77777777" w:rsidR="00D219ED" w:rsidRPr="00D219ED" w:rsidRDefault="00D219ED" w:rsidP="00D219E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5BAE1ED6" w14:textId="77777777" w:rsidR="00D219ED" w:rsidRPr="00D219ED" w:rsidRDefault="00D219ED" w:rsidP="00D219E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D219ED">
        <w:rPr>
          <w:rFonts w:ascii="Times New Roman" w:hAnsi="Times New Roman" w:cs="Times New Roman"/>
          <w:sz w:val="28"/>
          <w:szCs w:val="28"/>
        </w:rPr>
        <w:br/>
        <w:t>№ 210-ФЗ;</w:t>
      </w:r>
    </w:p>
    <w:p w14:paraId="41E1D4BA" w14:textId="77777777" w:rsidR="00D219ED" w:rsidRPr="00D219ED" w:rsidRDefault="00D219ED" w:rsidP="00D219E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D219ED">
        <w:rPr>
          <w:rFonts w:ascii="Times New Roman" w:hAnsi="Times New Roman" w:cs="Times New Roman"/>
          <w:sz w:val="28"/>
          <w:szCs w:val="28"/>
        </w:rPr>
        <w:lastRenderedPageBreak/>
        <w:t>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14:paraId="0FAACD5F" w14:textId="77777777" w:rsidR="00D219ED" w:rsidRPr="00D219ED" w:rsidRDefault="00D219ED" w:rsidP="00D219E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D219ED" w:rsidDel="009F0626">
        <w:rPr>
          <w:rFonts w:ascii="Times New Roman" w:hAnsi="Times New Roman" w:cs="Times New Roman"/>
          <w:sz w:val="28"/>
          <w:szCs w:val="28"/>
        </w:rPr>
        <w:t xml:space="preserve"> </w:t>
      </w:r>
      <w:r w:rsidRPr="00D219ED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26957B46" w14:textId="696E6642" w:rsidR="00D219ED" w:rsidRPr="00D219ED" w:rsidRDefault="00D219ED" w:rsidP="00D219E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E66BF9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D219ED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14:paraId="4FA6E407" w14:textId="262FE13A" w:rsidR="00D219ED" w:rsidRPr="00D219ED" w:rsidRDefault="00D219ED" w:rsidP="00D219E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D219ED">
        <w:rPr>
          <w:rFonts w:ascii="Times New Roman" w:hAnsi="Times New Roman" w:cs="Times New Roman"/>
          <w:sz w:val="28"/>
          <w:szCs w:val="28"/>
        </w:rPr>
        <w:br/>
        <w:t xml:space="preserve">и иными нормативными правовыми актами </w:t>
      </w:r>
      <w:r w:rsidR="00E66BF9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D219ED">
        <w:rPr>
          <w:rFonts w:ascii="Times New Roman" w:hAnsi="Times New Roman" w:cs="Times New Roman"/>
          <w:sz w:val="28"/>
          <w:szCs w:val="28"/>
        </w:rPr>
        <w:t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5086B1D7" w14:textId="1CBF7588" w:rsidR="00D219ED" w:rsidRPr="00D219ED" w:rsidRDefault="00D219ED" w:rsidP="00D219E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E66BF9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D219ED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5A616204" w14:textId="77777777" w:rsidR="00D219ED" w:rsidRPr="00D219ED" w:rsidRDefault="00D219ED" w:rsidP="00D219E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14:paraId="64FA1648" w14:textId="77777777" w:rsidR="00D219ED" w:rsidRPr="00D219ED" w:rsidRDefault="00D219ED" w:rsidP="00D219E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6935B866" w14:textId="72A4223D" w:rsidR="00D219ED" w:rsidRPr="00D219ED" w:rsidRDefault="00D219ED" w:rsidP="00E66BF9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D219ED">
        <w:rPr>
          <w:rFonts w:ascii="Times New Roman" w:hAnsi="Times New Roman" w:cs="Times New Roman"/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</w:t>
      </w:r>
      <w:r w:rsidR="00E66BF9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D219ED">
        <w:rPr>
          <w:rFonts w:ascii="Times New Roman" w:hAnsi="Times New Roman" w:cs="Times New Roman"/>
          <w:sz w:val="28"/>
          <w:szCs w:val="28"/>
        </w:rPr>
        <w:t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4CEFFEA4" w14:textId="77777777" w:rsidR="00D219ED" w:rsidRPr="00D219ED" w:rsidRDefault="00D219ED" w:rsidP="00D219E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2E08AE66" w14:textId="58147495" w:rsidR="00D219ED" w:rsidRPr="00D219ED" w:rsidRDefault="00D219ED" w:rsidP="00D219E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5.3. Жалоба согласно Приложению №3 подается в письменной форме </w:t>
      </w:r>
      <w:r w:rsidRPr="00D219ED">
        <w:rPr>
          <w:rFonts w:ascii="Times New Roman" w:hAnsi="Times New Roman" w:cs="Times New Roman"/>
          <w:sz w:val="28"/>
          <w:szCs w:val="28"/>
        </w:rPr>
        <w:br/>
        <w:t>на бумажном носителе, в электронной форме в орган, предоставляющий муниципальную услугу, Г</w:t>
      </w:r>
      <w:r w:rsidR="00B729AD">
        <w:rPr>
          <w:rFonts w:ascii="Times New Roman" w:hAnsi="Times New Roman" w:cs="Times New Roman"/>
          <w:sz w:val="28"/>
          <w:szCs w:val="28"/>
        </w:rPr>
        <w:t>А</w:t>
      </w:r>
      <w:r w:rsidRPr="00D219ED">
        <w:rPr>
          <w:rFonts w:ascii="Times New Roman" w:hAnsi="Times New Roman" w:cs="Times New Roman"/>
          <w:sz w:val="28"/>
          <w:szCs w:val="28"/>
        </w:rPr>
        <w:t>У </w:t>
      </w:r>
      <w:r w:rsidR="00B729AD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 «МФЦ» либо в </w:t>
      </w:r>
      <w:r w:rsidR="00E82142">
        <w:rPr>
          <w:rFonts w:ascii="Times New Roman" w:hAnsi="Times New Roman" w:cs="Times New Roman"/>
          <w:sz w:val="28"/>
          <w:szCs w:val="28"/>
        </w:rPr>
        <w:t>Министерство цифрового развития</w:t>
      </w:r>
      <w:r w:rsidR="00B729AD">
        <w:rPr>
          <w:rFonts w:ascii="Times New Roman" w:hAnsi="Times New Roman" w:cs="Times New Roman"/>
          <w:sz w:val="28"/>
          <w:szCs w:val="28"/>
        </w:rPr>
        <w:t xml:space="preserve"> Республики Дагестан,</w:t>
      </w:r>
      <w:r w:rsidRPr="00D219ED">
        <w:rPr>
          <w:rFonts w:ascii="Times New Roman" w:hAnsi="Times New Roman" w:cs="Times New Roman"/>
          <w:sz w:val="28"/>
          <w:szCs w:val="28"/>
        </w:rPr>
        <w:t xml:space="preserve">  являющийся учредителем Г</w:t>
      </w:r>
      <w:r w:rsidR="00E82142">
        <w:rPr>
          <w:rFonts w:ascii="Times New Roman" w:hAnsi="Times New Roman" w:cs="Times New Roman"/>
          <w:sz w:val="28"/>
          <w:szCs w:val="28"/>
        </w:rPr>
        <w:t>А</w:t>
      </w:r>
      <w:r w:rsidRPr="00D219ED">
        <w:rPr>
          <w:rFonts w:ascii="Times New Roman" w:hAnsi="Times New Roman" w:cs="Times New Roman"/>
          <w:sz w:val="28"/>
          <w:szCs w:val="28"/>
        </w:rPr>
        <w:t xml:space="preserve">У </w:t>
      </w:r>
      <w:r w:rsidR="00E82142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 «МФЦ» (далее - учредитель Г</w:t>
      </w:r>
      <w:r w:rsidR="00E82142">
        <w:rPr>
          <w:rFonts w:ascii="Times New Roman" w:hAnsi="Times New Roman" w:cs="Times New Roman"/>
          <w:sz w:val="28"/>
          <w:szCs w:val="28"/>
        </w:rPr>
        <w:t>А</w:t>
      </w:r>
      <w:r w:rsidRPr="00D219ED">
        <w:rPr>
          <w:rFonts w:ascii="Times New Roman" w:hAnsi="Times New Roman" w:cs="Times New Roman"/>
          <w:sz w:val="28"/>
          <w:szCs w:val="28"/>
        </w:rPr>
        <w:t xml:space="preserve">У </w:t>
      </w:r>
      <w:r w:rsidR="00E82142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</w:t>
      </w:r>
      <w:r w:rsidR="00E82142">
        <w:rPr>
          <w:rFonts w:ascii="Times New Roman" w:hAnsi="Times New Roman" w:cs="Times New Roman"/>
          <w:sz w:val="28"/>
          <w:szCs w:val="28"/>
        </w:rPr>
        <w:t>А</w:t>
      </w:r>
      <w:r w:rsidRPr="00D219ED">
        <w:rPr>
          <w:rFonts w:ascii="Times New Roman" w:hAnsi="Times New Roman" w:cs="Times New Roman"/>
          <w:sz w:val="28"/>
          <w:szCs w:val="28"/>
        </w:rPr>
        <w:t>У</w:t>
      </w:r>
      <w:r w:rsidR="00E82142">
        <w:rPr>
          <w:rFonts w:ascii="Times New Roman" w:hAnsi="Times New Roman" w:cs="Times New Roman"/>
          <w:sz w:val="28"/>
          <w:szCs w:val="28"/>
        </w:rPr>
        <w:t xml:space="preserve"> 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 «МФЦ» подаются руководителю этого многофункционального центра. Жалобы на решения и действия (бездействие) Г</w:t>
      </w:r>
      <w:r w:rsidR="00E82142">
        <w:rPr>
          <w:rFonts w:ascii="Times New Roman" w:hAnsi="Times New Roman" w:cs="Times New Roman"/>
          <w:sz w:val="28"/>
          <w:szCs w:val="28"/>
        </w:rPr>
        <w:t>А</w:t>
      </w:r>
      <w:r w:rsidRPr="00D219ED">
        <w:rPr>
          <w:rFonts w:ascii="Times New Roman" w:hAnsi="Times New Roman" w:cs="Times New Roman"/>
          <w:sz w:val="28"/>
          <w:szCs w:val="28"/>
        </w:rPr>
        <w:t xml:space="preserve">У </w:t>
      </w:r>
      <w:r w:rsidR="00E82142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 «МФЦ» подаются учредителю Г</w:t>
      </w:r>
      <w:r w:rsidR="00E82142">
        <w:rPr>
          <w:rFonts w:ascii="Times New Roman" w:hAnsi="Times New Roman" w:cs="Times New Roman"/>
          <w:sz w:val="28"/>
          <w:szCs w:val="28"/>
        </w:rPr>
        <w:t>А</w:t>
      </w:r>
      <w:r w:rsidRPr="00D219ED">
        <w:rPr>
          <w:rFonts w:ascii="Times New Roman" w:hAnsi="Times New Roman" w:cs="Times New Roman"/>
          <w:sz w:val="28"/>
          <w:szCs w:val="28"/>
        </w:rPr>
        <w:t xml:space="preserve">У </w:t>
      </w:r>
      <w:r w:rsidR="00E82142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 «МФЦ». </w:t>
      </w:r>
    </w:p>
    <w:p w14:paraId="1E174A36" w14:textId="5D869307" w:rsidR="00D219ED" w:rsidRPr="00D219ED" w:rsidRDefault="00D219ED" w:rsidP="00D219E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ЕПГУ либо ПГУ </w:t>
      </w:r>
      <w:r w:rsidR="00E82142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, а также может </w:t>
      </w:r>
      <w:r w:rsidRPr="00D219ED">
        <w:rPr>
          <w:rFonts w:ascii="Times New Roman" w:hAnsi="Times New Roman" w:cs="Times New Roman"/>
          <w:sz w:val="28"/>
          <w:szCs w:val="28"/>
        </w:rPr>
        <w:lastRenderedPageBreak/>
        <w:t xml:space="preserve">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</w:t>
      </w:r>
      <w:r w:rsidR="00E82142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, а также может быть принята при личном приеме заявителя. </w:t>
      </w:r>
    </w:p>
    <w:p w14:paraId="7E86B435" w14:textId="77777777" w:rsidR="00D219ED" w:rsidRPr="00D219ED" w:rsidRDefault="00D219ED" w:rsidP="00D219E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r w:rsidRPr="00D219ED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 w:rsidRPr="00D219ED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14:paraId="10BC571C" w14:textId="77777777" w:rsidR="00D219ED" w:rsidRPr="00D219ED" w:rsidRDefault="00D219ED" w:rsidP="00D219E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14:paraId="24667868" w14:textId="00F1CB6C" w:rsidR="00D219ED" w:rsidRPr="00D219ED" w:rsidRDefault="00D219ED" w:rsidP="00D219E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</w:t>
      </w:r>
      <w:r w:rsidR="00E82142">
        <w:rPr>
          <w:rFonts w:ascii="Times New Roman" w:hAnsi="Times New Roman" w:cs="Times New Roman"/>
          <w:sz w:val="28"/>
          <w:szCs w:val="28"/>
        </w:rPr>
        <w:t>А</w:t>
      </w:r>
      <w:r w:rsidRPr="00D219ED">
        <w:rPr>
          <w:rFonts w:ascii="Times New Roman" w:hAnsi="Times New Roman" w:cs="Times New Roman"/>
          <w:sz w:val="28"/>
          <w:szCs w:val="28"/>
        </w:rPr>
        <w:t>У </w:t>
      </w:r>
      <w:r w:rsidR="00E82142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> «МФЦ», его руководителя и (или) работника, решения и действия (бездействие) которых обжалуются;</w:t>
      </w:r>
    </w:p>
    <w:p w14:paraId="0A260035" w14:textId="77777777" w:rsidR="00D219ED" w:rsidRPr="00D219ED" w:rsidRDefault="00D219ED" w:rsidP="00D219E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EE29D3C" w14:textId="3BA52DE9" w:rsidR="00D219ED" w:rsidRPr="00D219ED" w:rsidRDefault="00D219ED" w:rsidP="00D219E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</w:t>
      </w:r>
      <w:r w:rsidR="00E82142">
        <w:rPr>
          <w:rFonts w:ascii="Times New Roman" w:hAnsi="Times New Roman" w:cs="Times New Roman"/>
          <w:sz w:val="28"/>
          <w:szCs w:val="28"/>
        </w:rPr>
        <w:t>А</w:t>
      </w:r>
      <w:r w:rsidRPr="00D219ED">
        <w:rPr>
          <w:rFonts w:ascii="Times New Roman" w:hAnsi="Times New Roman" w:cs="Times New Roman"/>
          <w:sz w:val="28"/>
          <w:szCs w:val="28"/>
        </w:rPr>
        <w:t xml:space="preserve">У </w:t>
      </w:r>
      <w:r w:rsidR="00E82142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 «МФЦ», его работника;</w:t>
      </w:r>
    </w:p>
    <w:p w14:paraId="06B6F88B" w14:textId="429A182A" w:rsidR="00D219ED" w:rsidRPr="00D219ED" w:rsidRDefault="00D219ED" w:rsidP="00D219E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</w:t>
      </w:r>
      <w:r w:rsidRPr="00D219ED">
        <w:rPr>
          <w:rFonts w:ascii="Times New Roman" w:hAnsi="Times New Roman" w:cs="Times New Roman"/>
          <w:sz w:val="28"/>
          <w:szCs w:val="28"/>
        </w:rPr>
        <w:br/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</w:t>
      </w:r>
      <w:r w:rsidR="00E82142">
        <w:rPr>
          <w:rFonts w:ascii="Times New Roman" w:hAnsi="Times New Roman" w:cs="Times New Roman"/>
          <w:sz w:val="28"/>
          <w:szCs w:val="28"/>
        </w:rPr>
        <w:t>А</w:t>
      </w:r>
      <w:r w:rsidRPr="00D219ED">
        <w:rPr>
          <w:rFonts w:ascii="Times New Roman" w:hAnsi="Times New Roman" w:cs="Times New Roman"/>
          <w:sz w:val="28"/>
          <w:szCs w:val="28"/>
        </w:rPr>
        <w:t xml:space="preserve">У </w:t>
      </w:r>
      <w:r w:rsidR="00E82142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 «МФЦ», его работника. Заявителем могут быть представлены документы (при наличии), подтверждающие доводы заявителя, либо их копии.</w:t>
      </w:r>
    </w:p>
    <w:p w14:paraId="346995C8" w14:textId="77777777" w:rsidR="00D219ED" w:rsidRPr="00D219ED" w:rsidRDefault="00D219ED" w:rsidP="00D219E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D219ED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D219ED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14:paraId="51A3F6B7" w14:textId="3DD26330" w:rsidR="00D219ED" w:rsidRPr="00D219ED" w:rsidRDefault="00D219ED" w:rsidP="00D219E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5.6. Жалоба, поступившая в орган, предоставляющий муниципальную услугу, ГБУ </w:t>
      </w:r>
      <w:r w:rsidR="00E82142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 «МФЦ», учредителю Г</w:t>
      </w:r>
      <w:r w:rsidR="00E82142">
        <w:rPr>
          <w:rFonts w:ascii="Times New Roman" w:hAnsi="Times New Roman" w:cs="Times New Roman"/>
          <w:sz w:val="28"/>
          <w:szCs w:val="28"/>
        </w:rPr>
        <w:t>А</w:t>
      </w:r>
      <w:r w:rsidRPr="00D219ED">
        <w:rPr>
          <w:rFonts w:ascii="Times New Roman" w:hAnsi="Times New Roman" w:cs="Times New Roman"/>
          <w:sz w:val="28"/>
          <w:szCs w:val="28"/>
        </w:rPr>
        <w:t xml:space="preserve">У </w:t>
      </w:r>
      <w:r w:rsidR="00E82142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</w:t>
      </w:r>
      <w:r w:rsidR="00E82142">
        <w:rPr>
          <w:rFonts w:ascii="Times New Roman" w:hAnsi="Times New Roman" w:cs="Times New Roman"/>
          <w:sz w:val="28"/>
          <w:szCs w:val="28"/>
        </w:rPr>
        <w:t>А</w:t>
      </w:r>
      <w:r w:rsidRPr="00D219ED">
        <w:rPr>
          <w:rFonts w:ascii="Times New Roman" w:hAnsi="Times New Roman" w:cs="Times New Roman"/>
          <w:sz w:val="28"/>
          <w:szCs w:val="28"/>
        </w:rPr>
        <w:t xml:space="preserve">У </w:t>
      </w:r>
      <w:r w:rsidR="00E82142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 «МФЦ», в приеме документов у заявителя либо в исправлении допущенных опечаток и ошибок или в </w:t>
      </w:r>
      <w:r w:rsidRPr="00D219ED">
        <w:rPr>
          <w:rFonts w:ascii="Times New Roman" w:hAnsi="Times New Roman" w:cs="Times New Roman"/>
          <w:sz w:val="28"/>
          <w:szCs w:val="28"/>
        </w:rPr>
        <w:lastRenderedPageBreak/>
        <w:t>случае обжалования нарушения установленного срока таких исправлений - в течение пяти рабочих дней со дня ее регистрации.</w:t>
      </w:r>
    </w:p>
    <w:p w14:paraId="1A3CBB40" w14:textId="77777777" w:rsidR="00D219ED" w:rsidRPr="00D219ED" w:rsidRDefault="00D219ED" w:rsidP="00D219E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26E847E4" w14:textId="77777777" w:rsidR="00D219ED" w:rsidRPr="00D219ED" w:rsidRDefault="00D219ED" w:rsidP="00D219E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381AADCD" w14:textId="77777777" w:rsidR="00D219ED" w:rsidRPr="00D219ED" w:rsidRDefault="00D219ED" w:rsidP="00D219ED">
      <w:pPr>
        <w:tabs>
          <w:tab w:val="left" w:pos="6358"/>
        </w:tabs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728A5F3F" w14:textId="77777777" w:rsidR="00D219ED" w:rsidRPr="00D219ED" w:rsidRDefault="00D219ED" w:rsidP="00D219ED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14:paraId="4174E28E" w14:textId="77777777" w:rsidR="00D219ED" w:rsidRPr="00D219ED" w:rsidRDefault="00D219ED" w:rsidP="00D219ED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3C24465D" w14:textId="77777777" w:rsidR="00D219ED" w:rsidRPr="00D219ED" w:rsidRDefault="00D219ED" w:rsidP="00D219ED">
      <w:pPr>
        <w:pStyle w:val="afa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219ED">
        <w:rPr>
          <w:rFonts w:ascii="Times New Roman" w:hAnsi="Times New Roman"/>
          <w:sz w:val="28"/>
          <w:szCs w:val="28"/>
        </w:rPr>
        <w:t xml:space="preserve">в случае </w:t>
      </w:r>
      <w:proofErr w:type="gramStart"/>
      <w:r w:rsidRPr="00D219ED">
        <w:rPr>
          <w:rFonts w:ascii="Times New Roman" w:hAnsi="Times New Roman"/>
          <w:sz w:val="28"/>
          <w:szCs w:val="28"/>
        </w:rPr>
        <w:t>признания жалобы</w:t>
      </w:r>
      <w:proofErr w:type="gramEnd"/>
      <w:r w:rsidRPr="00D219ED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14:paraId="56AC4363" w14:textId="77777777" w:rsidR="00D219ED" w:rsidRPr="00D219ED" w:rsidRDefault="00D219ED" w:rsidP="00D219ED">
      <w:pPr>
        <w:tabs>
          <w:tab w:val="left" w:pos="1134"/>
        </w:tabs>
        <w:autoSpaceDN w:val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29A2127F" w14:textId="77777777" w:rsidR="00D219ED" w:rsidRPr="00D219ED" w:rsidRDefault="00D219ED" w:rsidP="00D219ED">
      <w:pPr>
        <w:widowControl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Особенности выполнения административных процедур </w:t>
      </w:r>
      <w:r w:rsidRPr="00D219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в многофункциональных центрах</w:t>
      </w:r>
    </w:p>
    <w:p w14:paraId="49AC4A55" w14:textId="51811E42" w:rsidR="00D219ED" w:rsidRPr="00D219ED" w:rsidRDefault="00D219ED" w:rsidP="00D219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6.1. Предоставление государственной услуги посредством МФЦ осуществляется в подразделениях Г</w:t>
      </w:r>
      <w:r w:rsidR="00E821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D219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 </w:t>
      </w:r>
      <w:r w:rsidR="00E821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"МФЦ" при наличии вступившего в силу соглашения о взаимодействии между Г</w:t>
      </w:r>
      <w:r w:rsidR="00E821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D219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 </w:t>
      </w:r>
      <w:r w:rsidR="00E821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"МФЦ" и администрацией. </w:t>
      </w:r>
    </w:p>
    <w:p w14:paraId="71AC818F" w14:textId="57802D9A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6.2. В случае подачи документов в администрацию посредством Г</w:t>
      </w:r>
      <w:r w:rsidR="00C04A0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C04A07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«МФЦ» работник Г</w:t>
      </w:r>
      <w:r w:rsidR="00C04A0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C04A07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«МФЦ», осуществляющий прием документов, представленных для получения муниципальной услуги, выполняет следующие действия:</w:t>
      </w:r>
    </w:p>
    <w:p w14:paraId="01F32D42" w14:textId="77777777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691BFC70" w14:textId="77777777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14:paraId="71B04F1F" w14:textId="77777777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б) определяет предмет обращения;</w:t>
      </w:r>
    </w:p>
    <w:p w14:paraId="13D84177" w14:textId="77777777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в) проводит проверку правильности заполнения обращения;</w:t>
      </w:r>
    </w:p>
    <w:p w14:paraId="6A54269A" w14:textId="77777777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г) проводит проверку укомплектованности пакета документов;</w:t>
      </w:r>
    </w:p>
    <w:p w14:paraId="3959E0E0" w14:textId="77777777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14:paraId="4814BFAD" w14:textId="77777777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е) заверяет каждый документ дела своей электронной подписью;</w:t>
      </w:r>
    </w:p>
    <w:p w14:paraId="5F0A2291" w14:textId="77777777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ж) направляет копии документов и реестр документов в администрацию:</w:t>
      </w:r>
    </w:p>
    <w:p w14:paraId="22DD02E6" w14:textId="100086F4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- в электронной форме (в составе пакетов электронных дел) - в день обращения заявителя в Г</w:t>
      </w:r>
      <w:r w:rsidR="00C04A0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C04A07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«МФЦ»;</w:t>
      </w:r>
    </w:p>
    <w:p w14:paraId="13C4EC74" w14:textId="2525F143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</w:t>
      </w:r>
      <w:r w:rsidR="00C04A0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C04A07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«МФЦ»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работником Г</w:t>
      </w:r>
      <w:r w:rsidR="00C04A0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C04A07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«МФЦ».</w:t>
      </w:r>
    </w:p>
    <w:p w14:paraId="04AFC8C7" w14:textId="04FAC01F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По окончании приема документов работник Г</w:t>
      </w:r>
      <w:r w:rsidR="00C04A0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C04A07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«МФЦ» выдает заявителю расписку в приеме документов.</w:t>
      </w:r>
    </w:p>
    <w:p w14:paraId="66B63B54" w14:textId="202BACF0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6.3. При указании заявителем места получения ответа (результата предоставления муниципальной услуги) посредством МФЦ Г</w:t>
      </w:r>
      <w:r w:rsidR="00C04A0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C04A07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«МФЦ» должностное лицо администрации, ответственное за выполнение административной процедуры, передает специалисту МФЦ работнику Г</w:t>
      </w:r>
      <w:r w:rsidR="00C04A0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C04A07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«МФЦ» для передачи в соответствующее МФЦ обособленное подразделение ГБУ </w:t>
      </w:r>
      <w:r w:rsidR="00C04A07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«МФЦ» результат предоставления услуги для его последующей выдачи заявителю:</w:t>
      </w:r>
    </w:p>
    <w:p w14:paraId="780EF8D4" w14:textId="77777777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14:paraId="716CCBC2" w14:textId="77777777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 </w:t>
      </w:r>
    </w:p>
    <w:p w14:paraId="75D1BD4C" w14:textId="77777777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ЛО «МФЦ», но не может превышать общий срок предоставления услуги. </w:t>
      </w:r>
    </w:p>
    <w:p w14:paraId="0A57F523" w14:textId="390B5D30"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b/>
          <w:bCs/>
          <w:color w:val="ED7D31" w:themeColor="accent2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Работник Г</w:t>
      </w:r>
      <w:r w:rsidR="00C04A0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C04A07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смс-информирования), а также о возможности получения документов в Г</w:t>
      </w:r>
      <w:r w:rsidR="00C04A0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C04A07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«МФЦ».</w:t>
      </w:r>
      <w:r w:rsidRPr="00D219ED">
        <w:rPr>
          <w:rFonts w:ascii="Times New Roman" w:hAnsi="Times New Roman" w:cs="Times New Roman"/>
          <w:b/>
          <w:bCs/>
          <w:color w:val="ED7D31" w:themeColor="accent2"/>
          <w:sz w:val="28"/>
          <w:szCs w:val="28"/>
        </w:rPr>
        <w:br w:type="page"/>
      </w:r>
    </w:p>
    <w:p w14:paraId="6B64022D" w14:textId="77777777" w:rsidR="00D219ED" w:rsidRPr="00D219ED" w:rsidRDefault="00D219ED" w:rsidP="00D219ED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1</w:t>
      </w:r>
    </w:p>
    <w:p w14:paraId="76B4569B" w14:textId="77777777" w:rsidR="00D219ED" w:rsidRPr="00D219ED" w:rsidRDefault="00D219ED" w:rsidP="00D219ED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7F6B65A0" w14:textId="77777777" w:rsidR="00D219ED" w:rsidRPr="00D219ED" w:rsidRDefault="00D219ED" w:rsidP="00D219ED">
      <w:pPr>
        <w:widowControl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219ED">
        <w:rPr>
          <w:rFonts w:ascii="Times New Roman" w:hAnsi="Times New Roman" w:cs="Times New Roman"/>
          <w:bCs/>
          <w:sz w:val="28"/>
          <w:szCs w:val="28"/>
        </w:rPr>
        <w:t xml:space="preserve">В межведомственную комиссию </w:t>
      </w:r>
    </w:p>
    <w:p w14:paraId="5626ABED" w14:textId="77777777" w:rsidR="00D219ED" w:rsidRPr="00D219ED" w:rsidRDefault="00D219ED" w:rsidP="00D219ED">
      <w:pPr>
        <w:widowControl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219ED">
        <w:rPr>
          <w:rFonts w:ascii="Times New Roman" w:hAnsi="Times New Roman" w:cs="Times New Roman"/>
          <w:bCs/>
          <w:sz w:val="28"/>
          <w:szCs w:val="28"/>
        </w:rPr>
        <w:t xml:space="preserve">по признанию помещения жилым помещением, </w:t>
      </w:r>
    </w:p>
    <w:p w14:paraId="249E863B" w14:textId="77777777" w:rsidR="00D219ED" w:rsidRPr="00D219ED" w:rsidRDefault="00D219ED" w:rsidP="00D219ED">
      <w:pPr>
        <w:widowControl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219ED">
        <w:rPr>
          <w:rFonts w:ascii="Times New Roman" w:hAnsi="Times New Roman" w:cs="Times New Roman"/>
          <w:bCs/>
          <w:sz w:val="28"/>
          <w:szCs w:val="28"/>
        </w:rPr>
        <w:t xml:space="preserve">жилого помещения пригодным (непригодным) </w:t>
      </w:r>
    </w:p>
    <w:p w14:paraId="709044D2" w14:textId="77777777" w:rsidR="00D219ED" w:rsidRPr="00D219ED" w:rsidRDefault="00D219ED" w:rsidP="00D219ED">
      <w:pPr>
        <w:widowControl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219ED">
        <w:rPr>
          <w:rFonts w:ascii="Times New Roman" w:hAnsi="Times New Roman" w:cs="Times New Roman"/>
          <w:bCs/>
          <w:sz w:val="28"/>
          <w:szCs w:val="28"/>
        </w:rPr>
        <w:t xml:space="preserve">для проживания граждан, а также многоквартирного дома </w:t>
      </w:r>
    </w:p>
    <w:p w14:paraId="69AD1FC0" w14:textId="77777777" w:rsidR="00D219ED" w:rsidRPr="00D219ED" w:rsidRDefault="00D219ED" w:rsidP="00D219ED">
      <w:pPr>
        <w:widowControl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219ED">
        <w:rPr>
          <w:rFonts w:ascii="Times New Roman" w:hAnsi="Times New Roman" w:cs="Times New Roman"/>
          <w:bCs/>
          <w:sz w:val="28"/>
          <w:szCs w:val="28"/>
        </w:rPr>
        <w:t xml:space="preserve">аварийным и подлежащим сносу или </w:t>
      </w:r>
    </w:p>
    <w:p w14:paraId="31A80582" w14:textId="77777777" w:rsidR="00D219ED" w:rsidRPr="00D219ED" w:rsidRDefault="00D219ED" w:rsidP="00D219ED">
      <w:pPr>
        <w:widowControl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219ED">
        <w:rPr>
          <w:rFonts w:ascii="Times New Roman" w:hAnsi="Times New Roman" w:cs="Times New Roman"/>
          <w:bCs/>
          <w:sz w:val="28"/>
          <w:szCs w:val="28"/>
        </w:rPr>
        <w:t>реконструкции (далее – комиссия)</w:t>
      </w:r>
    </w:p>
    <w:p w14:paraId="15E81044" w14:textId="77777777" w:rsidR="00D219ED" w:rsidRPr="00D219ED" w:rsidRDefault="00D219ED" w:rsidP="00D219ED">
      <w:pPr>
        <w:widowControl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219ED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</w:t>
      </w:r>
    </w:p>
    <w:p w14:paraId="02C4B17C" w14:textId="77777777" w:rsidR="00D219ED" w:rsidRPr="00D219ED" w:rsidRDefault="00D219ED" w:rsidP="00D219ED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</w:t>
      </w:r>
    </w:p>
    <w:p w14:paraId="4ED99F0A" w14:textId="77777777" w:rsidR="00D219ED" w:rsidRPr="00D219ED" w:rsidRDefault="00D219ED" w:rsidP="00D219ED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от _____________________________________________________</w:t>
      </w:r>
    </w:p>
    <w:p w14:paraId="0DB716EF" w14:textId="77777777" w:rsidR="00D219ED" w:rsidRPr="00D219ED" w:rsidRDefault="00D219ED" w:rsidP="00D219ED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(указать статус заявителя) </w:t>
      </w:r>
    </w:p>
    <w:p w14:paraId="43F78034" w14:textId="77777777" w:rsidR="00D219ED" w:rsidRPr="00D219ED" w:rsidRDefault="00D219ED" w:rsidP="00D219ED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08FE1945" w14:textId="77777777" w:rsidR="00D219ED" w:rsidRPr="00D219ED" w:rsidRDefault="00D219ED" w:rsidP="00D219ED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(фамилия, имя, отчество гражданина, наименование, </w:t>
      </w:r>
    </w:p>
    <w:p w14:paraId="171C1F65" w14:textId="77777777" w:rsidR="00D219ED" w:rsidRPr="00D219ED" w:rsidRDefault="00D219ED" w:rsidP="00D219ED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адрес места нахождения юридического лица)</w:t>
      </w:r>
    </w:p>
    <w:p w14:paraId="2CED296E" w14:textId="77777777" w:rsidR="00D219ED" w:rsidRPr="00D219ED" w:rsidRDefault="00D219ED" w:rsidP="00D219ED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215B1C3B" w14:textId="77777777" w:rsidR="00D219ED" w:rsidRPr="00D219ED" w:rsidRDefault="00D219ED" w:rsidP="00D219ED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(адрес места жительства/нахождения)</w:t>
      </w:r>
    </w:p>
    <w:p w14:paraId="3F56D0E9" w14:textId="77777777" w:rsidR="00D219ED" w:rsidRPr="00D219ED" w:rsidRDefault="00D219ED" w:rsidP="00D219ED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00994D72" w14:textId="77777777" w:rsidR="00D219ED" w:rsidRPr="00D219ED" w:rsidRDefault="00D219ED" w:rsidP="00D219ED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(контактный телефон)</w:t>
      </w:r>
    </w:p>
    <w:p w14:paraId="143CB6E1" w14:textId="77777777" w:rsidR="00D219ED" w:rsidRPr="00D219ED" w:rsidRDefault="00D219ED" w:rsidP="00D219ED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78408C82" w14:textId="77777777" w:rsidR="00D219ED" w:rsidRPr="00D219ED" w:rsidRDefault="00D219ED" w:rsidP="00D219ED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9ED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5F5B5A76" w14:textId="77777777" w:rsidR="00D219ED" w:rsidRPr="00D219ED" w:rsidRDefault="00D219ED" w:rsidP="00D219ED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EAA536F" w14:textId="77777777" w:rsidR="00D219ED" w:rsidRPr="00D219ED" w:rsidRDefault="00D219ED" w:rsidP="00D219E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Прошу провести оценку соответствия </w:t>
      </w:r>
      <w:proofErr w:type="gramStart"/>
      <w:r w:rsidRPr="00D219ED">
        <w:rPr>
          <w:rFonts w:ascii="Times New Roman" w:hAnsi="Times New Roman" w:cs="Times New Roman"/>
          <w:sz w:val="28"/>
          <w:szCs w:val="28"/>
        </w:rPr>
        <w:t>помещения  по</w:t>
      </w:r>
      <w:proofErr w:type="gramEnd"/>
      <w:r w:rsidRPr="00D219ED">
        <w:rPr>
          <w:rFonts w:ascii="Times New Roman" w:hAnsi="Times New Roman" w:cs="Times New Roman"/>
          <w:sz w:val="28"/>
          <w:szCs w:val="28"/>
        </w:rPr>
        <w:t xml:space="preserve">  адресу:</w:t>
      </w:r>
    </w:p>
    <w:p w14:paraId="774F98BF" w14:textId="77777777" w:rsidR="00D219ED" w:rsidRPr="00D219ED" w:rsidRDefault="00D219ED" w:rsidP="00D219E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14:paraId="43A3C5E8" w14:textId="77777777" w:rsidR="00D219ED" w:rsidRPr="00D219ED" w:rsidRDefault="00D219ED" w:rsidP="00D219E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 постановлением Правительства Российской Федерации от 28.01.2006 № 47, и признать его _____________________________________________</w:t>
      </w:r>
    </w:p>
    <w:p w14:paraId="7CEC2C1F" w14:textId="77777777" w:rsidR="00D219ED" w:rsidRPr="00D219ED" w:rsidRDefault="00D219ED" w:rsidP="00D219ED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0B658F1C" w14:textId="77777777" w:rsidR="00D219ED" w:rsidRPr="00D219ED" w:rsidRDefault="00D219ED" w:rsidP="00D219E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14:paraId="522FE3BC" w14:textId="77777777" w:rsidR="00D219ED" w:rsidRPr="00D219ED" w:rsidRDefault="00D219ED" w:rsidP="00D219E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E76D07" w14:textId="2A5821F8" w:rsidR="00D219ED" w:rsidRPr="00D219ED" w:rsidRDefault="00D219ED" w:rsidP="00D219E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Дополнительные документы ____________________________________________________________________________________________________________________________________________</w:t>
      </w:r>
    </w:p>
    <w:p w14:paraId="134E84DB" w14:textId="77777777" w:rsidR="00D219ED" w:rsidRPr="00D219ED" w:rsidRDefault="00D219ED" w:rsidP="00D219ED">
      <w:pPr>
        <w:pStyle w:val="af5"/>
        <w:widowControl w:val="0"/>
        <w:rPr>
          <w:sz w:val="28"/>
          <w:szCs w:val="28"/>
        </w:rPr>
      </w:pPr>
      <w:r w:rsidRPr="00D219ED">
        <w:rPr>
          <w:sz w:val="28"/>
          <w:szCs w:val="28"/>
        </w:rPr>
        <w:t>Сведения для отправки решения по почте:</w:t>
      </w:r>
    </w:p>
    <w:p w14:paraId="464B7AD5" w14:textId="77777777" w:rsidR="00D219ED" w:rsidRPr="00D219ED" w:rsidRDefault="00D219ED" w:rsidP="00D219ED">
      <w:pPr>
        <w:pStyle w:val="af5"/>
        <w:widowControl w:val="0"/>
        <w:rPr>
          <w:sz w:val="28"/>
          <w:szCs w:val="28"/>
        </w:rPr>
      </w:pPr>
      <w:r w:rsidRPr="00D219ED">
        <w:rPr>
          <w:sz w:val="28"/>
          <w:szCs w:val="28"/>
        </w:rPr>
        <w:t>Согласие всех лиц, имеющих долю в праве собственности на жилое помещение: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1636"/>
        <w:gridCol w:w="3170"/>
        <w:gridCol w:w="2041"/>
        <w:gridCol w:w="1773"/>
      </w:tblGrid>
      <w:tr w:rsidR="00D219ED" w:rsidRPr="00D219ED" w14:paraId="73282DFA" w14:textId="77777777" w:rsidTr="007B6454">
        <w:tc>
          <w:tcPr>
            <w:tcW w:w="1588" w:type="dxa"/>
            <w:shd w:val="clear" w:color="auto" w:fill="auto"/>
          </w:tcPr>
          <w:p w14:paraId="58B41CD6" w14:textId="77777777" w:rsidR="00D219ED" w:rsidRPr="00D219ED" w:rsidRDefault="00D219ED" w:rsidP="007B6454">
            <w:pPr>
              <w:pStyle w:val="af5"/>
              <w:widowControl w:val="0"/>
              <w:jc w:val="center"/>
              <w:rPr>
                <w:sz w:val="28"/>
                <w:szCs w:val="28"/>
              </w:rPr>
            </w:pPr>
            <w:r w:rsidRPr="00D219ED">
              <w:rPr>
                <w:sz w:val="28"/>
                <w:szCs w:val="28"/>
              </w:rPr>
              <w:t xml:space="preserve">№ </w:t>
            </w:r>
            <w:proofErr w:type="spellStart"/>
            <w:r w:rsidRPr="00D219ED">
              <w:rPr>
                <w:sz w:val="28"/>
                <w:szCs w:val="28"/>
              </w:rPr>
              <w:t>п.п</w:t>
            </w:r>
            <w:proofErr w:type="spellEnd"/>
            <w:r w:rsidRPr="00D219ED">
              <w:rPr>
                <w:sz w:val="28"/>
                <w:szCs w:val="28"/>
              </w:rPr>
              <w:t>.</w:t>
            </w:r>
          </w:p>
        </w:tc>
        <w:tc>
          <w:tcPr>
            <w:tcW w:w="1906" w:type="dxa"/>
            <w:shd w:val="clear" w:color="auto" w:fill="auto"/>
          </w:tcPr>
          <w:p w14:paraId="10C32752" w14:textId="77777777" w:rsidR="00D219ED" w:rsidRPr="00D219ED" w:rsidRDefault="00D219ED" w:rsidP="007B6454">
            <w:pPr>
              <w:pStyle w:val="af5"/>
              <w:widowControl w:val="0"/>
              <w:jc w:val="center"/>
              <w:rPr>
                <w:sz w:val="28"/>
                <w:szCs w:val="28"/>
              </w:rPr>
            </w:pPr>
            <w:r w:rsidRPr="00D219ED">
              <w:rPr>
                <w:sz w:val="28"/>
                <w:szCs w:val="28"/>
              </w:rPr>
              <w:t>Ф.И.О.</w:t>
            </w:r>
          </w:p>
        </w:tc>
        <w:tc>
          <w:tcPr>
            <w:tcW w:w="1823" w:type="dxa"/>
            <w:shd w:val="clear" w:color="auto" w:fill="auto"/>
          </w:tcPr>
          <w:p w14:paraId="29C825A5" w14:textId="77777777" w:rsidR="00D219ED" w:rsidRPr="00D219ED" w:rsidRDefault="00D219ED" w:rsidP="007B6454">
            <w:pPr>
              <w:pStyle w:val="af5"/>
              <w:widowControl w:val="0"/>
              <w:jc w:val="center"/>
              <w:rPr>
                <w:sz w:val="28"/>
                <w:szCs w:val="28"/>
              </w:rPr>
            </w:pPr>
            <w:r w:rsidRPr="00D219ED">
              <w:rPr>
                <w:sz w:val="28"/>
                <w:szCs w:val="28"/>
              </w:rPr>
              <w:t>Реквизиты правоустанавливающего документа, объем площади помещения, принадлежащего на праве собственности</w:t>
            </w:r>
          </w:p>
        </w:tc>
        <w:tc>
          <w:tcPr>
            <w:tcW w:w="2240" w:type="dxa"/>
            <w:shd w:val="clear" w:color="auto" w:fill="auto"/>
          </w:tcPr>
          <w:p w14:paraId="7E58EEE6" w14:textId="77777777" w:rsidR="00D219ED" w:rsidRPr="00D219ED" w:rsidRDefault="00D219ED" w:rsidP="007B6454">
            <w:pPr>
              <w:pStyle w:val="af5"/>
              <w:widowControl w:val="0"/>
              <w:jc w:val="center"/>
              <w:rPr>
                <w:sz w:val="28"/>
                <w:szCs w:val="28"/>
              </w:rPr>
            </w:pPr>
            <w:r w:rsidRPr="00D219ED">
              <w:rPr>
                <w:sz w:val="28"/>
                <w:szCs w:val="28"/>
              </w:rPr>
              <w:t>согласен/не согласен</w:t>
            </w:r>
          </w:p>
        </w:tc>
        <w:tc>
          <w:tcPr>
            <w:tcW w:w="2014" w:type="dxa"/>
            <w:shd w:val="clear" w:color="auto" w:fill="auto"/>
          </w:tcPr>
          <w:p w14:paraId="34D1E418" w14:textId="77777777" w:rsidR="00D219ED" w:rsidRPr="00D219ED" w:rsidRDefault="00D219ED" w:rsidP="007B6454">
            <w:pPr>
              <w:pStyle w:val="af5"/>
              <w:widowControl w:val="0"/>
              <w:jc w:val="center"/>
              <w:rPr>
                <w:sz w:val="28"/>
                <w:szCs w:val="28"/>
              </w:rPr>
            </w:pPr>
            <w:r w:rsidRPr="00D219ED">
              <w:rPr>
                <w:sz w:val="28"/>
                <w:szCs w:val="28"/>
              </w:rPr>
              <w:t>Подпись</w:t>
            </w:r>
          </w:p>
        </w:tc>
      </w:tr>
      <w:tr w:rsidR="00D219ED" w:rsidRPr="00D219ED" w14:paraId="1B0C984A" w14:textId="77777777" w:rsidTr="007B6454">
        <w:tc>
          <w:tcPr>
            <w:tcW w:w="1588" w:type="dxa"/>
            <w:shd w:val="clear" w:color="auto" w:fill="auto"/>
          </w:tcPr>
          <w:p w14:paraId="6778D80A" w14:textId="77777777" w:rsidR="00D219ED" w:rsidRPr="00D219ED" w:rsidRDefault="00D219ED" w:rsidP="007B6454">
            <w:pPr>
              <w:pStyle w:val="af5"/>
              <w:widowControl w:val="0"/>
              <w:rPr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14:paraId="2204DA2A" w14:textId="77777777" w:rsidR="00D219ED" w:rsidRPr="00D219ED" w:rsidRDefault="00D219ED" w:rsidP="007B6454">
            <w:pPr>
              <w:pStyle w:val="af5"/>
              <w:widowControl w:val="0"/>
              <w:rPr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</w:tcPr>
          <w:p w14:paraId="2F3251A1" w14:textId="77777777" w:rsidR="00D219ED" w:rsidRPr="00D219ED" w:rsidRDefault="00D219ED" w:rsidP="007B6454">
            <w:pPr>
              <w:pStyle w:val="af5"/>
              <w:widowControl w:val="0"/>
              <w:rPr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</w:tcPr>
          <w:p w14:paraId="38725532" w14:textId="77777777" w:rsidR="00D219ED" w:rsidRPr="00D219ED" w:rsidRDefault="00D219ED" w:rsidP="007B6454">
            <w:pPr>
              <w:pStyle w:val="af5"/>
              <w:widowControl w:val="0"/>
              <w:rPr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14:paraId="153B327D" w14:textId="77777777" w:rsidR="00D219ED" w:rsidRPr="00D219ED" w:rsidRDefault="00D219ED" w:rsidP="007B6454">
            <w:pPr>
              <w:pStyle w:val="af5"/>
              <w:widowControl w:val="0"/>
              <w:rPr>
                <w:sz w:val="28"/>
                <w:szCs w:val="28"/>
              </w:rPr>
            </w:pPr>
          </w:p>
        </w:tc>
      </w:tr>
      <w:tr w:rsidR="00D219ED" w:rsidRPr="00D219ED" w14:paraId="058F652F" w14:textId="77777777" w:rsidTr="007B6454">
        <w:tc>
          <w:tcPr>
            <w:tcW w:w="1588" w:type="dxa"/>
            <w:shd w:val="clear" w:color="auto" w:fill="auto"/>
          </w:tcPr>
          <w:p w14:paraId="4D3B0F2C" w14:textId="77777777" w:rsidR="00D219ED" w:rsidRPr="00D219ED" w:rsidRDefault="00D219ED" w:rsidP="007B6454">
            <w:pPr>
              <w:pStyle w:val="af5"/>
              <w:widowControl w:val="0"/>
              <w:rPr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14:paraId="6DC1DEFA" w14:textId="77777777" w:rsidR="00D219ED" w:rsidRPr="00D219ED" w:rsidRDefault="00D219ED" w:rsidP="007B6454">
            <w:pPr>
              <w:pStyle w:val="af5"/>
              <w:widowControl w:val="0"/>
              <w:rPr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</w:tcPr>
          <w:p w14:paraId="41940E69" w14:textId="77777777" w:rsidR="00D219ED" w:rsidRPr="00D219ED" w:rsidRDefault="00D219ED" w:rsidP="007B6454">
            <w:pPr>
              <w:pStyle w:val="af5"/>
              <w:widowControl w:val="0"/>
              <w:rPr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</w:tcPr>
          <w:p w14:paraId="67F9BA11" w14:textId="77777777" w:rsidR="00D219ED" w:rsidRPr="00D219ED" w:rsidRDefault="00D219ED" w:rsidP="007B6454">
            <w:pPr>
              <w:pStyle w:val="af5"/>
              <w:widowControl w:val="0"/>
              <w:rPr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14:paraId="72641BE7" w14:textId="77777777" w:rsidR="00D219ED" w:rsidRPr="00D219ED" w:rsidRDefault="00D219ED" w:rsidP="007B6454">
            <w:pPr>
              <w:pStyle w:val="af5"/>
              <w:widowControl w:val="0"/>
              <w:rPr>
                <w:sz w:val="28"/>
                <w:szCs w:val="28"/>
              </w:rPr>
            </w:pPr>
          </w:p>
        </w:tc>
      </w:tr>
    </w:tbl>
    <w:p w14:paraId="69295DB7" w14:textId="77777777" w:rsidR="00D219ED" w:rsidRPr="00D219ED" w:rsidRDefault="00D219ED" w:rsidP="00D219ED">
      <w:pPr>
        <w:pStyle w:val="af5"/>
        <w:widowControl w:val="0"/>
        <w:rPr>
          <w:sz w:val="28"/>
          <w:szCs w:val="28"/>
        </w:rPr>
      </w:pPr>
    </w:p>
    <w:p w14:paraId="72FD24AC" w14:textId="77777777" w:rsidR="00D219ED" w:rsidRPr="00D219ED" w:rsidRDefault="00D219ED" w:rsidP="00D219ED">
      <w:pPr>
        <w:pStyle w:val="af5"/>
        <w:widowControl w:val="0"/>
        <w:rPr>
          <w:sz w:val="28"/>
          <w:szCs w:val="28"/>
        </w:rPr>
      </w:pPr>
      <w:r w:rsidRPr="00D219ED">
        <w:rPr>
          <w:sz w:val="28"/>
          <w:szCs w:val="28"/>
        </w:rPr>
        <w:t>Результат рассмотрения заявления прошу:</w:t>
      </w:r>
    </w:p>
    <w:p w14:paraId="7474C99A" w14:textId="77777777" w:rsidR="00D219ED" w:rsidRPr="00D219ED" w:rsidRDefault="00D219ED" w:rsidP="00D219ED">
      <w:pPr>
        <w:pStyle w:val="af5"/>
        <w:widowControl w:val="0"/>
        <w:rPr>
          <w:sz w:val="28"/>
          <w:szCs w:val="28"/>
        </w:rPr>
      </w:pPr>
      <w:r w:rsidRPr="00D219ED">
        <w:rPr>
          <w:sz w:val="28"/>
          <w:szCs w:val="28"/>
        </w:rPr>
        <w:t></w:t>
      </w:r>
      <w:r w:rsidRPr="00D219ED">
        <w:rPr>
          <w:sz w:val="28"/>
          <w:szCs w:val="28"/>
        </w:rPr>
        <w:tab/>
        <w:t>Выдать на руки в Администрации</w:t>
      </w:r>
    </w:p>
    <w:p w14:paraId="3F67012C" w14:textId="77777777" w:rsidR="00D219ED" w:rsidRPr="00D219ED" w:rsidRDefault="00D219ED" w:rsidP="00D219ED">
      <w:pPr>
        <w:pStyle w:val="af5"/>
        <w:widowControl w:val="0"/>
        <w:rPr>
          <w:sz w:val="28"/>
          <w:szCs w:val="28"/>
        </w:rPr>
      </w:pPr>
      <w:r w:rsidRPr="00D219ED">
        <w:rPr>
          <w:sz w:val="28"/>
          <w:szCs w:val="28"/>
        </w:rPr>
        <w:t></w:t>
      </w:r>
      <w:r w:rsidRPr="00D219ED">
        <w:rPr>
          <w:sz w:val="28"/>
          <w:szCs w:val="28"/>
        </w:rPr>
        <w:tab/>
        <w:t>Выдать на руки в МФЦ</w:t>
      </w:r>
    </w:p>
    <w:p w14:paraId="6DA4C1EF" w14:textId="77777777" w:rsidR="00D219ED" w:rsidRPr="00D219ED" w:rsidRDefault="00D219ED" w:rsidP="00D219ED">
      <w:pPr>
        <w:pStyle w:val="af5"/>
        <w:widowControl w:val="0"/>
        <w:rPr>
          <w:sz w:val="28"/>
          <w:szCs w:val="28"/>
        </w:rPr>
      </w:pPr>
      <w:r w:rsidRPr="00D219ED">
        <w:rPr>
          <w:sz w:val="28"/>
          <w:szCs w:val="28"/>
        </w:rPr>
        <w:t></w:t>
      </w:r>
      <w:r w:rsidRPr="00D219ED">
        <w:rPr>
          <w:sz w:val="28"/>
          <w:szCs w:val="28"/>
        </w:rPr>
        <w:tab/>
        <w:t>Направить по почте</w:t>
      </w:r>
    </w:p>
    <w:p w14:paraId="64B0DC91" w14:textId="201239F6" w:rsidR="00D219ED" w:rsidRPr="00D219ED" w:rsidRDefault="00D219ED" w:rsidP="00D219ED">
      <w:pPr>
        <w:pStyle w:val="af5"/>
        <w:widowControl w:val="0"/>
        <w:rPr>
          <w:sz w:val="28"/>
          <w:szCs w:val="28"/>
        </w:rPr>
      </w:pPr>
      <w:r w:rsidRPr="00D219ED">
        <w:rPr>
          <w:sz w:val="28"/>
          <w:szCs w:val="28"/>
        </w:rPr>
        <w:t></w:t>
      </w:r>
      <w:r w:rsidRPr="00D219ED">
        <w:rPr>
          <w:sz w:val="28"/>
          <w:szCs w:val="28"/>
        </w:rPr>
        <w:tab/>
        <w:t>Направить в электронной форме в личный кабинет на П</w:t>
      </w:r>
      <w:r w:rsidR="00C04A07">
        <w:rPr>
          <w:sz w:val="28"/>
          <w:szCs w:val="28"/>
        </w:rPr>
        <w:t>Г</w:t>
      </w:r>
      <w:r w:rsidRPr="00D219ED">
        <w:rPr>
          <w:sz w:val="28"/>
          <w:szCs w:val="28"/>
        </w:rPr>
        <w:t xml:space="preserve">У </w:t>
      </w:r>
      <w:r w:rsidR="00C04A07">
        <w:rPr>
          <w:sz w:val="28"/>
          <w:szCs w:val="28"/>
        </w:rPr>
        <w:t>РД</w:t>
      </w:r>
    </w:p>
    <w:p w14:paraId="700A927F" w14:textId="53B6503C" w:rsidR="00D219ED" w:rsidRPr="00D219ED" w:rsidRDefault="00D219ED" w:rsidP="00D219ED">
      <w:pPr>
        <w:pStyle w:val="af5"/>
        <w:widowControl w:val="0"/>
        <w:rPr>
          <w:sz w:val="28"/>
          <w:szCs w:val="28"/>
        </w:rPr>
      </w:pPr>
      <w:r w:rsidRPr="00D219ED">
        <w:rPr>
          <w:sz w:val="28"/>
          <w:szCs w:val="28"/>
        </w:rPr>
        <w:t>___________________                                        </w:t>
      </w:r>
      <w:r w:rsidR="00C04A07">
        <w:rPr>
          <w:sz w:val="28"/>
          <w:szCs w:val="28"/>
        </w:rPr>
        <w:t xml:space="preserve">                          </w:t>
      </w:r>
      <w:r w:rsidRPr="00D219ED">
        <w:rPr>
          <w:sz w:val="28"/>
          <w:szCs w:val="28"/>
        </w:rPr>
        <w:t> __________________</w:t>
      </w:r>
    </w:p>
    <w:p w14:paraId="60A2FA96" w14:textId="77777777" w:rsidR="00D219ED" w:rsidRPr="00D219ED" w:rsidRDefault="00D219ED" w:rsidP="00D219ED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219ED">
        <w:rPr>
          <w:rFonts w:ascii="Times New Roman" w:hAnsi="Times New Roman" w:cs="Times New Roman"/>
          <w:sz w:val="28"/>
          <w:szCs w:val="28"/>
        </w:rPr>
        <w:t>дата)   </w:t>
      </w:r>
      <w:proofErr w:type="gramEnd"/>
      <w:r w:rsidRPr="00D219ED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                                (подпись)</w:t>
      </w:r>
    </w:p>
    <w:p w14:paraId="361028E9" w14:textId="77777777" w:rsidR="00C04A07" w:rsidRDefault="00C04A07" w:rsidP="00D219ED">
      <w:pPr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875FD7D" w14:textId="77777777" w:rsidR="00C04A07" w:rsidRDefault="00C04A07" w:rsidP="00D219ED">
      <w:pPr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A64C00C" w14:textId="77777777" w:rsidR="00C04A07" w:rsidRDefault="00C04A07" w:rsidP="00D219ED">
      <w:pPr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A8E9A0A" w14:textId="77777777" w:rsidR="00C04A07" w:rsidRDefault="00C04A07" w:rsidP="00D219ED">
      <w:pPr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80634B3" w14:textId="77777777" w:rsidR="00C04A07" w:rsidRDefault="00C04A07" w:rsidP="00D219ED">
      <w:pPr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7B339B8" w14:textId="77777777" w:rsidR="00C04A07" w:rsidRDefault="00C04A07" w:rsidP="00D219ED">
      <w:pPr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D408186" w14:textId="77777777" w:rsidR="00C04A07" w:rsidRDefault="00C04A07" w:rsidP="00D219ED">
      <w:pPr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BDDE690" w14:textId="77777777" w:rsidR="00C04A07" w:rsidRDefault="00C04A07" w:rsidP="00D219ED">
      <w:pPr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0213F26" w14:textId="77777777" w:rsidR="00C04A07" w:rsidRDefault="00C04A07" w:rsidP="00D219ED">
      <w:pPr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C4ED194" w14:textId="77777777" w:rsidR="00C04A07" w:rsidRDefault="00C04A07" w:rsidP="00D219ED">
      <w:pPr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44A4225" w14:textId="77777777" w:rsidR="00C04A07" w:rsidRDefault="00C04A07" w:rsidP="00D219ED">
      <w:pPr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7E3A053" w14:textId="77777777" w:rsidR="00C04A07" w:rsidRDefault="00C04A07" w:rsidP="00D219ED">
      <w:pPr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1FA337E" w14:textId="77777777" w:rsidR="00C04A07" w:rsidRDefault="00C04A07" w:rsidP="00D219ED">
      <w:pPr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7742E6C" w14:textId="028A62BA" w:rsidR="00D219ED" w:rsidRPr="00D219ED" w:rsidRDefault="00D219ED" w:rsidP="00D219ED">
      <w:pPr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219ED">
        <w:rPr>
          <w:rFonts w:ascii="Times New Roman" w:hAnsi="Times New Roman" w:cs="Times New Roman"/>
          <w:b/>
          <w:bCs/>
          <w:sz w:val="28"/>
          <w:szCs w:val="28"/>
        </w:rPr>
        <w:t>Приложение № 2</w:t>
      </w:r>
    </w:p>
    <w:p w14:paraId="6F25CE95" w14:textId="77777777" w:rsidR="00D219ED" w:rsidRPr="00D219ED" w:rsidRDefault="00D219ED" w:rsidP="00D219ED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7312CE" w14:textId="77777777" w:rsidR="00D219ED" w:rsidRPr="00D219ED" w:rsidRDefault="00D219ED" w:rsidP="00D219E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АКТ</w:t>
      </w:r>
    </w:p>
    <w:p w14:paraId="11A5393D" w14:textId="77777777" w:rsidR="00D219ED" w:rsidRPr="00D219ED" w:rsidRDefault="00D219ED" w:rsidP="00D219E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обследования помещения</w:t>
      </w:r>
    </w:p>
    <w:p w14:paraId="0A9188D1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 </w:t>
      </w:r>
    </w:p>
    <w:p w14:paraId="0C3A817C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N ________________________ _______________________________________</w:t>
      </w:r>
    </w:p>
    <w:p w14:paraId="3B86376E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                                       (дата)</w:t>
      </w:r>
    </w:p>
    <w:p w14:paraId="27095872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 </w:t>
      </w:r>
    </w:p>
    <w:p w14:paraId="2C92CCF4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6CD87AE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  (месторасположение помещения, в том числе наименования</w:t>
      </w:r>
    </w:p>
    <w:p w14:paraId="65DAEC49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    населенного пункта и улицы, номера дома и квартиры)</w:t>
      </w:r>
    </w:p>
    <w:p w14:paraId="1AA790B4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 </w:t>
      </w:r>
    </w:p>
    <w:p w14:paraId="2966F740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Межведомственная            </w:t>
      </w:r>
      <w:proofErr w:type="gramStart"/>
      <w:r w:rsidRPr="00D219ED">
        <w:rPr>
          <w:rFonts w:ascii="Times New Roman" w:hAnsi="Times New Roman" w:cs="Times New Roman"/>
          <w:sz w:val="28"/>
          <w:szCs w:val="28"/>
        </w:rPr>
        <w:t xml:space="preserve">комиссия,   </w:t>
      </w:r>
      <w:proofErr w:type="gramEnd"/>
      <w:r w:rsidRPr="00D219ED">
        <w:rPr>
          <w:rFonts w:ascii="Times New Roman" w:hAnsi="Times New Roman" w:cs="Times New Roman"/>
          <w:sz w:val="28"/>
          <w:szCs w:val="28"/>
        </w:rPr>
        <w:t xml:space="preserve">           назначенная</w:t>
      </w:r>
    </w:p>
    <w:p w14:paraId="6E280C04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14:paraId="1161F762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(кем назначена, наименование федерального органа исполнительной</w:t>
      </w:r>
    </w:p>
    <w:p w14:paraId="765C1CE0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 власти, органа исполнительной власти субъекта Российской</w:t>
      </w:r>
    </w:p>
    <w:p w14:paraId="46CCB902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Федерации, органа местного самоуправления, дата, номер решения</w:t>
      </w:r>
    </w:p>
    <w:p w14:paraId="36E2507A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                    о созыве комиссии)</w:t>
      </w:r>
    </w:p>
    <w:p w14:paraId="23362E7D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в составе председателя ___________________________________________</w:t>
      </w:r>
    </w:p>
    <w:p w14:paraId="70A246E7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                         (</w:t>
      </w:r>
      <w:proofErr w:type="spellStart"/>
      <w:r w:rsidRPr="00D219ED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D219ED">
        <w:rPr>
          <w:rFonts w:ascii="Times New Roman" w:hAnsi="Times New Roman" w:cs="Times New Roman"/>
          <w:sz w:val="28"/>
          <w:szCs w:val="28"/>
        </w:rPr>
        <w:t>, занимаемая должность</w:t>
      </w:r>
    </w:p>
    <w:p w14:paraId="1C86EF6D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                                и место работы)</w:t>
      </w:r>
    </w:p>
    <w:p w14:paraId="7F9BE476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и членов комиссии ________________________________________________</w:t>
      </w:r>
    </w:p>
    <w:p w14:paraId="1A988818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spellStart"/>
      <w:r w:rsidRPr="00D219ED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D219ED">
        <w:rPr>
          <w:rFonts w:ascii="Times New Roman" w:hAnsi="Times New Roman" w:cs="Times New Roman"/>
          <w:sz w:val="28"/>
          <w:szCs w:val="28"/>
        </w:rPr>
        <w:t>, занимаемая должность и место работы)</w:t>
      </w:r>
    </w:p>
    <w:p w14:paraId="68A9B2B2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при участии приглашенных экспертов _______________________________</w:t>
      </w:r>
    </w:p>
    <w:p w14:paraId="5139366C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AE9AC52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1848C86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spellStart"/>
      <w:r w:rsidRPr="00D219ED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D219ED">
        <w:rPr>
          <w:rFonts w:ascii="Times New Roman" w:hAnsi="Times New Roman" w:cs="Times New Roman"/>
          <w:sz w:val="28"/>
          <w:szCs w:val="28"/>
        </w:rPr>
        <w:t>, занимаемая должность и место работы)</w:t>
      </w:r>
    </w:p>
    <w:p w14:paraId="250FB624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и приглашенного собственника помещения или уполномоченного им лица</w:t>
      </w:r>
    </w:p>
    <w:p w14:paraId="66CB452A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F293E0B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C3DE10C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spellStart"/>
      <w:r w:rsidRPr="00D219ED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D219ED">
        <w:rPr>
          <w:rFonts w:ascii="Times New Roman" w:hAnsi="Times New Roman" w:cs="Times New Roman"/>
          <w:sz w:val="28"/>
          <w:szCs w:val="28"/>
        </w:rPr>
        <w:t>, занимаемая должность и место работы)</w:t>
      </w:r>
    </w:p>
    <w:p w14:paraId="3CEF53EA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произвела обследование помещения по заявлению ____________________</w:t>
      </w:r>
    </w:p>
    <w:p w14:paraId="44730795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BF6B53A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(реквизиты заявителя: </w:t>
      </w:r>
      <w:proofErr w:type="spellStart"/>
      <w:r w:rsidRPr="00D219ED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D219ED">
        <w:rPr>
          <w:rFonts w:ascii="Times New Roman" w:hAnsi="Times New Roman" w:cs="Times New Roman"/>
          <w:sz w:val="28"/>
          <w:szCs w:val="28"/>
        </w:rPr>
        <w:t xml:space="preserve"> и адрес - для физического лица,</w:t>
      </w:r>
    </w:p>
    <w:p w14:paraId="12931A3C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    наименование организации и занимаемая должность -</w:t>
      </w:r>
    </w:p>
    <w:p w14:paraId="30623110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                 для юридического лица)</w:t>
      </w:r>
    </w:p>
    <w:p w14:paraId="4200EE4E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и составила настоящий акт обследования помещения _________________</w:t>
      </w:r>
    </w:p>
    <w:p w14:paraId="38C308B8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14:paraId="2D324147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(адрес, принадлежность помещения, кадастровый номер, год ввода</w:t>
      </w:r>
    </w:p>
    <w:p w14:paraId="7BFF10BD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                     в эксплуатацию)</w:t>
      </w:r>
    </w:p>
    <w:p w14:paraId="03321B99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Краткое описание состояния жилого помещения, инженерных систем</w:t>
      </w:r>
    </w:p>
    <w:p w14:paraId="345976A7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D219ED">
        <w:rPr>
          <w:rFonts w:ascii="Times New Roman" w:hAnsi="Times New Roman" w:cs="Times New Roman"/>
          <w:sz w:val="28"/>
          <w:szCs w:val="28"/>
        </w:rPr>
        <w:t xml:space="preserve">здания,   </w:t>
      </w:r>
      <w:proofErr w:type="gramEnd"/>
      <w:r w:rsidRPr="00D219ED">
        <w:rPr>
          <w:rFonts w:ascii="Times New Roman" w:hAnsi="Times New Roman" w:cs="Times New Roman"/>
          <w:sz w:val="28"/>
          <w:szCs w:val="28"/>
        </w:rPr>
        <w:t>оборудования   и   механизмов   и   прилегающей к зданию</w:t>
      </w:r>
    </w:p>
    <w:p w14:paraId="6729B5BE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территории _______________________________________________________</w:t>
      </w:r>
    </w:p>
    <w:p w14:paraId="462E1908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1832E08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089D8D9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14:paraId="5350E50E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1703D53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14:paraId="29ED80EE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Сведения   о   несоответствиях    установленным    требованиям</w:t>
      </w:r>
    </w:p>
    <w:p w14:paraId="1777F3E5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с        указанием фактических   значений показателя или описанием</w:t>
      </w:r>
    </w:p>
    <w:p w14:paraId="6FD44BF7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конкретного несоответствия _______________________________________</w:t>
      </w:r>
    </w:p>
    <w:p w14:paraId="3E733047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40FDCD9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F984E7E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DE34258" w14:textId="1C53C87C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2750B4D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Оценка результатов проведенного   инструментального контроля и</w:t>
      </w:r>
    </w:p>
    <w:p w14:paraId="7F3F60EF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других видов контроля и исследований _____________________________</w:t>
      </w:r>
    </w:p>
    <w:p w14:paraId="3D76BA78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14:paraId="0EDC5AFF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(кем проведен контроль (испытание), по каким показателям, какие</w:t>
      </w:r>
    </w:p>
    <w:p w14:paraId="369BB477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              фактические значения получены)</w:t>
      </w:r>
    </w:p>
    <w:p w14:paraId="0E670C2E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219ED">
        <w:rPr>
          <w:rFonts w:ascii="Times New Roman" w:hAnsi="Times New Roman" w:cs="Times New Roman"/>
          <w:sz w:val="28"/>
          <w:szCs w:val="28"/>
        </w:rPr>
        <w:t>Рекомендации  межведомственной</w:t>
      </w:r>
      <w:proofErr w:type="gramEnd"/>
      <w:r w:rsidRPr="00D219ED">
        <w:rPr>
          <w:rFonts w:ascii="Times New Roman" w:hAnsi="Times New Roman" w:cs="Times New Roman"/>
          <w:sz w:val="28"/>
          <w:szCs w:val="28"/>
        </w:rPr>
        <w:t xml:space="preserve"> комиссии и  предлагаемые  меры,</w:t>
      </w:r>
    </w:p>
    <w:p w14:paraId="224AF71C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которые   необходимо   принять   для </w:t>
      </w:r>
      <w:proofErr w:type="gramStart"/>
      <w:r w:rsidRPr="00D219ED">
        <w:rPr>
          <w:rFonts w:ascii="Times New Roman" w:hAnsi="Times New Roman" w:cs="Times New Roman"/>
          <w:sz w:val="28"/>
          <w:szCs w:val="28"/>
        </w:rPr>
        <w:t>обеспечения  безопасности</w:t>
      </w:r>
      <w:proofErr w:type="gramEnd"/>
      <w:r w:rsidRPr="00D219ED">
        <w:rPr>
          <w:rFonts w:ascii="Times New Roman" w:hAnsi="Times New Roman" w:cs="Times New Roman"/>
          <w:sz w:val="28"/>
          <w:szCs w:val="28"/>
        </w:rPr>
        <w:t xml:space="preserve"> или</w:t>
      </w:r>
    </w:p>
    <w:p w14:paraId="30F6C211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создания нормальных условий для постоянного проживания ___________</w:t>
      </w:r>
    </w:p>
    <w:p w14:paraId="057FD84D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499B873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845C946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84776CB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14:paraId="48A526F5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Заключение    межведомственной    комиссии    по   результатам</w:t>
      </w:r>
    </w:p>
    <w:p w14:paraId="02D45D59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обследования помещения ___________________________________________</w:t>
      </w:r>
    </w:p>
    <w:p w14:paraId="280DD8BB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64036A8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6E22547" w14:textId="40D4C480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CBCF680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Приложение к акту:</w:t>
      </w:r>
    </w:p>
    <w:p w14:paraId="384960F2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а) результаты инструментального контроля;</w:t>
      </w:r>
    </w:p>
    <w:p w14:paraId="7218F296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б) результаты лабораторных испытаний;</w:t>
      </w:r>
    </w:p>
    <w:p w14:paraId="421F5A0E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в) результаты исследований;</w:t>
      </w:r>
    </w:p>
    <w:p w14:paraId="47CEA4C6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г) заключения       экспертов     проектно-изыскательских    и</w:t>
      </w:r>
    </w:p>
    <w:p w14:paraId="5D942A07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специализированных организаций;</w:t>
      </w:r>
    </w:p>
    <w:p w14:paraId="181D302D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д) другие материалы по решению межведомственной комиссии.</w:t>
      </w:r>
    </w:p>
    <w:p w14:paraId="32CDFBD3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 </w:t>
      </w:r>
    </w:p>
    <w:p w14:paraId="2342A073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Председатель межведомственной комиссии</w:t>
      </w:r>
    </w:p>
    <w:p w14:paraId="4E122A9A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14:paraId="29F93315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D219ED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D219ED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proofErr w:type="spellStart"/>
      <w:r w:rsidRPr="00D219ED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D219ED">
        <w:rPr>
          <w:rFonts w:ascii="Times New Roman" w:hAnsi="Times New Roman" w:cs="Times New Roman"/>
          <w:sz w:val="28"/>
          <w:szCs w:val="28"/>
        </w:rPr>
        <w:t>)</w:t>
      </w:r>
    </w:p>
    <w:p w14:paraId="58297E00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 </w:t>
      </w:r>
    </w:p>
    <w:p w14:paraId="4AD3A9E1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Члены межведомственной комиссии</w:t>
      </w:r>
    </w:p>
    <w:p w14:paraId="3528FB73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14:paraId="00433509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D219ED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D219ED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proofErr w:type="spellStart"/>
      <w:r w:rsidRPr="00D219ED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D219ED">
        <w:rPr>
          <w:rFonts w:ascii="Times New Roman" w:hAnsi="Times New Roman" w:cs="Times New Roman"/>
          <w:sz w:val="28"/>
          <w:szCs w:val="28"/>
        </w:rPr>
        <w:t>)</w:t>
      </w:r>
    </w:p>
    <w:p w14:paraId="2D564DF9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14:paraId="62FA09AC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D219ED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D219ED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proofErr w:type="spellStart"/>
      <w:r w:rsidRPr="00D219ED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D219ED">
        <w:rPr>
          <w:rFonts w:ascii="Times New Roman" w:hAnsi="Times New Roman" w:cs="Times New Roman"/>
          <w:sz w:val="28"/>
          <w:szCs w:val="28"/>
        </w:rPr>
        <w:t>)</w:t>
      </w:r>
    </w:p>
    <w:p w14:paraId="2D51E6E6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14:paraId="3A13D01C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D219ED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D219ED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proofErr w:type="spellStart"/>
      <w:r w:rsidRPr="00D219ED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D219ED">
        <w:rPr>
          <w:rFonts w:ascii="Times New Roman" w:hAnsi="Times New Roman" w:cs="Times New Roman"/>
          <w:sz w:val="28"/>
          <w:szCs w:val="28"/>
        </w:rPr>
        <w:t>)</w:t>
      </w:r>
    </w:p>
    <w:p w14:paraId="252391BF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14:paraId="609B227A" w14:textId="77777777"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D219ED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D219ED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proofErr w:type="spellStart"/>
      <w:r w:rsidRPr="00D219ED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D219ED">
        <w:rPr>
          <w:rFonts w:ascii="Times New Roman" w:hAnsi="Times New Roman" w:cs="Times New Roman"/>
          <w:sz w:val="28"/>
          <w:szCs w:val="28"/>
        </w:rPr>
        <w:t>)</w:t>
      </w:r>
    </w:p>
    <w:p w14:paraId="3A869736" w14:textId="77777777" w:rsidR="00D219ED" w:rsidRPr="00D219ED" w:rsidRDefault="00D219ED" w:rsidP="00D219ED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5863B3E1" w14:textId="77777777" w:rsidR="00D219ED" w:rsidRPr="00D219ED" w:rsidRDefault="00D219ED" w:rsidP="00D219ED">
      <w:pPr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  <w:sectPr w:rsidR="00D219ED" w:rsidRPr="00D219ED" w:rsidSect="007B6454">
          <w:headerReference w:type="even" r:id="rId18"/>
          <w:headerReference w:type="default" r:id="rId19"/>
          <w:footerReference w:type="default" r:id="rId20"/>
          <w:pgSz w:w="11906" w:h="16838"/>
          <w:pgMar w:top="426" w:right="850" w:bottom="426" w:left="1134" w:header="283" w:footer="283" w:gutter="0"/>
          <w:cols w:space="708"/>
          <w:docGrid w:linePitch="360"/>
        </w:sectPr>
      </w:pPr>
    </w:p>
    <w:p w14:paraId="03F8A099" w14:textId="77777777" w:rsidR="00D219ED" w:rsidRPr="00D219ED" w:rsidRDefault="00D219ED" w:rsidP="00D219ED">
      <w:pPr>
        <w:widowControl w:val="0"/>
        <w:ind w:firstLine="6663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14:paraId="4E83DF61" w14:textId="77777777" w:rsidR="00D219ED" w:rsidRPr="00D219ED" w:rsidRDefault="00D219ED" w:rsidP="00C04A07">
      <w:pPr>
        <w:pStyle w:val="a4"/>
        <w:widowControl w:val="0"/>
        <w:tabs>
          <w:tab w:val="left" w:pos="142"/>
          <w:tab w:val="left" w:pos="284"/>
        </w:tabs>
        <w:jc w:val="left"/>
        <w:rPr>
          <w:szCs w:val="28"/>
        </w:rPr>
      </w:pPr>
    </w:p>
    <w:p w14:paraId="341D5C30" w14:textId="77777777" w:rsidR="00D219ED" w:rsidRPr="00D219ED" w:rsidRDefault="00D219ED" w:rsidP="00D219ED">
      <w:pPr>
        <w:pStyle w:val="a4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D219ED">
        <w:rPr>
          <w:szCs w:val="28"/>
        </w:rPr>
        <w:t xml:space="preserve">Типовая форма жалобы на </w:t>
      </w:r>
      <w:r w:rsidRPr="00D219ED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14:paraId="65667002" w14:textId="77777777"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14:paraId="31A27F3A" w14:textId="553EEC07"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ИСХ. ОТ _____ № _____</w:t>
      </w:r>
    </w:p>
    <w:p w14:paraId="41F7A452" w14:textId="77777777" w:rsidR="00D219ED" w:rsidRPr="00D219ED" w:rsidRDefault="00D219ED" w:rsidP="00D219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rFonts w:ascii="Times New Roman" w:hAnsi="Times New Roman" w:cs="Times New Roman"/>
          <w:bCs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В</w:t>
      </w:r>
      <w:r w:rsidRPr="00D219ED">
        <w:rPr>
          <w:rFonts w:ascii="Times New Roman" w:hAnsi="Times New Roman" w:cs="Times New Roman"/>
          <w:bCs/>
          <w:sz w:val="28"/>
          <w:szCs w:val="28"/>
        </w:rPr>
        <w:t xml:space="preserve"> администрацию</w:t>
      </w:r>
    </w:p>
    <w:p w14:paraId="5467A5DF" w14:textId="77777777" w:rsidR="00D219ED" w:rsidRPr="00D219ED" w:rsidRDefault="00D219ED" w:rsidP="00D219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14:paraId="27532BD0" w14:textId="77777777" w:rsidR="00D219ED" w:rsidRPr="00D219ED" w:rsidRDefault="00D219ED" w:rsidP="00D219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rFonts w:ascii="Times New Roman" w:hAnsi="Times New Roman" w:cs="Times New Roman"/>
          <w:b/>
          <w:bCs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</w:t>
      </w:r>
    </w:p>
    <w:p w14:paraId="3CC48F33" w14:textId="77777777"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14:paraId="5BB659B0" w14:textId="77777777" w:rsidR="00D219ED" w:rsidRPr="00D219ED" w:rsidRDefault="00D219ED" w:rsidP="00D219ED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D9B9DAF" w14:textId="77777777" w:rsidR="00D219ED" w:rsidRPr="00D219ED" w:rsidRDefault="00D219ED" w:rsidP="00D219ED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ЖАЛОБА</w:t>
      </w:r>
    </w:p>
    <w:p w14:paraId="55FD403A" w14:textId="77777777" w:rsidR="00D219ED" w:rsidRPr="00D219ED" w:rsidRDefault="00D219ED" w:rsidP="00D219ED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F95E26F" w14:textId="77777777"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Полное   наименование   юридического   </w:t>
      </w:r>
      <w:proofErr w:type="gramStart"/>
      <w:r w:rsidRPr="00D219ED">
        <w:rPr>
          <w:rFonts w:ascii="Times New Roman" w:hAnsi="Times New Roman" w:cs="Times New Roman"/>
          <w:sz w:val="28"/>
          <w:szCs w:val="28"/>
        </w:rPr>
        <w:t xml:space="preserve">лица,   </w:t>
      </w:r>
      <w:proofErr w:type="gramEnd"/>
      <w:r w:rsidRPr="00D219ED">
        <w:rPr>
          <w:rFonts w:ascii="Times New Roman" w:hAnsi="Times New Roman" w:cs="Times New Roman"/>
          <w:sz w:val="28"/>
          <w:szCs w:val="28"/>
        </w:rPr>
        <w:t>Ф.И.О.   индивидуального</w:t>
      </w:r>
    </w:p>
    <w:p w14:paraId="641CB5B5" w14:textId="77777777"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предпринимателя, Ф.И.О. гражданина:</w:t>
      </w:r>
    </w:p>
    <w:p w14:paraId="3C73C47C" w14:textId="77777777"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04599D2" w14:textId="77777777"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(местонахождение юридического лица, индивидуального предпринимателя,</w:t>
      </w:r>
    </w:p>
    <w:p w14:paraId="492ADFC9" w14:textId="77777777"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                  гражданина (фактический адрес)</w:t>
      </w:r>
    </w:p>
    <w:p w14:paraId="0CD7FB56" w14:textId="77777777"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4D1D980" w14:textId="77777777"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191D360" w14:textId="77777777"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14:paraId="2266D57B" w14:textId="77777777"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Телефон, адрес электронной почты, ИНН, КПП </w:t>
      </w:r>
    </w:p>
    <w:p w14:paraId="5E188DB9" w14:textId="77777777"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F01DB54" w14:textId="77777777"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14:paraId="35481FA6" w14:textId="77777777"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Ф.И.О. руководителя юридического лица ______________________________</w:t>
      </w:r>
    </w:p>
    <w:p w14:paraId="2AF30024" w14:textId="77777777"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на действия (бездействие), решение: ___________________________________</w:t>
      </w:r>
    </w:p>
    <w:p w14:paraId="475940F1" w14:textId="77777777"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61D2B8D" w14:textId="77777777"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Наименование органа или должность, Ф.И.О. должностного лица органа,</w:t>
      </w:r>
    </w:p>
    <w:p w14:paraId="681C9D6E" w14:textId="77777777"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       решение, действие (бездействие) которого обжалуется:</w:t>
      </w:r>
    </w:p>
    <w:p w14:paraId="2CD083AB" w14:textId="77777777"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657F084" w14:textId="77777777"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Существо жалобы: _________________________________________________</w:t>
      </w:r>
    </w:p>
    <w:p w14:paraId="06B2D70A" w14:textId="77777777"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5F0615E" w14:textId="77777777"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Краткое изложение обжалуемых решений, действий (бездействия), указать</w:t>
      </w:r>
    </w:p>
    <w:p w14:paraId="41D4189B" w14:textId="77777777"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основания, по которым лицо, подающее жалобу, не согласно с вынесенным</w:t>
      </w:r>
    </w:p>
    <w:p w14:paraId="00C0DAC3" w14:textId="77777777"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решением, действием (бездействием), со ссылками на пункты административного</w:t>
      </w:r>
    </w:p>
    <w:p w14:paraId="01952643" w14:textId="77777777"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                     регламента, нормы законы</w:t>
      </w:r>
    </w:p>
    <w:p w14:paraId="51E98D64" w14:textId="77777777"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07E20B62" w14:textId="77777777"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14:paraId="05DB75DD" w14:textId="77777777"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14:paraId="4F4548CB" w14:textId="77777777"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14:paraId="2F438671" w14:textId="6E4F4103"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М.П. ___________</w:t>
      </w:r>
      <w:r w:rsidR="00C04A07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14:paraId="3800A434" w14:textId="347340C3" w:rsidR="00DC577D" w:rsidRPr="00EB320E" w:rsidRDefault="00D219ED" w:rsidP="00D219ED">
      <w:pPr>
        <w:pStyle w:val="11"/>
        <w:spacing w:after="160"/>
        <w:ind w:firstLine="1880"/>
      </w:pPr>
      <w:r w:rsidRPr="00D219ED">
        <w:t>Подпись руководителя юридического ли</w:t>
      </w:r>
      <w:r w:rsidR="00C04A07">
        <w:t>ца, ИП</w:t>
      </w:r>
    </w:p>
    <w:sectPr w:rsidR="00DC577D" w:rsidRPr="00EB320E" w:rsidSect="00AA4F78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5BC8F" w14:textId="77777777" w:rsidR="00630E7D" w:rsidRDefault="00630E7D">
      <w:pPr>
        <w:spacing w:after="0" w:line="240" w:lineRule="auto"/>
      </w:pPr>
      <w:r>
        <w:separator/>
      </w:r>
    </w:p>
  </w:endnote>
  <w:endnote w:type="continuationSeparator" w:id="0">
    <w:p w14:paraId="248ECFF6" w14:textId="77777777" w:rsidR="00630E7D" w:rsidRDefault="0063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30436"/>
      <w:docPartObj>
        <w:docPartGallery w:val="Page Numbers (Bottom of Page)"/>
        <w:docPartUnique/>
      </w:docPartObj>
    </w:sdtPr>
    <w:sdtEndPr/>
    <w:sdtContent>
      <w:p w14:paraId="58BC1800" w14:textId="77777777" w:rsidR="00266824" w:rsidRDefault="0026682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F19EE0" w14:textId="77777777" w:rsidR="00266824" w:rsidRDefault="0026682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18ABC" w14:textId="77777777" w:rsidR="00630E7D" w:rsidRDefault="00630E7D">
      <w:pPr>
        <w:spacing w:after="0" w:line="240" w:lineRule="auto"/>
      </w:pPr>
      <w:r>
        <w:separator/>
      </w:r>
    </w:p>
  </w:footnote>
  <w:footnote w:type="continuationSeparator" w:id="0">
    <w:p w14:paraId="1C84BFA6" w14:textId="77777777" w:rsidR="00630E7D" w:rsidRDefault="00630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A04FA" w14:textId="77777777" w:rsidR="00266824" w:rsidRDefault="00266824" w:rsidP="007B6454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14:paraId="2E5DB8BF" w14:textId="77777777" w:rsidR="00266824" w:rsidRDefault="00266824" w:rsidP="007B6454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FF5F4" w14:textId="77777777" w:rsidR="00266824" w:rsidRDefault="00266824" w:rsidP="007B6454">
    <w:pPr>
      <w:pStyle w:val="a8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DDAC9386"/>
    <w:lvl w:ilvl="0" w:tplc="1D78009C">
      <w:start w:val="1"/>
      <w:numFmt w:val="decimal"/>
      <w:lvlText w:val="%1."/>
      <w:lvlJc w:val="left"/>
      <w:pPr>
        <w:ind w:left="1069" w:hanging="360"/>
      </w:pPr>
      <w:rPr>
        <w:rFonts w:hint="default"/>
        <w:color w:val="2F5496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2"/>
  </w:num>
  <w:num w:numId="3">
    <w:abstractNumId w:val="25"/>
  </w:num>
  <w:num w:numId="4">
    <w:abstractNumId w:val="6"/>
  </w:num>
  <w:num w:numId="5">
    <w:abstractNumId w:val="7"/>
  </w:num>
  <w:num w:numId="6">
    <w:abstractNumId w:val="39"/>
  </w:num>
  <w:num w:numId="7">
    <w:abstractNumId w:val="18"/>
  </w:num>
  <w:num w:numId="8">
    <w:abstractNumId w:val="23"/>
  </w:num>
  <w:num w:numId="9">
    <w:abstractNumId w:val="36"/>
  </w:num>
  <w:num w:numId="10">
    <w:abstractNumId w:val="38"/>
  </w:num>
  <w:num w:numId="11">
    <w:abstractNumId w:val="16"/>
  </w:num>
  <w:num w:numId="12">
    <w:abstractNumId w:val="29"/>
  </w:num>
  <w:num w:numId="13">
    <w:abstractNumId w:val="32"/>
  </w:num>
  <w:num w:numId="14">
    <w:abstractNumId w:val="0"/>
  </w:num>
  <w:num w:numId="15">
    <w:abstractNumId w:val="24"/>
  </w:num>
  <w:num w:numId="16">
    <w:abstractNumId w:val="33"/>
  </w:num>
  <w:num w:numId="17">
    <w:abstractNumId w:val="31"/>
  </w:num>
  <w:num w:numId="18">
    <w:abstractNumId w:val="20"/>
  </w:num>
  <w:num w:numId="19">
    <w:abstractNumId w:val="17"/>
  </w:num>
  <w:num w:numId="20">
    <w:abstractNumId w:val="4"/>
  </w:num>
  <w:num w:numId="21">
    <w:abstractNumId w:val="19"/>
  </w:num>
  <w:num w:numId="22">
    <w:abstractNumId w:val="15"/>
  </w:num>
  <w:num w:numId="23">
    <w:abstractNumId w:val="30"/>
  </w:num>
  <w:num w:numId="24">
    <w:abstractNumId w:val="22"/>
  </w:num>
  <w:num w:numId="25">
    <w:abstractNumId w:val="28"/>
  </w:num>
  <w:num w:numId="26">
    <w:abstractNumId w:val="8"/>
  </w:num>
  <w:num w:numId="27">
    <w:abstractNumId w:val="9"/>
  </w:num>
  <w:num w:numId="28">
    <w:abstractNumId w:val="3"/>
  </w:num>
  <w:num w:numId="29">
    <w:abstractNumId w:val="26"/>
  </w:num>
  <w:num w:numId="30">
    <w:abstractNumId w:val="35"/>
  </w:num>
  <w:num w:numId="31">
    <w:abstractNumId w:val="14"/>
  </w:num>
  <w:num w:numId="32">
    <w:abstractNumId w:val="1"/>
  </w:num>
  <w:num w:numId="33">
    <w:abstractNumId w:val="27"/>
  </w:num>
  <w:num w:numId="34">
    <w:abstractNumId w:val="13"/>
  </w:num>
  <w:num w:numId="35">
    <w:abstractNumId w:val="11"/>
  </w:num>
  <w:num w:numId="36">
    <w:abstractNumId w:val="34"/>
  </w:num>
  <w:num w:numId="37">
    <w:abstractNumId w:val="2"/>
  </w:num>
  <w:num w:numId="38">
    <w:abstractNumId w:val="37"/>
  </w:num>
  <w:num w:numId="39">
    <w:abstractNumId w:val="10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2D"/>
    <w:rsid w:val="00045F3D"/>
    <w:rsid w:val="00123788"/>
    <w:rsid w:val="00196CB9"/>
    <w:rsid w:val="00266824"/>
    <w:rsid w:val="00336927"/>
    <w:rsid w:val="003B6E1E"/>
    <w:rsid w:val="003F12F3"/>
    <w:rsid w:val="00401A2D"/>
    <w:rsid w:val="0049664C"/>
    <w:rsid w:val="00581FF1"/>
    <w:rsid w:val="005A2981"/>
    <w:rsid w:val="00630E7D"/>
    <w:rsid w:val="006D252C"/>
    <w:rsid w:val="00726718"/>
    <w:rsid w:val="00745AF3"/>
    <w:rsid w:val="007B6454"/>
    <w:rsid w:val="007C5564"/>
    <w:rsid w:val="008665D4"/>
    <w:rsid w:val="00967E22"/>
    <w:rsid w:val="00A10149"/>
    <w:rsid w:val="00A45DFD"/>
    <w:rsid w:val="00AA4F78"/>
    <w:rsid w:val="00AA75A6"/>
    <w:rsid w:val="00B00930"/>
    <w:rsid w:val="00B729AD"/>
    <w:rsid w:val="00C04A07"/>
    <w:rsid w:val="00C94858"/>
    <w:rsid w:val="00D01EF2"/>
    <w:rsid w:val="00D219ED"/>
    <w:rsid w:val="00D90C96"/>
    <w:rsid w:val="00DC577D"/>
    <w:rsid w:val="00E250B8"/>
    <w:rsid w:val="00E66BF9"/>
    <w:rsid w:val="00E82142"/>
    <w:rsid w:val="00EB320E"/>
    <w:rsid w:val="00FD5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5960"/>
  <w15:docId w15:val="{D0F2FA27-CE15-4EA5-9F04-EB6D8988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FF1"/>
  </w:style>
  <w:style w:type="paragraph" w:styleId="1">
    <w:name w:val="heading 1"/>
    <w:basedOn w:val="a"/>
    <w:next w:val="a"/>
    <w:link w:val="10"/>
    <w:qFormat/>
    <w:rsid w:val="00D219ED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219E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19E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EB320E"/>
    <w:pPr>
      <w:spacing w:after="0" w:line="21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B32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basedOn w:val="a0"/>
    <w:link w:val="11"/>
    <w:locked/>
    <w:rsid w:val="00EB320E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3"/>
    <w:rsid w:val="00EB320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D219ED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19E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19E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D219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D219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D219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219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rsid w:val="00D219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D21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D219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21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D219E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D219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219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D219ED"/>
  </w:style>
  <w:style w:type="paragraph" w:customStyle="1" w:styleId="ConsPlusNormal">
    <w:name w:val="ConsPlusNormal"/>
    <w:rsid w:val="00D219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rsid w:val="00D219E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  <w:lang w:eastAsia="ru-RU"/>
    </w:rPr>
  </w:style>
  <w:style w:type="character" w:styleId="af0">
    <w:name w:val="Strong"/>
    <w:qFormat/>
    <w:rsid w:val="00D219ED"/>
    <w:rPr>
      <w:b/>
      <w:bCs/>
    </w:rPr>
  </w:style>
  <w:style w:type="paragraph" w:customStyle="1" w:styleId="consplusnormal0">
    <w:name w:val="consplusnormal0"/>
    <w:basedOn w:val="a"/>
    <w:rsid w:val="00D219ED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19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D219ED"/>
    <w:rPr>
      <w:rFonts w:ascii="Arial" w:eastAsia="Times New Roman" w:hAnsi="Arial" w:cs="Times New Roman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D219ED"/>
    <w:rPr>
      <w:rFonts w:cs="Times New Roman"/>
      <w:vertAlign w:val="superscript"/>
    </w:rPr>
  </w:style>
  <w:style w:type="character" w:styleId="af4">
    <w:name w:val="annotation reference"/>
    <w:rsid w:val="00D219ED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D21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D21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D219ED"/>
    <w:rPr>
      <w:b/>
      <w:bCs/>
    </w:rPr>
  </w:style>
  <w:style w:type="character" w:customStyle="1" w:styleId="af8">
    <w:name w:val="Тема примечания Знак"/>
    <w:basedOn w:val="af6"/>
    <w:link w:val="af7"/>
    <w:rsid w:val="00D219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Hyperlink"/>
    <w:rsid w:val="00D219ED"/>
    <w:rPr>
      <w:color w:val="0000FF"/>
      <w:u w:val="single"/>
    </w:rPr>
  </w:style>
  <w:style w:type="paragraph" w:customStyle="1" w:styleId="normd">
    <w:name w:val="normd"/>
    <w:basedOn w:val="a"/>
    <w:rsid w:val="00D2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21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19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D219E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21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D219E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fc">
    <w:name w:val="FollowedHyperlink"/>
    <w:basedOn w:val="a0"/>
    <w:uiPriority w:val="99"/>
    <w:semiHidden/>
    <w:unhideWhenUsed/>
    <w:rsid w:val="00D219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7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89AAB0FD1A9BBB11134009C3227FCE53C937EAAAAF9618AB29B9236EFDAC595A33BB2E8En8E7J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info@mfcrd.ru?subject=info@mfcrd.ru" TargetMode="External"/><Relationship Id="rId14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36</Pages>
  <Words>12270</Words>
  <Characters>69942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Bela</cp:lastModifiedBy>
  <cp:revision>11</cp:revision>
  <cp:lastPrinted>2023-07-12T07:55:00Z</cp:lastPrinted>
  <dcterms:created xsi:type="dcterms:W3CDTF">2023-07-10T11:21:00Z</dcterms:created>
  <dcterms:modified xsi:type="dcterms:W3CDTF">2023-07-24T07:17:00Z</dcterms:modified>
</cp:coreProperties>
</file>