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6A87" w14:textId="77777777" w:rsidR="00A364F2" w:rsidRDefault="00A364F2" w:rsidP="00A364F2">
      <w:pPr>
        <w:jc w:val="center"/>
        <w:rPr>
          <w:rFonts w:ascii="Times New Roman" w:hAnsi="Times New Roman" w:cs="Times New Roman"/>
          <w:sz w:val="20"/>
          <w:szCs w:val="20"/>
        </w:rPr>
      </w:pPr>
    </w:p>
    <w:p w14:paraId="314085BA" w14:textId="77777777" w:rsidR="00A364F2" w:rsidRDefault="00A364F2" w:rsidP="00A364F2">
      <w:pPr>
        <w:autoSpaceDE w:val="0"/>
        <w:autoSpaceDN w:val="0"/>
        <w:adjustRightInd w:val="0"/>
        <w:jc w:val="center"/>
        <w:rPr>
          <w:rFonts w:ascii="Times New Roman" w:eastAsia="Times New Roman" w:hAnsi="Times New Roman"/>
          <w:b/>
          <w:sz w:val="28"/>
          <w:szCs w:val="28"/>
          <w:lang w:eastAsia="ru-RU"/>
        </w:rPr>
      </w:pPr>
    </w:p>
    <w:p w14:paraId="1356EB64" w14:textId="2FE19B16" w:rsidR="00A364F2" w:rsidRDefault="00A364F2" w:rsidP="00A364F2">
      <w:pPr>
        <w:jc w:val="center"/>
        <w:rPr>
          <w:rFonts w:ascii="Times New Roman" w:eastAsia="Courier New" w:hAnsi="Times New Roman"/>
          <w:color w:val="000000"/>
          <w:lang w:bidi="ru-RU"/>
        </w:rPr>
      </w:pPr>
      <w:r>
        <w:rPr>
          <w:noProof/>
          <w:sz w:val="26"/>
        </w:rPr>
        <w:drawing>
          <wp:inline distT="0" distB="0" distL="0" distR="0" wp14:anchorId="4EDD786A" wp14:editId="4AA826B4">
            <wp:extent cx="942340" cy="10991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340" cy="1099185"/>
                    </a:xfrm>
                    <a:prstGeom prst="rect">
                      <a:avLst/>
                    </a:prstGeom>
                    <a:noFill/>
                    <a:ln>
                      <a:noFill/>
                    </a:ln>
                  </pic:spPr>
                </pic:pic>
              </a:graphicData>
            </a:graphic>
          </wp:inline>
        </w:drawing>
      </w:r>
    </w:p>
    <w:p w14:paraId="0891255C" w14:textId="77777777" w:rsidR="00A364F2" w:rsidRDefault="00A364F2" w:rsidP="00A364F2">
      <w:pPr>
        <w:jc w:val="center"/>
        <w:rPr>
          <w:rFonts w:ascii="Times New Roman" w:hAnsi="Times New Roman"/>
          <w:b/>
          <w:color w:val="000000"/>
          <w:sz w:val="28"/>
          <w:szCs w:val="28"/>
        </w:rPr>
      </w:pPr>
      <w:r>
        <w:rPr>
          <w:rFonts w:ascii="Times New Roman" w:hAnsi="Times New Roman"/>
          <w:b/>
          <w:color w:val="000000"/>
          <w:sz w:val="28"/>
          <w:szCs w:val="28"/>
        </w:rPr>
        <w:t>РЕСПУБЛИКА  ДАГЕСТАН</w:t>
      </w:r>
    </w:p>
    <w:p w14:paraId="4352FF95" w14:textId="77777777" w:rsidR="00A364F2" w:rsidRDefault="00A364F2" w:rsidP="00A364F2">
      <w:pPr>
        <w:jc w:val="center"/>
        <w:rPr>
          <w:rFonts w:ascii="Times New Roman" w:hAnsi="Times New Roman"/>
          <w:b/>
          <w:color w:val="000000"/>
          <w:sz w:val="28"/>
          <w:szCs w:val="28"/>
        </w:rPr>
      </w:pPr>
      <w:r>
        <w:rPr>
          <w:rFonts w:ascii="Times New Roman" w:hAnsi="Times New Roman"/>
          <w:b/>
          <w:color w:val="000000"/>
          <w:sz w:val="28"/>
          <w:szCs w:val="28"/>
        </w:rPr>
        <w:t>АДМИНИСТРАЦИЯ МУНИЦИПАЛЬНОГО  РАЙОНА</w:t>
      </w:r>
    </w:p>
    <w:p w14:paraId="6223C3B4" w14:textId="77777777" w:rsidR="00A364F2" w:rsidRDefault="00A364F2" w:rsidP="00A364F2">
      <w:pPr>
        <w:jc w:val="center"/>
        <w:rPr>
          <w:rFonts w:ascii="Times New Roman" w:hAnsi="Times New Roman"/>
          <w:b/>
          <w:color w:val="000000"/>
          <w:sz w:val="28"/>
          <w:szCs w:val="28"/>
        </w:rPr>
      </w:pPr>
      <w:r>
        <w:rPr>
          <w:rFonts w:ascii="Times New Roman" w:hAnsi="Times New Roman"/>
          <w:b/>
          <w:color w:val="000000"/>
          <w:sz w:val="28"/>
          <w:szCs w:val="28"/>
        </w:rPr>
        <w:t>«МАГАРАМКЕНТСКИЙ  РАЙОН»</w:t>
      </w:r>
    </w:p>
    <w:p w14:paraId="1117C2A9" w14:textId="77777777" w:rsidR="00A364F2" w:rsidRDefault="00A364F2" w:rsidP="00A364F2">
      <w:pPr>
        <w:jc w:val="center"/>
        <w:rPr>
          <w:rFonts w:ascii="Times New Roman" w:hAnsi="Times New Roman"/>
          <w:b/>
          <w:sz w:val="4"/>
          <w:szCs w:val="4"/>
        </w:rPr>
      </w:pPr>
      <w:r>
        <w:rPr>
          <w:rFonts w:ascii="Times New Roman" w:hAnsi="Times New Roman"/>
          <w:b/>
        </w:rPr>
        <w:t xml:space="preserve">  </w:t>
      </w:r>
    </w:p>
    <w:p w14:paraId="579380F2" w14:textId="77777777" w:rsidR="00A364F2" w:rsidRDefault="00A364F2" w:rsidP="00A364F2">
      <w:pPr>
        <w:rPr>
          <w:rFonts w:ascii="Times New Roman" w:hAnsi="Times New Roman"/>
          <w:b/>
          <w:color w:val="000000"/>
          <w:sz w:val="4"/>
          <w:szCs w:val="20"/>
        </w:rPr>
      </w:pPr>
    </w:p>
    <w:p w14:paraId="50C69C8E" w14:textId="77777777" w:rsidR="00A364F2" w:rsidRDefault="00A364F2" w:rsidP="00A364F2">
      <w:pPr>
        <w:rPr>
          <w:rFonts w:ascii="Times New Roman" w:hAnsi="Times New Roman"/>
          <w:sz w:val="4"/>
        </w:rPr>
      </w:pPr>
    </w:p>
    <w:p w14:paraId="6E70C8DA" w14:textId="77777777" w:rsidR="00A364F2" w:rsidRDefault="00A364F2" w:rsidP="00A364F2">
      <w:pPr>
        <w:rPr>
          <w:rFonts w:ascii="Times New Roman" w:hAnsi="Times New Roman"/>
          <w:sz w:val="4"/>
          <w:szCs w:val="24"/>
        </w:rPr>
      </w:pPr>
    </w:p>
    <w:p w14:paraId="77D64828" w14:textId="77777777" w:rsidR="00A364F2" w:rsidRDefault="00A364F2" w:rsidP="00A364F2">
      <w:pPr>
        <w:rPr>
          <w:rFonts w:ascii="Times New Roman" w:hAnsi="Times New Roman"/>
          <w:sz w:val="4"/>
        </w:rPr>
      </w:pPr>
    </w:p>
    <w:p w14:paraId="729B1533" w14:textId="77777777" w:rsidR="00A364F2" w:rsidRDefault="00A364F2" w:rsidP="00A364F2">
      <w:pPr>
        <w:rPr>
          <w:rFonts w:ascii="Times New Roman" w:hAnsi="Times New Roman"/>
          <w:sz w:val="4"/>
        </w:rPr>
      </w:pPr>
    </w:p>
    <w:p w14:paraId="42892A4E" w14:textId="77777777" w:rsidR="00A364F2" w:rsidRDefault="00A364F2" w:rsidP="00A364F2">
      <w:pPr>
        <w:rPr>
          <w:rFonts w:ascii="Times New Roman" w:hAnsi="Times New Roman"/>
          <w:sz w:val="4"/>
        </w:rPr>
      </w:pPr>
    </w:p>
    <w:p w14:paraId="2328D804" w14:textId="32448830" w:rsidR="00A364F2" w:rsidRDefault="00A364F2" w:rsidP="00A364F2">
      <w:pPr>
        <w:spacing w:line="336" w:lineRule="auto"/>
        <w:rPr>
          <w:rFonts w:ascii="Times New Roman" w:hAnsi="Times New Roman"/>
        </w:rPr>
      </w:pPr>
      <w:r>
        <w:rPr>
          <w:noProof/>
        </w:rPr>
        <mc:AlternateContent>
          <mc:Choice Requires="wps">
            <w:drawing>
              <wp:anchor distT="0" distB="0" distL="114300" distR="114300" simplePos="0" relativeHeight="251662848" behindDoc="0" locked="0" layoutInCell="1" allowOverlap="1" wp14:anchorId="5919D3C1" wp14:editId="2CC5907B">
                <wp:simplePos x="0" y="0"/>
                <wp:positionH relativeFrom="column">
                  <wp:posOffset>-218440</wp:posOffset>
                </wp:positionH>
                <wp:positionV relativeFrom="paragraph">
                  <wp:posOffset>24765</wp:posOffset>
                </wp:positionV>
                <wp:extent cx="6385560" cy="26035"/>
                <wp:effectExtent l="0" t="19050" r="53340" b="501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7BF4" id="Прямая соединительная линия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PQmT+YGAgAArwMAAA4AAAAA&#10;AAAAAAAAAAAALgIAAGRycy9lMm9Eb2MueG1sUEsBAi0AFAAGAAgAAAAhAIQ+TIbbAAAABwEAAA8A&#10;AAAAAAAAAAAAAAAAYAQAAGRycy9kb3ducmV2LnhtbFBLBQYAAAAABAAEAPMAAABoBQAAAAA=&#10;" strokeweight="4.5pt">
                <v:stroke linestyle="thickThin"/>
              </v:line>
            </w:pict>
          </mc:Fallback>
        </mc:AlternateContent>
      </w:r>
      <w:r>
        <w:rPr>
          <w:rFonts w:ascii="Times New Roman" w:hAnsi="Times New Roman"/>
        </w:rPr>
        <w:t xml:space="preserve">                                                                                                    </w:t>
      </w:r>
    </w:p>
    <w:p w14:paraId="70F3D795" w14:textId="77777777" w:rsidR="00A364F2" w:rsidRPr="0046248F" w:rsidRDefault="00A364F2" w:rsidP="00A364F2">
      <w:pPr>
        <w:spacing w:line="336" w:lineRule="auto"/>
        <w:jc w:val="center"/>
        <w:rPr>
          <w:rFonts w:ascii="Times New Roman" w:hAnsi="Times New Roman"/>
          <w:sz w:val="24"/>
          <w:szCs w:val="24"/>
        </w:rPr>
      </w:pPr>
      <w:r w:rsidRPr="0046248F">
        <w:rPr>
          <w:rFonts w:ascii="Times New Roman" w:hAnsi="Times New Roman"/>
          <w:b/>
          <w:sz w:val="24"/>
          <w:szCs w:val="24"/>
        </w:rPr>
        <w:t>ПОСТАНОВЛЕНИЕ</w:t>
      </w:r>
    </w:p>
    <w:p w14:paraId="55A26FEE" w14:textId="30E8F836" w:rsidR="00A364F2" w:rsidRDefault="00A364F2" w:rsidP="00FE3CC1">
      <w:pPr>
        <w:spacing w:line="336" w:lineRule="auto"/>
        <w:ind w:firstLine="0"/>
        <w:rPr>
          <w:rFonts w:ascii="Times New Roman" w:hAnsi="Times New Roman"/>
          <w:bCs/>
          <w:sz w:val="28"/>
          <w:szCs w:val="28"/>
        </w:rPr>
      </w:pPr>
      <w:r>
        <w:rPr>
          <w:rFonts w:ascii="Times New Roman" w:hAnsi="Times New Roman"/>
          <w:sz w:val="28"/>
          <w:szCs w:val="28"/>
        </w:rPr>
        <w:t xml:space="preserve">« </w:t>
      </w:r>
      <w:r w:rsidR="00FE3CC1">
        <w:rPr>
          <w:rFonts w:ascii="Times New Roman" w:hAnsi="Times New Roman"/>
          <w:sz w:val="28"/>
          <w:szCs w:val="28"/>
        </w:rPr>
        <w:t>02</w:t>
      </w:r>
      <w:r>
        <w:rPr>
          <w:rFonts w:ascii="Times New Roman" w:hAnsi="Times New Roman"/>
          <w:sz w:val="28"/>
          <w:szCs w:val="28"/>
        </w:rPr>
        <w:t xml:space="preserve">  »    </w:t>
      </w:r>
      <w:r w:rsidR="00FE3CC1">
        <w:rPr>
          <w:rFonts w:ascii="Times New Roman" w:hAnsi="Times New Roman"/>
          <w:sz w:val="28"/>
          <w:szCs w:val="28"/>
        </w:rPr>
        <w:t>12</w:t>
      </w:r>
      <w:r>
        <w:rPr>
          <w:rFonts w:ascii="Times New Roman" w:hAnsi="Times New Roman"/>
          <w:sz w:val="28"/>
          <w:szCs w:val="28"/>
        </w:rPr>
        <w:t xml:space="preserve">          2024г.            </w:t>
      </w:r>
      <w:r>
        <w:rPr>
          <w:rFonts w:ascii="Times New Roman" w:hAnsi="Times New Roman"/>
          <w:b/>
          <w:sz w:val="28"/>
          <w:szCs w:val="28"/>
        </w:rPr>
        <w:t xml:space="preserve">                                                           </w:t>
      </w:r>
      <w:r w:rsidR="00FE3CC1">
        <w:rPr>
          <w:rFonts w:ascii="Times New Roman" w:hAnsi="Times New Roman"/>
          <w:b/>
          <w:sz w:val="28"/>
          <w:szCs w:val="28"/>
        </w:rPr>
        <w:t xml:space="preserve">          </w:t>
      </w:r>
      <w:r>
        <w:rPr>
          <w:rFonts w:ascii="Times New Roman" w:hAnsi="Times New Roman"/>
          <w:bCs/>
          <w:sz w:val="28"/>
          <w:szCs w:val="28"/>
        </w:rPr>
        <w:t xml:space="preserve">№ </w:t>
      </w:r>
      <w:r w:rsidR="00FE3CC1">
        <w:rPr>
          <w:rFonts w:ascii="Times New Roman" w:hAnsi="Times New Roman"/>
          <w:bCs/>
          <w:sz w:val="28"/>
          <w:szCs w:val="28"/>
        </w:rPr>
        <w:t>898</w:t>
      </w:r>
    </w:p>
    <w:p w14:paraId="51EDB80C" w14:textId="7815E140" w:rsidR="00FE3CC1" w:rsidRDefault="00FE3CC1" w:rsidP="00A364F2">
      <w:pPr>
        <w:spacing w:line="336" w:lineRule="auto"/>
        <w:ind w:firstLine="0"/>
        <w:jc w:val="center"/>
        <w:rPr>
          <w:rFonts w:ascii="Times New Roman" w:hAnsi="Times New Roman"/>
          <w:bCs/>
          <w:sz w:val="28"/>
          <w:szCs w:val="28"/>
        </w:rPr>
      </w:pPr>
      <w:proofErr w:type="spellStart"/>
      <w:r>
        <w:rPr>
          <w:rFonts w:ascii="Times New Roman" w:hAnsi="Times New Roman"/>
          <w:bCs/>
          <w:sz w:val="28"/>
          <w:szCs w:val="28"/>
        </w:rPr>
        <w:t>Магарамкент</w:t>
      </w:r>
      <w:proofErr w:type="spellEnd"/>
    </w:p>
    <w:p w14:paraId="53ACE097" w14:textId="20E86D14" w:rsidR="00A364F2" w:rsidRDefault="00A364F2" w:rsidP="00A364F2">
      <w:pPr>
        <w:pStyle w:val="1"/>
        <w:spacing w:after="160"/>
        <w:ind w:firstLine="0"/>
        <w:jc w:val="both"/>
        <w:rPr>
          <w:bCs/>
        </w:rPr>
      </w:pPr>
      <w:r>
        <w:rPr>
          <w:bCs/>
        </w:rPr>
        <w:t xml:space="preserve">Об утверждении административного регламента предоставления муниципальной услуги </w:t>
      </w:r>
      <w:r w:rsidRPr="00A364F2">
        <w:rPr>
          <w:bCs/>
        </w:rPr>
        <w:t>«П</w:t>
      </w:r>
      <w:r w:rsidRPr="00A364F2">
        <w:t>редоставление разрешения на условно разрешенный вид использования земельного участка или объекта капитального строительства</w:t>
      </w:r>
      <w:r w:rsidRPr="00A364F2">
        <w:rPr>
          <w:bCs/>
          <w:color w:val="000000"/>
        </w:rPr>
        <w:t xml:space="preserve">» </w:t>
      </w:r>
      <w:r>
        <w:rPr>
          <w:bCs/>
          <w:color w:val="000000"/>
        </w:rPr>
        <w:t>на</w:t>
      </w:r>
      <w:r>
        <w:rPr>
          <w:bCs/>
        </w:rPr>
        <w:t xml:space="preserve"> территории </w:t>
      </w:r>
      <w:r>
        <w:rPr>
          <w:bCs/>
          <w:iCs/>
        </w:rPr>
        <w:t>МР «</w:t>
      </w:r>
      <w:proofErr w:type="spellStart"/>
      <w:r>
        <w:rPr>
          <w:bCs/>
          <w:iCs/>
        </w:rPr>
        <w:t>Магарамкентский</w:t>
      </w:r>
      <w:proofErr w:type="spellEnd"/>
      <w:r>
        <w:rPr>
          <w:bCs/>
          <w:iCs/>
        </w:rPr>
        <w:t xml:space="preserve"> район» в новой редакции</w:t>
      </w:r>
    </w:p>
    <w:p w14:paraId="2A30E69C" w14:textId="77777777" w:rsidR="00A364F2" w:rsidRDefault="00A364F2" w:rsidP="0046248F">
      <w:pPr>
        <w:tabs>
          <w:tab w:val="left" w:pos="2925"/>
        </w:tabs>
        <w:ind w:firstLine="0"/>
        <w:rPr>
          <w:rFonts w:ascii="Times New Roman" w:hAnsi="Times New Roman"/>
          <w:b/>
          <w:sz w:val="28"/>
          <w:szCs w:val="28"/>
        </w:rPr>
      </w:pPr>
      <w:r>
        <w:rPr>
          <w:rFonts w:ascii="Times New Roman" w:hAnsi="Times New Roman"/>
          <w:b/>
          <w:sz w:val="28"/>
          <w:szCs w:val="28"/>
        </w:rPr>
        <w:t>_________________________________________________________________</w:t>
      </w:r>
    </w:p>
    <w:p w14:paraId="310BBBC6" w14:textId="4E8C34B0" w:rsidR="00A364F2" w:rsidRDefault="00A364F2" w:rsidP="00A364F2">
      <w:pPr>
        <w:rPr>
          <w:rFonts w:ascii="Times New Roman" w:hAnsi="Times New Roman"/>
          <w:b/>
          <w:sz w:val="28"/>
          <w:szCs w:val="28"/>
        </w:rPr>
      </w:pPr>
      <w:r>
        <w:rPr>
          <w:rFonts w:ascii="Times New Roman" w:hAnsi="Times New Roman"/>
          <w:sz w:val="28"/>
          <w:szCs w:val="28"/>
        </w:rPr>
        <w:t>В соответствии с Федеральным законом от 27.07.2010г. №210-ФЗ «Об организации предоставления государственных и муниципальных услуг»</w:t>
      </w:r>
      <w:r w:rsidR="00C45F1A">
        <w:rPr>
          <w:rFonts w:ascii="Times New Roman" w:hAnsi="Times New Roman"/>
          <w:sz w:val="28"/>
          <w:szCs w:val="28"/>
        </w:rPr>
        <w:t xml:space="preserve">, распоряжением Правительства РФ от 18.09.2019г. № 2113-р «О Перечне типовых государственных и муниципальных услуг, </w:t>
      </w:r>
      <w:r w:rsidR="00C45F1A" w:rsidRPr="00C45F1A">
        <w:rPr>
          <w:rFonts w:ascii="Times New Roman" w:hAnsi="Times New Roman" w:cs="Times New Roman"/>
          <w:color w:val="000000"/>
          <w:sz w:val="28"/>
          <w:szCs w:val="28"/>
        </w:rPr>
        <w:t>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C45F1A">
        <w:rPr>
          <w:rFonts w:ascii="Times New Roman" w:hAnsi="Times New Roman" w:cs="Times New Roman"/>
          <w:color w:val="000000"/>
          <w:sz w:val="28"/>
          <w:szCs w:val="28"/>
        </w:rPr>
        <w:t>»</w:t>
      </w:r>
      <w:r>
        <w:rPr>
          <w:rFonts w:ascii="Times New Roman" w:hAnsi="Times New Roman"/>
          <w:sz w:val="28"/>
          <w:szCs w:val="28"/>
        </w:rPr>
        <w:t xml:space="preserve"> и во исполнение письма Министерства экономики и территориального развития  Республики Дагестан от 13.11.2024г. №03-06/03-19-7181 о необходимости приведения наименований муниципальных услуг (административных регламентов)</w:t>
      </w:r>
      <w:r w:rsidR="00C45F1A">
        <w:rPr>
          <w:rFonts w:ascii="Times New Roman" w:hAnsi="Times New Roman"/>
          <w:sz w:val="28"/>
          <w:szCs w:val="28"/>
        </w:rPr>
        <w:t xml:space="preserve"> в соответствие с утвержденным Перечнем</w:t>
      </w:r>
      <w:r>
        <w:rPr>
          <w:rFonts w:ascii="Times New Roman" w:hAnsi="Times New Roman"/>
          <w:sz w:val="28"/>
          <w:szCs w:val="28"/>
        </w:rPr>
        <w:t xml:space="preserve">,  </w:t>
      </w:r>
      <w:r>
        <w:rPr>
          <w:rFonts w:ascii="Times New Roman" w:hAnsi="Times New Roman"/>
          <w:b/>
          <w:sz w:val="28"/>
          <w:szCs w:val="28"/>
        </w:rPr>
        <w:t>п о с т а н о в л я ю:</w:t>
      </w:r>
    </w:p>
    <w:p w14:paraId="2A2F7140" w14:textId="7E6D0E67" w:rsidR="00A364F2" w:rsidRDefault="00A364F2" w:rsidP="00A364F2">
      <w:pPr>
        <w:pStyle w:val="1"/>
        <w:ind w:firstLine="708"/>
        <w:jc w:val="both"/>
        <w:rPr>
          <w:bCs/>
        </w:rPr>
      </w:pPr>
      <w:r>
        <w:t xml:space="preserve">1.Утвердить административный регламент предоставления муниципальной услуги </w:t>
      </w:r>
      <w:r>
        <w:rPr>
          <w:b/>
        </w:rPr>
        <w:t>«</w:t>
      </w:r>
      <w:r w:rsidRPr="00A364F2">
        <w:rPr>
          <w:bCs/>
        </w:rPr>
        <w:t>П</w:t>
      </w:r>
      <w:r w:rsidRPr="00A364F2">
        <w:t>редоставление разрешения на условно разрешенный вид использования земельного участка или объекта капитального строительства</w:t>
      </w:r>
      <w:r>
        <w:t xml:space="preserve">» </w:t>
      </w:r>
      <w:r>
        <w:rPr>
          <w:bCs/>
          <w:iCs/>
        </w:rPr>
        <w:t>в новой редакции</w:t>
      </w:r>
      <w:r w:rsidR="00C45F1A">
        <w:rPr>
          <w:bCs/>
          <w:iCs/>
        </w:rPr>
        <w:t xml:space="preserve"> согласно приложению </w:t>
      </w:r>
      <w:r w:rsidR="0046248F">
        <w:rPr>
          <w:bCs/>
          <w:iCs/>
        </w:rPr>
        <w:t xml:space="preserve">№1 </w:t>
      </w:r>
      <w:r w:rsidR="00C45F1A">
        <w:rPr>
          <w:bCs/>
          <w:iCs/>
        </w:rPr>
        <w:t>к настоящему постановлению.</w:t>
      </w:r>
    </w:p>
    <w:p w14:paraId="79186150" w14:textId="46BD2C2C" w:rsidR="00A364F2" w:rsidRDefault="00A364F2" w:rsidP="00A364F2">
      <w:pPr>
        <w:tabs>
          <w:tab w:val="left" w:pos="2925"/>
        </w:tabs>
        <w:rPr>
          <w:rFonts w:ascii="Times New Roman" w:hAnsi="Times New Roman"/>
          <w:bCs/>
          <w:iCs/>
          <w:sz w:val="28"/>
          <w:szCs w:val="28"/>
        </w:rPr>
      </w:pPr>
      <w:r>
        <w:rPr>
          <w:rFonts w:ascii="Times New Roman" w:hAnsi="Times New Roman"/>
          <w:sz w:val="28"/>
          <w:szCs w:val="28"/>
        </w:rPr>
        <w:t xml:space="preserve"> 2.Признать утратившим силу постановление администрации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 от 04.02.2016г. №49 «Об утверждении административного регламента предоставления муниципальной услуги </w:t>
      </w:r>
      <w:r w:rsidRPr="00A364F2">
        <w:rPr>
          <w:rFonts w:ascii="Times New Roman" w:hAnsi="Times New Roman" w:cs="Times New Roman"/>
          <w:sz w:val="28"/>
          <w:szCs w:val="28"/>
        </w:rPr>
        <w:t>по предоставлению разрешения на условно разрешенный вид использования земельного участка</w:t>
      </w:r>
      <w:r>
        <w:rPr>
          <w:rFonts w:ascii="Liberation Serif" w:hAnsi="Liberation Serif" w:cs="Liberation Serif"/>
          <w:sz w:val="28"/>
          <w:szCs w:val="28"/>
        </w:rPr>
        <w:t>»</w:t>
      </w:r>
      <w:r>
        <w:rPr>
          <w:rFonts w:ascii="Times New Roman" w:hAnsi="Times New Roman"/>
          <w:bCs/>
          <w:iCs/>
          <w:sz w:val="28"/>
          <w:szCs w:val="28"/>
        </w:rPr>
        <w:t>.</w:t>
      </w:r>
    </w:p>
    <w:p w14:paraId="375A3BB0" w14:textId="23F32E00" w:rsidR="00A364F2" w:rsidRDefault="00A364F2" w:rsidP="00A364F2">
      <w:pPr>
        <w:autoSpaceDE w:val="0"/>
        <w:autoSpaceDN w:val="0"/>
        <w:adjustRightInd w:val="0"/>
        <w:ind w:firstLine="720"/>
        <w:rPr>
          <w:rFonts w:ascii="Times New Roman" w:hAnsi="Times New Roman"/>
          <w:sz w:val="28"/>
          <w:szCs w:val="28"/>
        </w:rPr>
      </w:pPr>
      <w:bookmarkStart w:id="0" w:name="sub_2"/>
      <w:bookmarkStart w:id="1" w:name="sub_4"/>
      <w:r>
        <w:rPr>
          <w:rFonts w:ascii="Times New Roman" w:eastAsia="Times New Roman" w:hAnsi="Times New Roman"/>
          <w:sz w:val="28"/>
          <w:szCs w:val="28"/>
        </w:rPr>
        <w:t xml:space="preserve"> </w:t>
      </w:r>
      <w:r>
        <w:rPr>
          <w:rFonts w:ascii="Times New Roman" w:hAnsi="Times New Roman"/>
          <w:sz w:val="28"/>
          <w:szCs w:val="28"/>
        </w:rPr>
        <w:t>3.</w:t>
      </w:r>
      <w:bookmarkStart w:id="2" w:name="sub_3"/>
      <w:bookmarkEnd w:id="0"/>
      <w:r>
        <w:rPr>
          <w:rFonts w:ascii="Times New Roman" w:hAnsi="Times New Roman"/>
          <w:sz w:val="28"/>
          <w:szCs w:val="28"/>
        </w:rPr>
        <w:t xml:space="preserve"> МКУ «Информационный центр»</w:t>
      </w:r>
      <w:r w:rsidR="00C45F1A">
        <w:rPr>
          <w:rFonts w:ascii="Times New Roman" w:hAnsi="Times New Roman"/>
          <w:sz w:val="28"/>
          <w:szCs w:val="28"/>
        </w:rPr>
        <w:t xml:space="preserve"> МР «</w:t>
      </w:r>
      <w:proofErr w:type="spellStart"/>
      <w:r w:rsidR="00C45F1A">
        <w:rPr>
          <w:rFonts w:ascii="Times New Roman" w:hAnsi="Times New Roman"/>
          <w:sz w:val="28"/>
          <w:szCs w:val="28"/>
        </w:rPr>
        <w:t>Магарамкентский</w:t>
      </w:r>
      <w:proofErr w:type="spellEnd"/>
      <w:r w:rsidR="00C45F1A">
        <w:rPr>
          <w:rFonts w:ascii="Times New Roman" w:hAnsi="Times New Roman"/>
          <w:sz w:val="28"/>
          <w:szCs w:val="28"/>
        </w:rPr>
        <w:t xml:space="preserve"> район»</w:t>
      </w:r>
      <w:r>
        <w:rPr>
          <w:rFonts w:ascii="Times New Roman" w:hAnsi="Times New Roman"/>
          <w:sz w:val="28"/>
          <w:szCs w:val="28"/>
        </w:rPr>
        <w:t xml:space="preserve"> разместить настоящее постановление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w:t>
      </w:r>
      <w:r>
        <w:rPr>
          <w:rFonts w:ascii="Times New Roman" w:hAnsi="Times New Roman"/>
          <w:i/>
          <w:sz w:val="28"/>
          <w:szCs w:val="28"/>
        </w:rPr>
        <w:t xml:space="preserve">  </w:t>
      </w:r>
      <w:r>
        <w:rPr>
          <w:rFonts w:ascii="Times New Roman" w:hAnsi="Times New Roman"/>
          <w:sz w:val="28"/>
          <w:szCs w:val="28"/>
        </w:rPr>
        <w:t>(</w:t>
      </w:r>
      <w:proofErr w:type="spellStart"/>
      <w:r w:rsidR="00492B5A">
        <w:fldChar w:fldCharType="begin"/>
      </w:r>
      <w:r w:rsidR="00492B5A">
        <w:instrText xml:space="preserve"> HYPERLINK "http://www._______" </w:instrText>
      </w:r>
      <w:r w:rsidR="00492B5A">
        <w:fldChar w:fldCharType="separate"/>
      </w:r>
      <w:r>
        <w:rPr>
          <w:rStyle w:val="a5"/>
          <w:rFonts w:ascii="Times New Roman" w:hAnsi="Times New Roman"/>
          <w:sz w:val="28"/>
          <w:szCs w:val="28"/>
        </w:rPr>
        <w:t>www</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lang w:val="en-US"/>
        </w:rPr>
        <w:t>adminmr</w:t>
      </w:r>
      <w:proofErr w:type="spellEnd"/>
      <w:r>
        <w:rPr>
          <w:rStyle w:val="a5"/>
          <w:rFonts w:ascii="Times New Roman" w:hAnsi="Times New Roman"/>
          <w:sz w:val="28"/>
          <w:szCs w:val="28"/>
        </w:rPr>
        <w:t>.</w:t>
      </w:r>
      <w:proofErr w:type="spellStart"/>
      <w:r>
        <w:rPr>
          <w:rStyle w:val="a5"/>
          <w:rFonts w:ascii="Times New Roman" w:hAnsi="Times New Roman"/>
          <w:sz w:val="28"/>
          <w:szCs w:val="28"/>
          <w:lang w:val="en-US"/>
        </w:rPr>
        <w:t>ru</w:t>
      </w:r>
      <w:proofErr w:type="spellEnd"/>
      <w:r w:rsidRPr="00A364F2">
        <w:rPr>
          <w:rStyle w:val="a5"/>
          <w:rFonts w:ascii="Times New Roman" w:hAnsi="Times New Roman"/>
          <w:sz w:val="28"/>
          <w:szCs w:val="28"/>
        </w:rPr>
        <w:t xml:space="preserve"> </w:t>
      </w:r>
      <w:r w:rsidR="00492B5A">
        <w:rPr>
          <w:rStyle w:val="a5"/>
          <w:rFonts w:ascii="Times New Roman" w:hAnsi="Times New Roman"/>
          <w:sz w:val="28"/>
          <w:szCs w:val="28"/>
        </w:rPr>
        <w:fldChar w:fldCharType="end"/>
      </w:r>
      <w:r>
        <w:rPr>
          <w:rFonts w:ascii="Times New Roman" w:hAnsi="Times New Roman"/>
          <w:i/>
          <w:sz w:val="28"/>
          <w:szCs w:val="28"/>
        </w:rPr>
        <w:t>).</w:t>
      </w:r>
      <w:bookmarkEnd w:id="1"/>
      <w:bookmarkEnd w:id="2"/>
    </w:p>
    <w:p w14:paraId="1BB0B212" w14:textId="77777777" w:rsidR="00A364F2" w:rsidRDefault="00A364F2" w:rsidP="00A364F2">
      <w:pPr>
        <w:autoSpaceDE w:val="0"/>
        <w:autoSpaceDN w:val="0"/>
        <w:adjustRightInd w:val="0"/>
        <w:ind w:firstLine="720"/>
        <w:rPr>
          <w:rFonts w:ascii="Times New Roman" w:hAnsi="Times New Roman"/>
          <w:color w:val="000000"/>
          <w:sz w:val="28"/>
          <w:szCs w:val="28"/>
        </w:rPr>
      </w:pPr>
      <w:r>
        <w:rPr>
          <w:rFonts w:ascii="Times New Roman" w:hAnsi="Times New Roman"/>
          <w:sz w:val="28"/>
          <w:szCs w:val="28"/>
        </w:rPr>
        <w:t xml:space="preserve">  </w:t>
      </w:r>
    </w:p>
    <w:p w14:paraId="64AC1BED" w14:textId="2059ED34" w:rsidR="00A364F2" w:rsidRDefault="00A364F2" w:rsidP="00C45F1A">
      <w:pPr>
        <w:ind w:firstLine="0"/>
        <w:rPr>
          <w:rFonts w:ascii="Times New Roman" w:hAnsi="Times New Roman"/>
          <w:sz w:val="28"/>
          <w:szCs w:val="28"/>
        </w:rPr>
      </w:pPr>
      <w:r>
        <w:rPr>
          <w:rFonts w:ascii="Times New Roman" w:hAnsi="Times New Roman"/>
          <w:sz w:val="28"/>
          <w:szCs w:val="28"/>
        </w:rPr>
        <w:t xml:space="preserve">      </w:t>
      </w:r>
    </w:p>
    <w:p w14:paraId="21922F26" w14:textId="39B84690" w:rsidR="000F265B" w:rsidRDefault="00A364F2" w:rsidP="00A364F2">
      <w:pPr>
        <w:widowControl w:val="0"/>
        <w:autoSpaceDE w:val="0"/>
        <w:autoSpaceDN w:val="0"/>
        <w:adjustRightInd w:val="0"/>
        <w:ind w:firstLine="0"/>
        <w:jc w:val="right"/>
        <w:rPr>
          <w:rFonts w:ascii="Times New Roman" w:hAnsi="Times New Roman"/>
          <w:sz w:val="16"/>
          <w:szCs w:val="16"/>
        </w:rPr>
      </w:pPr>
      <w:r>
        <w:rPr>
          <w:rFonts w:ascii="Times New Roman" w:hAnsi="Times New Roman"/>
          <w:b/>
          <w:sz w:val="28"/>
          <w:szCs w:val="28"/>
        </w:rPr>
        <w:t xml:space="preserve">Глава муниципального района                                                           </w:t>
      </w:r>
      <w:proofErr w:type="spellStart"/>
      <w:r>
        <w:rPr>
          <w:rFonts w:ascii="Times New Roman" w:hAnsi="Times New Roman"/>
          <w:b/>
          <w:sz w:val="28"/>
          <w:szCs w:val="28"/>
        </w:rPr>
        <w:t>Ф.З.Ахмедов</w:t>
      </w:r>
      <w:proofErr w:type="spellEnd"/>
      <w:r>
        <w:rPr>
          <w:rFonts w:ascii="Times New Roman" w:hAnsi="Times New Roman"/>
          <w:b/>
          <w:sz w:val="28"/>
          <w:szCs w:val="28"/>
        </w:rPr>
        <w:t xml:space="preserve">  </w:t>
      </w:r>
    </w:p>
    <w:p w14:paraId="744F0FEB" w14:textId="77777777" w:rsidR="00A364F2" w:rsidRDefault="002B2B21" w:rsidP="002B2B21">
      <w:pPr>
        <w:jc w:val="center"/>
        <w:rPr>
          <w:rFonts w:ascii="Times New Roman" w:hAnsi="Times New Roman"/>
          <w:sz w:val="20"/>
          <w:szCs w:val="20"/>
        </w:rPr>
      </w:pPr>
      <w:r>
        <w:rPr>
          <w:rFonts w:ascii="Times New Roman" w:hAnsi="Times New Roman"/>
          <w:sz w:val="20"/>
          <w:szCs w:val="20"/>
        </w:rPr>
        <w:t xml:space="preserve">                                                                                                                 </w:t>
      </w:r>
    </w:p>
    <w:p w14:paraId="027B57CF" w14:textId="77777777" w:rsidR="00A364F2" w:rsidRDefault="00A364F2" w:rsidP="002B2B21">
      <w:pPr>
        <w:jc w:val="center"/>
        <w:rPr>
          <w:rFonts w:ascii="Times New Roman" w:hAnsi="Times New Roman"/>
          <w:sz w:val="20"/>
          <w:szCs w:val="20"/>
        </w:rPr>
      </w:pPr>
    </w:p>
    <w:p w14:paraId="62F1FF71" w14:textId="77777777" w:rsidR="00A364F2" w:rsidRDefault="00A364F2" w:rsidP="002B2B21">
      <w:pPr>
        <w:jc w:val="center"/>
        <w:rPr>
          <w:rFonts w:ascii="Times New Roman" w:hAnsi="Times New Roman"/>
          <w:sz w:val="20"/>
          <w:szCs w:val="20"/>
        </w:rPr>
      </w:pPr>
    </w:p>
    <w:p w14:paraId="7E0E37CD" w14:textId="77777777" w:rsidR="00A364F2" w:rsidRDefault="00A364F2" w:rsidP="002B2B21">
      <w:pPr>
        <w:jc w:val="center"/>
        <w:rPr>
          <w:rFonts w:ascii="Times New Roman" w:hAnsi="Times New Roman"/>
          <w:sz w:val="20"/>
          <w:szCs w:val="20"/>
        </w:rPr>
      </w:pPr>
    </w:p>
    <w:p w14:paraId="7A16AED4" w14:textId="77777777" w:rsidR="00A364F2" w:rsidRDefault="00A364F2" w:rsidP="002B2B21">
      <w:pPr>
        <w:jc w:val="center"/>
        <w:rPr>
          <w:rFonts w:ascii="Times New Roman" w:hAnsi="Times New Roman"/>
          <w:sz w:val="20"/>
          <w:szCs w:val="20"/>
        </w:rPr>
      </w:pPr>
    </w:p>
    <w:p w14:paraId="0D5F8AA3" w14:textId="77777777" w:rsidR="00A364F2" w:rsidRDefault="00A364F2" w:rsidP="002B2B21">
      <w:pPr>
        <w:jc w:val="center"/>
        <w:rPr>
          <w:rFonts w:ascii="Times New Roman" w:hAnsi="Times New Roman"/>
          <w:sz w:val="20"/>
          <w:szCs w:val="20"/>
        </w:rPr>
      </w:pPr>
    </w:p>
    <w:p w14:paraId="7BC49563" w14:textId="1EE2925E" w:rsidR="00A364F2" w:rsidRDefault="0046248F" w:rsidP="002B2B21">
      <w:pPr>
        <w:jc w:val="center"/>
        <w:rPr>
          <w:rFonts w:ascii="Times New Roman" w:hAnsi="Times New Roman"/>
          <w:sz w:val="20"/>
          <w:szCs w:val="20"/>
        </w:rPr>
      </w:pPr>
      <w:r>
        <w:rPr>
          <w:rFonts w:ascii="Times New Roman" w:hAnsi="Times New Roman"/>
          <w:sz w:val="20"/>
          <w:szCs w:val="20"/>
        </w:rPr>
        <w:t xml:space="preserve">                                                                                       ПРИЛОЖЕНИЕ №1</w:t>
      </w:r>
    </w:p>
    <w:p w14:paraId="11BB0E06" w14:textId="77777777" w:rsidR="00A364F2" w:rsidRDefault="00A364F2" w:rsidP="002B2B21">
      <w:pPr>
        <w:jc w:val="center"/>
        <w:rPr>
          <w:rFonts w:ascii="Times New Roman" w:hAnsi="Times New Roman"/>
          <w:sz w:val="20"/>
          <w:szCs w:val="20"/>
        </w:rPr>
      </w:pPr>
    </w:p>
    <w:p w14:paraId="695444F8" w14:textId="77777777" w:rsidR="00A364F2" w:rsidRDefault="00A364F2" w:rsidP="002B2B21">
      <w:pPr>
        <w:jc w:val="center"/>
        <w:rPr>
          <w:rFonts w:ascii="Times New Roman" w:hAnsi="Times New Roman"/>
          <w:sz w:val="20"/>
          <w:szCs w:val="20"/>
        </w:rPr>
      </w:pPr>
    </w:p>
    <w:p w14:paraId="00278014" w14:textId="10D7D114" w:rsidR="002B2B21" w:rsidRDefault="00A364F2" w:rsidP="002B2B21">
      <w:pPr>
        <w:jc w:val="center"/>
        <w:rPr>
          <w:rFonts w:ascii="Times New Roman" w:hAnsi="Times New Roman"/>
          <w:sz w:val="20"/>
          <w:szCs w:val="20"/>
        </w:rPr>
      </w:pPr>
      <w:r>
        <w:rPr>
          <w:rFonts w:ascii="Times New Roman" w:hAnsi="Times New Roman"/>
          <w:sz w:val="20"/>
          <w:szCs w:val="20"/>
        </w:rPr>
        <w:t xml:space="preserve">                                                                            </w:t>
      </w:r>
      <w:r w:rsidR="002B2B21">
        <w:rPr>
          <w:rFonts w:ascii="Times New Roman" w:hAnsi="Times New Roman"/>
          <w:sz w:val="20"/>
          <w:szCs w:val="20"/>
        </w:rPr>
        <w:t xml:space="preserve">Утвержден </w:t>
      </w:r>
    </w:p>
    <w:p w14:paraId="06692662" w14:textId="77777777" w:rsidR="002B2B21" w:rsidRDefault="002B2B21" w:rsidP="002B2B21">
      <w:pPr>
        <w:jc w:val="center"/>
        <w:rPr>
          <w:rFonts w:ascii="Times New Roman" w:hAnsi="Times New Roman"/>
          <w:sz w:val="20"/>
          <w:szCs w:val="20"/>
        </w:rPr>
      </w:pPr>
      <w:r>
        <w:rPr>
          <w:rFonts w:ascii="Times New Roman" w:hAnsi="Times New Roman"/>
          <w:sz w:val="20"/>
          <w:szCs w:val="20"/>
        </w:rPr>
        <w:t xml:space="preserve">                                                                                                                постановлением администрации </w:t>
      </w:r>
    </w:p>
    <w:p w14:paraId="0AF22A0A" w14:textId="77777777" w:rsidR="002B2B21" w:rsidRDefault="002B2B21" w:rsidP="002B2B21">
      <w:pPr>
        <w:jc w:val="center"/>
        <w:rPr>
          <w:rFonts w:ascii="Times New Roman" w:hAnsi="Times New Roman"/>
          <w:sz w:val="20"/>
          <w:szCs w:val="20"/>
        </w:rPr>
      </w:pPr>
      <w:r>
        <w:rPr>
          <w:rFonts w:ascii="Times New Roman" w:hAnsi="Times New Roman"/>
          <w:sz w:val="20"/>
          <w:szCs w:val="20"/>
        </w:rPr>
        <w:t xml:space="preserve">                                                                                                             МР «</w:t>
      </w:r>
      <w:proofErr w:type="spellStart"/>
      <w:r>
        <w:rPr>
          <w:rFonts w:ascii="Times New Roman" w:hAnsi="Times New Roman"/>
          <w:sz w:val="20"/>
          <w:szCs w:val="20"/>
        </w:rPr>
        <w:t>Магарамкентский</w:t>
      </w:r>
      <w:proofErr w:type="spellEnd"/>
      <w:r>
        <w:rPr>
          <w:rFonts w:ascii="Times New Roman" w:hAnsi="Times New Roman"/>
          <w:sz w:val="20"/>
          <w:szCs w:val="20"/>
        </w:rPr>
        <w:t xml:space="preserve"> район» </w:t>
      </w:r>
    </w:p>
    <w:p w14:paraId="4271550B" w14:textId="12410A90" w:rsidR="00FB263B" w:rsidRDefault="002B2B21" w:rsidP="004E6E20">
      <w:pPr>
        <w:jc w:val="center"/>
        <w:rPr>
          <w:rFonts w:ascii="Times New Roman" w:hAnsi="Times New Roman" w:cs="Times New Roman"/>
          <w:b/>
          <w:bCs/>
        </w:rPr>
      </w:pPr>
      <w:r>
        <w:rPr>
          <w:rFonts w:ascii="Times New Roman" w:hAnsi="Times New Roman"/>
          <w:sz w:val="20"/>
          <w:szCs w:val="20"/>
        </w:rPr>
        <w:t xml:space="preserve">                                                                                                       </w:t>
      </w:r>
      <w:bookmarkStart w:id="3" w:name="_GoBack"/>
      <w:bookmarkEnd w:id="3"/>
      <w:r>
        <w:rPr>
          <w:rFonts w:ascii="Times New Roman" w:hAnsi="Times New Roman"/>
          <w:sz w:val="20"/>
          <w:szCs w:val="20"/>
        </w:rPr>
        <w:t xml:space="preserve"> от </w:t>
      </w:r>
      <w:r w:rsidR="00553EDC">
        <w:rPr>
          <w:rFonts w:ascii="Times New Roman" w:hAnsi="Times New Roman"/>
          <w:sz w:val="20"/>
          <w:szCs w:val="20"/>
        </w:rPr>
        <w:t>02</w:t>
      </w:r>
      <w:r w:rsidR="004E6E20">
        <w:rPr>
          <w:rFonts w:ascii="Times New Roman" w:hAnsi="Times New Roman"/>
          <w:sz w:val="20"/>
          <w:szCs w:val="20"/>
        </w:rPr>
        <w:t xml:space="preserve"> </w:t>
      </w:r>
      <w:r>
        <w:rPr>
          <w:rFonts w:ascii="Times New Roman" w:hAnsi="Times New Roman"/>
          <w:sz w:val="20"/>
          <w:szCs w:val="20"/>
        </w:rPr>
        <w:t>.</w:t>
      </w:r>
      <w:r w:rsidR="004E6E20">
        <w:rPr>
          <w:rFonts w:ascii="Times New Roman" w:hAnsi="Times New Roman"/>
          <w:sz w:val="20"/>
          <w:szCs w:val="20"/>
        </w:rPr>
        <w:t xml:space="preserve">  </w:t>
      </w:r>
      <w:r w:rsidR="00553EDC">
        <w:rPr>
          <w:rFonts w:ascii="Times New Roman" w:hAnsi="Times New Roman"/>
          <w:sz w:val="20"/>
          <w:szCs w:val="20"/>
        </w:rPr>
        <w:t>12</w:t>
      </w:r>
      <w:r w:rsidR="004E6E20">
        <w:rPr>
          <w:rFonts w:ascii="Times New Roman" w:hAnsi="Times New Roman"/>
          <w:sz w:val="20"/>
          <w:szCs w:val="20"/>
        </w:rPr>
        <w:t xml:space="preserve"> </w:t>
      </w:r>
      <w:r>
        <w:rPr>
          <w:rFonts w:ascii="Times New Roman" w:hAnsi="Times New Roman"/>
          <w:sz w:val="20"/>
          <w:szCs w:val="20"/>
        </w:rPr>
        <w:t>.20</w:t>
      </w:r>
      <w:r w:rsidR="004E6E20">
        <w:rPr>
          <w:rFonts w:ascii="Times New Roman" w:hAnsi="Times New Roman"/>
          <w:sz w:val="20"/>
          <w:szCs w:val="20"/>
        </w:rPr>
        <w:t xml:space="preserve">24  </w:t>
      </w:r>
      <w:r>
        <w:rPr>
          <w:rFonts w:ascii="Times New Roman" w:hAnsi="Times New Roman"/>
          <w:sz w:val="20"/>
          <w:szCs w:val="20"/>
        </w:rPr>
        <w:t>г.    №</w:t>
      </w:r>
      <w:r w:rsidR="00553EDC">
        <w:rPr>
          <w:rFonts w:ascii="Times New Roman" w:hAnsi="Times New Roman"/>
          <w:sz w:val="20"/>
          <w:szCs w:val="20"/>
        </w:rPr>
        <w:t>898</w:t>
      </w:r>
    </w:p>
    <w:p w14:paraId="10D86718" w14:textId="77777777" w:rsidR="00FB263B" w:rsidRDefault="00FB263B" w:rsidP="00144E5E">
      <w:pPr>
        <w:widowControl w:val="0"/>
        <w:autoSpaceDE w:val="0"/>
        <w:autoSpaceDN w:val="0"/>
        <w:adjustRightInd w:val="0"/>
        <w:jc w:val="center"/>
        <w:rPr>
          <w:rFonts w:ascii="Times New Roman" w:hAnsi="Times New Roman" w:cs="Times New Roman"/>
          <w:b/>
          <w:bCs/>
        </w:rPr>
      </w:pPr>
    </w:p>
    <w:p w14:paraId="58F7C8A7" w14:textId="0BCE01B1" w:rsidR="000671C2" w:rsidRPr="0046248F" w:rsidRDefault="000671C2" w:rsidP="00144E5E">
      <w:pPr>
        <w:widowControl w:val="0"/>
        <w:autoSpaceDE w:val="0"/>
        <w:autoSpaceDN w:val="0"/>
        <w:adjustRightInd w:val="0"/>
        <w:jc w:val="center"/>
        <w:rPr>
          <w:rFonts w:ascii="Times New Roman" w:hAnsi="Times New Roman" w:cs="Times New Roman"/>
          <w:b/>
          <w:bCs/>
          <w:sz w:val="20"/>
          <w:szCs w:val="20"/>
        </w:rPr>
      </w:pPr>
      <w:r w:rsidRPr="0046248F">
        <w:rPr>
          <w:rFonts w:ascii="Times New Roman" w:hAnsi="Times New Roman" w:cs="Times New Roman"/>
          <w:b/>
          <w:bCs/>
          <w:sz w:val="20"/>
          <w:szCs w:val="20"/>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r w:rsidR="0062704B" w:rsidRPr="0046248F">
        <w:rPr>
          <w:rFonts w:ascii="Times New Roman" w:hAnsi="Times New Roman" w:cs="Times New Roman"/>
          <w:b/>
          <w:bCs/>
          <w:sz w:val="20"/>
          <w:szCs w:val="20"/>
        </w:rPr>
        <w:t xml:space="preserve"> ИЛИ ОБЪЕКТА КАПИТАЛЬНОГО СТРОИТЕЛЬСТВА</w:t>
      </w:r>
    </w:p>
    <w:p w14:paraId="34D98CB4" w14:textId="77777777" w:rsidR="000671C2" w:rsidRPr="00FA7ED4" w:rsidRDefault="000671C2">
      <w:pPr>
        <w:widowControl w:val="0"/>
        <w:autoSpaceDE w:val="0"/>
        <w:autoSpaceDN w:val="0"/>
        <w:adjustRightInd w:val="0"/>
        <w:jc w:val="center"/>
        <w:rPr>
          <w:rFonts w:ascii="Times New Roman" w:hAnsi="Times New Roman" w:cs="Times New Roman"/>
          <w:sz w:val="28"/>
          <w:szCs w:val="28"/>
        </w:rPr>
      </w:pPr>
    </w:p>
    <w:p w14:paraId="18F7ADA9" w14:textId="77777777" w:rsidR="000671C2" w:rsidRPr="0005382B" w:rsidRDefault="000671C2">
      <w:pPr>
        <w:widowControl w:val="0"/>
        <w:autoSpaceDE w:val="0"/>
        <w:autoSpaceDN w:val="0"/>
        <w:adjustRightInd w:val="0"/>
        <w:jc w:val="center"/>
        <w:outlineLvl w:val="1"/>
        <w:rPr>
          <w:rFonts w:ascii="Times New Roman" w:hAnsi="Times New Roman" w:cs="Times New Roman"/>
          <w:sz w:val="24"/>
          <w:szCs w:val="24"/>
        </w:rPr>
      </w:pPr>
      <w:bookmarkStart w:id="4" w:name="Par47"/>
      <w:bookmarkEnd w:id="4"/>
      <w:r w:rsidRPr="0005382B">
        <w:rPr>
          <w:rFonts w:ascii="Times New Roman" w:hAnsi="Times New Roman" w:cs="Times New Roman"/>
          <w:sz w:val="24"/>
          <w:szCs w:val="24"/>
        </w:rPr>
        <w:t>1. Общие положения</w:t>
      </w:r>
    </w:p>
    <w:p w14:paraId="70CDDED2"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24EA017F" w14:textId="70EAD589" w:rsidR="000671C2" w:rsidRPr="0005382B" w:rsidRDefault="000671C2" w:rsidP="002758A9">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r w:rsidR="004E6E20">
        <w:rPr>
          <w:rFonts w:ascii="Times New Roman" w:hAnsi="Times New Roman" w:cs="Times New Roman"/>
          <w:sz w:val="24"/>
          <w:szCs w:val="24"/>
        </w:rPr>
        <w:t xml:space="preserve"> или объекта капитального строительства</w:t>
      </w:r>
      <w:r w:rsidRPr="0005382B">
        <w:rPr>
          <w:rFonts w:ascii="Times New Roman" w:hAnsi="Times New Roman" w:cs="Times New Roman"/>
          <w:sz w:val="24"/>
          <w:szCs w:val="24"/>
        </w:rPr>
        <w:t xml:space="preserve"> (далее - административный регламент) разработан в соответствии с Градостроительным кодексом Российской Федерации, Федеральным </w:t>
      </w:r>
      <w:hyperlink r:id="rId5" w:history="1">
        <w:r w:rsidRPr="0005382B">
          <w:rPr>
            <w:rFonts w:ascii="Times New Roman" w:hAnsi="Times New Roman" w:cs="Times New Roman"/>
            <w:sz w:val="24"/>
            <w:szCs w:val="24"/>
          </w:rPr>
          <w:t>законом</w:t>
        </w:r>
      </w:hyperlink>
      <w:r w:rsidRPr="0005382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05382B">
        <w:rPr>
          <w:rFonts w:ascii="Times New Roman" w:hAnsi="Times New Roman" w:cs="Times New Roman"/>
          <w:i/>
          <w:iCs/>
          <w:sz w:val="24"/>
          <w:szCs w:val="24"/>
        </w:rPr>
        <w:t>.</w:t>
      </w:r>
    </w:p>
    <w:p w14:paraId="40482B7F" w14:textId="6379A54A" w:rsidR="00144E5E"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1.2.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w:t>
      </w:r>
      <w:r w:rsidR="004E6E20">
        <w:rPr>
          <w:rFonts w:ascii="Times New Roman" w:hAnsi="Times New Roman" w:cs="Times New Roman"/>
          <w:sz w:val="24"/>
          <w:szCs w:val="24"/>
        </w:rPr>
        <w:t xml:space="preserve"> или объекта капитального строительства</w:t>
      </w:r>
      <w:r w:rsidRPr="0005382B">
        <w:rPr>
          <w:rFonts w:ascii="Times New Roman" w:hAnsi="Times New Roman" w:cs="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w:t>
      </w:r>
      <w:r w:rsidR="00144E5E" w:rsidRPr="0005382B">
        <w:rPr>
          <w:rFonts w:ascii="Times New Roman" w:hAnsi="Times New Roman"/>
          <w:sz w:val="24"/>
          <w:szCs w:val="24"/>
        </w:rPr>
        <w:t>Муниципальным казенным учреждением «Отдел строительства, архитектуры и Ж</w:t>
      </w:r>
      <w:r w:rsidR="00036BFE">
        <w:rPr>
          <w:rFonts w:ascii="Times New Roman" w:hAnsi="Times New Roman"/>
          <w:sz w:val="24"/>
          <w:szCs w:val="24"/>
        </w:rPr>
        <w:t>КХ» МР «</w:t>
      </w:r>
      <w:proofErr w:type="spellStart"/>
      <w:r w:rsidR="00036BFE">
        <w:rPr>
          <w:rFonts w:ascii="Times New Roman" w:hAnsi="Times New Roman"/>
          <w:sz w:val="24"/>
          <w:szCs w:val="24"/>
        </w:rPr>
        <w:t>Магарамкентский</w:t>
      </w:r>
      <w:proofErr w:type="spellEnd"/>
      <w:r w:rsidR="00036BFE">
        <w:rPr>
          <w:rFonts w:ascii="Times New Roman" w:hAnsi="Times New Roman"/>
          <w:sz w:val="24"/>
          <w:szCs w:val="24"/>
        </w:rPr>
        <w:t xml:space="preserve"> район»</w:t>
      </w:r>
      <w:r w:rsidR="002E5CCF" w:rsidRPr="0005382B">
        <w:rPr>
          <w:rFonts w:ascii="Times New Roman" w:hAnsi="Times New Roman"/>
          <w:sz w:val="24"/>
          <w:szCs w:val="24"/>
        </w:rPr>
        <w:t xml:space="preserve"> (далее Отдел)</w:t>
      </w:r>
      <w:r w:rsidR="00036BFE">
        <w:rPr>
          <w:rFonts w:ascii="Times New Roman" w:hAnsi="Times New Roman"/>
          <w:sz w:val="24"/>
          <w:szCs w:val="24"/>
        </w:rPr>
        <w:t>.</w:t>
      </w:r>
    </w:p>
    <w:p w14:paraId="2BB9701E" w14:textId="64246D91" w:rsidR="000671C2" w:rsidRPr="0005382B" w:rsidRDefault="000671C2" w:rsidP="00144E5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1.3.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w:t>
      </w:r>
      <w:r w:rsidR="004E6E20">
        <w:rPr>
          <w:rFonts w:ascii="Times New Roman" w:hAnsi="Times New Roman" w:cs="Times New Roman"/>
          <w:sz w:val="24"/>
          <w:szCs w:val="24"/>
        </w:rPr>
        <w:t xml:space="preserve"> или объекта капитального строительства</w:t>
      </w:r>
      <w:r w:rsidRPr="0005382B">
        <w:rPr>
          <w:rFonts w:ascii="Times New Roman" w:hAnsi="Times New Roman" w:cs="Times New Roman"/>
          <w:sz w:val="24"/>
          <w:szCs w:val="24"/>
        </w:rPr>
        <w:t xml:space="preserve"> (далее - заявитель).</w:t>
      </w:r>
      <w:bookmarkStart w:id="5" w:name="Par53"/>
      <w:bookmarkEnd w:id="5"/>
    </w:p>
    <w:p w14:paraId="040F0598" w14:textId="77777777" w:rsidR="000671C2" w:rsidRPr="0005382B" w:rsidRDefault="000671C2">
      <w:pPr>
        <w:widowControl w:val="0"/>
        <w:autoSpaceDE w:val="0"/>
        <w:autoSpaceDN w:val="0"/>
        <w:adjustRightInd w:val="0"/>
        <w:jc w:val="center"/>
        <w:outlineLvl w:val="1"/>
        <w:rPr>
          <w:rFonts w:ascii="Times New Roman" w:hAnsi="Times New Roman" w:cs="Times New Roman"/>
          <w:sz w:val="24"/>
          <w:szCs w:val="24"/>
        </w:rPr>
      </w:pPr>
    </w:p>
    <w:p w14:paraId="3D8B92DC" w14:textId="4A5C1B60" w:rsidR="000671C2" w:rsidRPr="0005382B" w:rsidRDefault="000671C2" w:rsidP="0046248F">
      <w:pPr>
        <w:widowControl w:val="0"/>
        <w:autoSpaceDE w:val="0"/>
        <w:autoSpaceDN w:val="0"/>
        <w:adjustRightInd w:val="0"/>
        <w:jc w:val="center"/>
        <w:outlineLvl w:val="1"/>
        <w:rPr>
          <w:rFonts w:ascii="Times New Roman" w:hAnsi="Times New Roman" w:cs="Times New Roman"/>
          <w:sz w:val="24"/>
          <w:szCs w:val="24"/>
        </w:rPr>
      </w:pPr>
      <w:r w:rsidRPr="0005382B">
        <w:rPr>
          <w:rFonts w:ascii="Times New Roman" w:hAnsi="Times New Roman" w:cs="Times New Roman"/>
          <w:sz w:val="24"/>
          <w:szCs w:val="24"/>
        </w:rPr>
        <w:t>2. Стандарт предоставления муниципальной услуги</w:t>
      </w:r>
    </w:p>
    <w:p w14:paraId="2E8DE6C7" w14:textId="055281EF" w:rsidR="000671C2" w:rsidRPr="0005382B" w:rsidRDefault="000671C2" w:rsidP="002758A9">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 Наименование муниципальной услуги: предоставление разрешения на условно разрешенный вид использования земельного участка</w:t>
      </w:r>
      <w:r w:rsidR="004E6E20">
        <w:rPr>
          <w:rFonts w:ascii="Times New Roman" w:hAnsi="Times New Roman" w:cs="Times New Roman"/>
          <w:sz w:val="24"/>
          <w:szCs w:val="24"/>
        </w:rPr>
        <w:t xml:space="preserve"> или объекта капитального строительства</w:t>
      </w:r>
      <w:r w:rsidRPr="0005382B">
        <w:rPr>
          <w:rFonts w:ascii="Times New Roman" w:hAnsi="Times New Roman" w:cs="Times New Roman"/>
          <w:sz w:val="24"/>
          <w:szCs w:val="24"/>
        </w:rPr>
        <w:t xml:space="preserve"> (далее - разрешение на условно разрешенный вид использования).</w:t>
      </w:r>
    </w:p>
    <w:p w14:paraId="14DB2681" w14:textId="77777777" w:rsidR="00144E5E"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 xml:space="preserve">2.2. Муниципальная услуга предоставляется </w:t>
      </w:r>
      <w:r w:rsidR="00144E5E" w:rsidRPr="0005382B">
        <w:rPr>
          <w:rFonts w:ascii="Times New Roman" w:hAnsi="Times New Roman"/>
          <w:sz w:val="24"/>
          <w:szCs w:val="24"/>
        </w:rPr>
        <w:t>Муниципальным казенным учреждением «Отдел строительства, архитектуры и ЖКХ» МР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 </w:t>
      </w:r>
    </w:p>
    <w:p w14:paraId="3660DDE8" w14:textId="77777777" w:rsidR="00144E5E"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 xml:space="preserve">Процедура предоставления муниципальной услуги осуществляется </w:t>
      </w:r>
      <w:r w:rsidR="00144E5E" w:rsidRPr="0005382B">
        <w:rPr>
          <w:rFonts w:ascii="Times New Roman" w:hAnsi="Times New Roman"/>
          <w:sz w:val="24"/>
          <w:szCs w:val="24"/>
        </w:rPr>
        <w:t>Муниципальным казенным учреждением «Отдел строительства, архитектуры и ЖКХ» МР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 </w:t>
      </w:r>
    </w:p>
    <w:p w14:paraId="3D2DEC37" w14:textId="77777777" w:rsidR="000671C2" w:rsidRPr="0005382B" w:rsidRDefault="000671C2" w:rsidP="00F00BF8">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В процедуре предоставления муниципальной услуги участвует комиссия по подготовке проекта правил землепользования и застройки </w:t>
      </w:r>
      <w:r w:rsidR="00144E5E" w:rsidRPr="0005382B">
        <w:rPr>
          <w:rFonts w:ascii="Times New Roman" w:hAnsi="Times New Roman" w:cs="Times New Roman"/>
          <w:sz w:val="24"/>
          <w:szCs w:val="24"/>
        </w:rPr>
        <w:t>МР «</w:t>
      </w:r>
      <w:proofErr w:type="spellStart"/>
      <w:r w:rsidR="00144E5E" w:rsidRPr="0005382B">
        <w:rPr>
          <w:rFonts w:ascii="Times New Roman" w:hAnsi="Times New Roman" w:cs="Times New Roman"/>
          <w:sz w:val="24"/>
          <w:szCs w:val="24"/>
        </w:rPr>
        <w:t>Магарамкентский</w:t>
      </w:r>
      <w:proofErr w:type="spellEnd"/>
      <w:r w:rsidR="00144E5E"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 xml:space="preserve"> (далее – комиссия).</w:t>
      </w:r>
    </w:p>
    <w:p w14:paraId="25CBD924" w14:textId="77777777" w:rsidR="00144E5E"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 xml:space="preserve">2.3. Место нахождения </w:t>
      </w:r>
      <w:r w:rsidR="00144E5E" w:rsidRPr="0005382B">
        <w:rPr>
          <w:rFonts w:ascii="Times New Roman" w:hAnsi="Times New Roman"/>
          <w:sz w:val="24"/>
          <w:szCs w:val="24"/>
        </w:rPr>
        <w:t xml:space="preserve">: 368780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 с. </w:t>
      </w:r>
      <w:proofErr w:type="spellStart"/>
      <w:r w:rsidR="00144E5E" w:rsidRPr="0005382B">
        <w:rPr>
          <w:rFonts w:ascii="Times New Roman" w:hAnsi="Times New Roman"/>
          <w:sz w:val="24"/>
          <w:szCs w:val="24"/>
        </w:rPr>
        <w:t>Магарамкент</w:t>
      </w:r>
      <w:proofErr w:type="spellEnd"/>
      <w:r w:rsidR="00144E5E" w:rsidRPr="0005382B">
        <w:rPr>
          <w:rFonts w:ascii="Times New Roman" w:hAnsi="Times New Roman"/>
          <w:sz w:val="24"/>
          <w:szCs w:val="24"/>
        </w:rPr>
        <w:t xml:space="preserve">, </w:t>
      </w:r>
      <w:proofErr w:type="spellStart"/>
      <w:r w:rsidR="00144E5E" w:rsidRPr="0005382B">
        <w:rPr>
          <w:rFonts w:ascii="Times New Roman" w:hAnsi="Times New Roman"/>
          <w:sz w:val="24"/>
          <w:szCs w:val="24"/>
        </w:rPr>
        <w:t>ул</w:t>
      </w:r>
      <w:proofErr w:type="spellEnd"/>
      <w:r w:rsidR="00144E5E" w:rsidRPr="0005382B">
        <w:rPr>
          <w:rFonts w:ascii="Times New Roman" w:hAnsi="Times New Roman"/>
          <w:sz w:val="24"/>
          <w:szCs w:val="24"/>
        </w:rPr>
        <w:t xml:space="preserve"> .Гагарина,2 , 55-18-11</w:t>
      </w:r>
    </w:p>
    <w:p w14:paraId="185607C8" w14:textId="77777777" w:rsidR="000671C2"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График работы:</w:t>
      </w:r>
      <w:r w:rsidR="00144E5E" w:rsidRPr="0005382B">
        <w:rPr>
          <w:rFonts w:ascii="Times New Roman" w:hAnsi="Times New Roman"/>
          <w:sz w:val="24"/>
          <w:szCs w:val="24"/>
        </w:rPr>
        <w:t xml:space="preserve"> понедельник – пятница с 8.00- 17.00, перерыв на обед  с 12.00 -13.00 , выходные дни - суббота, воскресенье.</w:t>
      </w:r>
    </w:p>
    <w:p w14:paraId="377544FF" w14:textId="77777777" w:rsidR="00144E5E"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Прием заявлений на предоставление муниципальной услуги осуществляется в кабинете</w:t>
      </w:r>
      <w:r w:rsidR="00144E5E" w:rsidRPr="0005382B">
        <w:rPr>
          <w:rFonts w:ascii="Times New Roman" w:hAnsi="Times New Roman"/>
          <w:sz w:val="24"/>
          <w:szCs w:val="24"/>
        </w:rPr>
        <w:t xml:space="preserve"> МКУ «Отдел строительства, архитектуры и ЖКХ» МР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w:t>
      </w:r>
    </w:p>
    <w:p w14:paraId="28E4AD1A" w14:textId="77777777" w:rsidR="00144E5E" w:rsidRPr="0005382B" w:rsidRDefault="00144E5E" w:rsidP="00144E5E">
      <w:pPr>
        <w:widowControl w:val="0"/>
        <w:autoSpaceDE w:val="0"/>
        <w:autoSpaceDN w:val="0"/>
        <w:adjustRightInd w:val="0"/>
        <w:rPr>
          <w:rFonts w:ascii="Times New Roman" w:hAnsi="Times New Roman"/>
          <w:sz w:val="24"/>
          <w:szCs w:val="24"/>
        </w:rPr>
      </w:pPr>
      <w:r w:rsidRPr="0005382B">
        <w:rPr>
          <w:rFonts w:ascii="Times New Roman" w:hAnsi="Times New Roman"/>
          <w:sz w:val="24"/>
          <w:szCs w:val="24"/>
        </w:rPr>
        <w:t>График приема заявлений и документов:</w:t>
      </w:r>
    </w:p>
    <w:p w14:paraId="67D17657" w14:textId="77777777" w:rsidR="00144E5E" w:rsidRPr="0005382B" w:rsidRDefault="00144E5E" w:rsidP="00144E5E">
      <w:pPr>
        <w:widowControl w:val="0"/>
        <w:autoSpaceDE w:val="0"/>
        <w:autoSpaceDN w:val="0"/>
        <w:adjustRightInd w:val="0"/>
        <w:rPr>
          <w:rFonts w:ascii="Times New Roman" w:hAnsi="Times New Roman"/>
          <w:sz w:val="24"/>
          <w:szCs w:val="24"/>
        </w:rPr>
      </w:pPr>
      <w:r w:rsidRPr="0005382B">
        <w:rPr>
          <w:rFonts w:ascii="Times New Roman" w:hAnsi="Times New Roman"/>
          <w:sz w:val="24"/>
          <w:szCs w:val="24"/>
        </w:rPr>
        <w:t>понедельник – пятница с 8.00- 17.00, перерыв на обед  с 12.00 -13.00 , выходные дни - суббота, воскресенье.</w:t>
      </w:r>
    </w:p>
    <w:p w14:paraId="69B5D4C6" w14:textId="77777777" w:rsidR="00144E5E" w:rsidRPr="0005382B" w:rsidRDefault="00144E5E" w:rsidP="00144E5E">
      <w:pPr>
        <w:autoSpaceDE w:val="0"/>
        <w:autoSpaceDN w:val="0"/>
        <w:adjustRightInd w:val="0"/>
        <w:ind w:firstLine="540"/>
        <w:rPr>
          <w:rFonts w:ascii="Times New Roman" w:hAnsi="Times New Roman"/>
          <w:sz w:val="24"/>
          <w:szCs w:val="24"/>
        </w:rPr>
      </w:pPr>
      <w:r w:rsidRPr="0005382B">
        <w:rPr>
          <w:rFonts w:ascii="Times New Roman" w:hAnsi="Times New Roman"/>
          <w:sz w:val="24"/>
          <w:szCs w:val="24"/>
        </w:rPr>
        <w:t>Адрес электронной почты: mkuotdelstroy@yandex.ru</w:t>
      </w:r>
    </w:p>
    <w:p w14:paraId="7FB0A2B7" w14:textId="77777777" w:rsidR="00144E5E" w:rsidRPr="0005382B" w:rsidRDefault="00144E5E" w:rsidP="00144E5E">
      <w:pPr>
        <w:autoSpaceDE w:val="0"/>
        <w:autoSpaceDN w:val="0"/>
        <w:adjustRightInd w:val="0"/>
        <w:ind w:firstLine="540"/>
        <w:rPr>
          <w:rFonts w:ascii="Times New Roman" w:hAnsi="Times New Roman"/>
          <w:sz w:val="24"/>
          <w:szCs w:val="24"/>
        </w:rPr>
      </w:pPr>
      <w:r w:rsidRPr="0005382B">
        <w:rPr>
          <w:rFonts w:ascii="Times New Roman" w:hAnsi="Times New Roman"/>
          <w:sz w:val="24"/>
          <w:szCs w:val="24"/>
        </w:rPr>
        <w:t xml:space="preserve">Адрес официального сайта:  </w:t>
      </w:r>
      <w:r w:rsidRPr="0005382B">
        <w:rPr>
          <w:rFonts w:ascii="Times New Roman" w:hAnsi="Times New Roman"/>
          <w:sz w:val="24"/>
          <w:szCs w:val="24"/>
          <w:lang w:val="en-US"/>
        </w:rPr>
        <w:t>www</w:t>
      </w:r>
      <w:r w:rsidRPr="0005382B">
        <w:rPr>
          <w:rFonts w:ascii="Times New Roman" w:hAnsi="Times New Roman"/>
          <w:sz w:val="24"/>
          <w:szCs w:val="24"/>
        </w:rPr>
        <w:t xml:space="preserve">. </w:t>
      </w:r>
      <w:proofErr w:type="spellStart"/>
      <w:r w:rsidRPr="0005382B">
        <w:rPr>
          <w:rFonts w:ascii="Times New Roman" w:hAnsi="Times New Roman"/>
          <w:sz w:val="24"/>
          <w:szCs w:val="24"/>
          <w:lang w:val="en-US"/>
        </w:rPr>
        <w:t>adminmr</w:t>
      </w:r>
      <w:proofErr w:type="spellEnd"/>
      <w:r w:rsidRPr="0005382B">
        <w:rPr>
          <w:rFonts w:ascii="Times New Roman" w:hAnsi="Times New Roman"/>
          <w:sz w:val="24"/>
          <w:szCs w:val="24"/>
        </w:rPr>
        <w:t>.</w:t>
      </w:r>
      <w:proofErr w:type="spellStart"/>
      <w:r w:rsidRPr="0005382B">
        <w:rPr>
          <w:rFonts w:ascii="Times New Roman" w:hAnsi="Times New Roman"/>
          <w:sz w:val="24"/>
          <w:szCs w:val="24"/>
          <w:lang w:val="en-US"/>
        </w:rPr>
        <w:t>ru</w:t>
      </w:r>
      <w:proofErr w:type="spellEnd"/>
      <w:r w:rsidRPr="0005382B">
        <w:rPr>
          <w:rFonts w:ascii="Times New Roman" w:hAnsi="Times New Roman"/>
          <w:sz w:val="24"/>
          <w:szCs w:val="24"/>
        </w:rPr>
        <w:t xml:space="preserve"> ;</w:t>
      </w:r>
    </w:p>
    <w:p w14:paraId="365F512C" w14:textId="46F42C72" w:rsidR="00144E5E" w:rsidRPr="0005382B" w:rsidRDefault="00A364F2" w:rsidP="00A364F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 xml:space="preserve">         </w:t>
      </w:r>
      <w:r w:rsidR="00144E5E" w:rsidRPr="0005382B">
        <w:rPr>
          <w:rFonts w:ascii="Times New Roman" w:hAnsi="Times New Roman"/>
          <w:sz w:val="24"/>
          <w:szCs w:val="24"/>
        </w:rPr>
        <w:t>Сведения о месте нахождения, номерах справочных телефонов, адресах электронной почты, осуществляющего предоставление муниципальной услуги размещаются на официальном сайте администрации муниципального района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 </w:t>
      </w:r>
    </w:p>
    <w:p w14:paraId="01B9E738"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2.4. Предоставление муниципальной услуги осуществляется в соответствии с:</w:t>
      </w:r>
    </w:p>
    <w:p w14:paraId="53E807D7"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Гражданским </w:t>
      </w:r>
      <w:hyperlink r:id="rId6" w:history="1">
        <w:r w:rsidRPr="0005382B">
          <w:rPr>
            <w:rFonts w:ascii="Times New Roman" w:hAnsi="Times New Roman" w:cs="Times New Roman"/>
            <w:color w:val="000000"/>
            <w:sz w:val="24"/>
            <w:szCs w:val="24"/>
          </w:rPr>
          <w:t>кодексом</w:t>
        </w:r>
      </w:hyperlink>
      <w:r w:rsidRPr="0005382B">
        <w:rPr>
          <w:rFonts w:ascii="Times New Roman" w:hAnsi="Times New Roman" w:cs="Times New Roman"/>
          <w:sz w:val="24"/>
          <w:szCs w:val="24"/>
        </w:rPr>
        <w:t xml:space="preserve"> Российской Федерации;</w:t>
      </w:r>
    </w:p>
    <w:p w14:paraId="07819B4D"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Земельным </w:t>
      </w:r>
      <w:hyperlink r:id="rId7" w:history="1">
        <w:r w:rsidRPr="0005382B">
          <w:rPr>
            <w:rFonts w:ascii="Times New Roman" w:hAnsi="Times New Roman" w:cs="Times New Roman"/>
            <w:color w:val="000000"/>
            <w:sz w:val="24"/>
            <w:szCs w:val="24"/>
          </w:rPr>
          <w:t>кодексом</w:t>
        </w:r>
      </w:hyperlink>
      <w:r w:rsidR="00CB1021" w:rsidRPr="0005382B">
        <w:rPr>
          <w:sz w:val="24"/>
          <w:szCs w:val="24"/>
        </w:rPr>
        <w:t xml:space="preserve"> </w:t>
      </w:r>
      <w:r w:rsidRPr="0005382B">
        <w:rPr>
          <w:rFonts w:ascii="Times New Roman" w:hAnsi="Times New Roman" w:cs="Times New Roman"/>
          <w:sz w:val="24"/>
          <w:szCs w:val="24"/>
        </w:rPr>
        <w:t>Российской Федерации;</w:t>
      </w:r>
    </w:p>
    <w:p w14:paraId="122F9B70"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color w:val="000000"/>
          <w:sz w:val="24"/>
          <w:szCs w:val="24"/>
        </w:rPr>
        <w:t xml:space="preserve">Градостроительным </w:t>
      </w:r>
      <w:hyperlink r:id="rId8" w:history="1">
        <w:r w:rsidRPr="0005382B">
          <w:rPr>
            <w:rFonts w:ascii="Times New Roman" w:hAnsi="Times New Roman" w:cs="Times New Roman"/>
            <w:color w:val="000000"/>
            <w:sz w:val="24"/>
            <w:szCs w:val="24"/>
          </w:rPr>
          <w:t>кодексом</w:t>
        </w:r>
      </w:hyperlink>
      <w:r w:rsidRPr="0005382B">
        <w:rPr>
          <w:rFonts w:ascii="Times New Roman" w:hAnsi="Times New Roman" w:cs="Times New Roman"/>
          <w:sz w:val="24"/>
          <w:szCs w:val="24"/>
        </w:rPr>
        <w:t xml:space="preserve"> Российской Федерации;</w:t>
      </w:r>
    </w:p>
    <w:p w14:paraId="476ACF95"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Федеральным </w:t>
      </w:r>
      <w:hyperlink r:id="rId9" w:history="1">
        <w:r w:rsidRPr="0005382B">
          <w:rPr>
            <w:rFonts w:ascii="Times New Roman" w:hAnsi="Times New Roman" w:cs="Times New Roman"/>
            <w:color w:val="000000"/>
            <w:sz w:val="24"/>
            <w:szCs w:val="24"/>
          </w:rPr>
          <w:t>законом</w:t>
        </w:r>
      </w:hyperlink>
      <w:r w:rsidRPr="0005382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67AA744C"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Федеральным </w:t>
      </w:r>
      <w:hyperlink r:id="rId10" w:history="1">
        <w:r w:rsidRPr="0005382B">
          <w:rPr>
            <w:rFonts w:ascii="Times New Roman" w:hAnsi="Times New Roman" w:cs="Times New Roman"/>
            <w:color w:val="000000"/>
            <w:sz w:val="24"/>
            <w:szCs w:val="24"/>
          </w:rPr>
          <w:t>законом</w:t>
        </w:r>
      </w:hyperlink>
      <w:r w:rsidRPr="0005382B">
        <w:rPr>
          <w:rFonts w:ascii="Times New Roman" w:hAnsi="Times New Roman" w:cs="Times New Roman"/>
          <w:color w:val="000000"/>
          <w:sz w:val="24"/>
          <w:szCs w:val="24"/>
        </w:rPr>
        <w:t xml:space="preserve"> от </w:t>
      </w:r>
      <w:r w:rsidRPr="0005382B">
        <w:rPr>
          <w:rFonts w:ascii="Times New Roman" w:hAnsi="Times New Roman" w:cs="Times New Roman"/>
          <w:sz w:val="24"/>
          <w:szCs w:val="24"/>
        </w:rPr>
        <w:t>22.07.2008 № 123-ФЗ «Технический регламент о требованиях пожарной безопасности»;</w:t>
      </w:r>
    </w:p>
    <w:p w14:paraId="113C7A67"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Федеральным </w:t>
      </w:r>
      <w:hyperlink r:id="rId11" w:history="1">
        <w:r w:rsidRPr="0005382B">
          <w:rPr>
            <w:rFonts w:ascii="Times New Roman" w:hAnsi="Times New Roman" w:cs="Times New Roman"/>
            <w:color w:val="000000"/>
            <w:sz w:val="24"/>
            <w:szCs w:val="24"/>
          </w:rPr>
          <w:t>законом</w:t>
        </w:r>
      </w:hyperlink>
      <w:r w:rsidRPr="0005382B">
        <w:rPr>
          <w:rFonts w:ascii="Times New Roman" w:hAnsi="Times New Roman" w:cs="Times New Roman"/>
          <w:sz w:val="24"/>
          <w:szCs w:val="24"/>
        </w:rPr>
        <w:t xml:space="preserve"> от 30.12.2009 № 384-ФЗ «Технический регламент о безопасности зданий и сооружений»;</w:t>
      </w:r>
    </w:p>
    <w:p w14:paraId="58307F62" w14:textId="77777777" w:rsidR="000671C2" w:rsidRPr="0005382B" w:rsidRDefault="000671C2" w:rsidP="003E73E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Федеральным </w:t>
      </w:r>
      <w:hyperlink r:id="rId12" w:history="1">
        <w:r w:rsidRPr="0005382B">
          <w:rPr>
            <w:rFonts w:ascii="Times New Roman" w:hAnsi="Times New Roman" w:cs="Times New Roman"/>
            <w:color w:val="000000"/>
            <w:sz w:val="24"/>
            <w:szCs w:val="24"/>
          </w:rPr>
          <w:t>законом</w:t>
        </w:r>
      </w:hyperlink>
      <w:r w:rsidR="003F5F67">
        <w:t xml:space="preserve"> </w:t>
      </w:r>
      <w:r w:rsidRPr="0005382B">
        <w:rPr>
          <w:rFonts w:ascii="Times New Roman" w:hAnsi="Times New Roman" w:cs="Times New Roman"/>
          <w:sz w:val="24"/>
          <w:szCs w:val="24"/>
        </w:rPr>
        <w:t>от 27.07.2006 № 152-ФЗ «О персональных данных»;</w:t>
      </w:r>
    </w:p>
    <w:p w14:paraId="5793B4C2" w14:textId="77777777" w:rsidR="000671C2" w:rsidRPr="0005382B" w:rsidRDefault="00492B5A" w:rsidP="003E73EE">
      <w:pPr>
        <w:widowControl w:val="0"/>
        <w:autoSpaceDE w:val="0"/>
        <w:autoSpaceDN w:val="0"/>
        <w:adjustRightInd w:val="0"/>
        <w:ind w:firstLine="708"/>
        <w:rPr>
          <w:rFonts w:ascii="Times New Roman" w:hAnsi="Times New Roman" w:cs="Times New Roman"/>
          <w:sz w:val="24"/>
          <w:szCs w:val="24"/>
        </w:rPr>
      </w:pPr>
      <w:hyperlink r:id="rId13" w:history="1">
        <w:r w:rsidR="000671C2" w:rsidRPr="0005382B">
          <w:rPr>
            <w:rFonts w:ascii="Times New Roman" w:hAnsi="Times New Roman" w:cs="Times New Roman"/>
            <w:color w:val="000000"/>
            <w:sz w:val="24"/>
            <w:szCs w:val="24"/>
          </w:rPr>
          <w:t>постановлением</w:t>
        </w:r>
      </w:hyperlink>
      <w:r w:rsidR="000671C2" w:rsidRPr="0005382B">
        <w:rPr>
          <w:rFonts w:ascii="Times New Roman" w:hAnsi="Times New Roman" w:cs="Times New Roman"/>
          <w:color w:val="000000"/>
          <w:sz w:val="24"/>
          <w:szCs w:val="24"/>
        </w:rPr>
        <w:t xml:space="preserve"> П</w:t>
      </w:r>
      <w:r w:rsidR="000671C2" w:rsidRPr="0005382B">
        <w:rPr>
          <w:rFonts w:ascii="Times New Roman" w:hAnsi="Times New Roman" w:cs="Times New Roman"/>
          <w:sz w:val="24"/>
          <w:szCs w:val="24"/>
        </w:rPr>
        <w:t>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88A4E5E" w14:textId="77777777" w:rsidR="000671C2" w:rsidRPr="0005382B" w:rsidRDefault="00492B5A" w:rsidP="003E73EE">
      <w:pPr>
        <w:widowControl w:val="0"/>
        <w:autoSpaceDE w:val="0"/>
        <w:autoSpaceDN w:val="0"/>
        <w:adjustRightInd w:val="0"/>
        <w:ind w:firstLine="708"/>
        <w:rPr>
          <w:rFonts w:ascii="Times New Roman" w:hAnsi="Times New Roman" w:cs="Times New Roman"/>
          <w:sz w:val="24"/>
          <w:szCs w:val="24"/>
        </w:rPr>
      </w:pPr>
      <w:hyperlink r:id="rId14" w:history="1">
        <w:r w:rsidR="000671C2" w:rsidRPr="0005382B">
          <w:rPr>
            <w:rFonts w:ascii="Times New Roman" w:hAnsi="Times New Roman" w:cs="Times New Roman"/>
            <w:color w:val="000000"/>
            <w:sz w:val="24"/>
            <w:szCs w:val="24"/>
          </w:rPr>
          <w:t>постановлением</w:t>
        </w:r>
      </w:hyperlink>
      <w:r w:rsidR="000671C2" w:rsidRPr="0005382B">
        <w:rPr>
          <w:rFonts w:ascii="Times New Roman" w:hAnsi="Times New Roman" w:cs="Times New Roman"/>
          <w:color w:val="000000"/>
          <w:sz w:val="24"/>
          <w:szCs w:val="24"/>
        </w:rPr>
        <w:t xml:space="preserve"> Пра</w:t>
      </w:r>
      <w:r w:rsidR="000671C2" w:rsidRPr="0005382B">
        <w:rPr>
          <w:rFonts w:ascii="Times New Roman" w:hAnsi="Times New Roman" w:cs="Times New Roman"/>
          <w:sz w:val="24"/>
          <w:szCs w:val="24"/>
        </w:rPr>
        <w:t>вительства Российской Федерации от 08.09.2010 №  697 «О единой системе межведомственного электронного взаимодействия»;</w:t>
      </w:r>
    </w:p>
    <w:p w14:paraId="4CED4876" w14:textId="77777777" w:rsidR="000671C2" w:rsidRPr="0005382B" w:rsidRDefault="00492B5A" w:rsidP="00303394">
      <w:pPr>
        <w:widowControl w:val="0"/>
        <w:autoSpaceDE w:val="0"/>
        <w:autoSpaceDN w:val="0"/>
        <w:adjustRightInd w:val="0"/>
        <w:ind w:firstLine="708"/>
        <w:rPr>
          <w:rFonts w:ascii="Times New Roman" w:hAnsi="Times New Roman" w:cs="Times New Roman"/>
          <w:sz w:val="24"/>
          <w:szCs w:val="24"/>
        </w:rPr>
      </w:pPr>
      <w:hyperlink r:id="rId15" w:history="1">
        <w:r w:rsidR="000671C2" w:rsidRPr="0005382B">
          <w:rPr>
            <w:rFonts w:ascii="Times New Roman" w:hAnsi="Times New Roman" w:cs="Times New Roman"/>
            <w:color w:val="000000"/>
            <w:sz w:val="24"/>
            <w:szCs w:val="24"/>
          </w:rPr>
          <w:t>постановлением</w:t>
        </w:r>
      </w:hyperlink>
      <w:r w:rsidR="000671C2" w:rsidRPr="0005382B">
        <w:rPr>
          <w:sz w:val="24"/>
          <w:szCs w:val="24"/>
        </w:rPr>
        <w:t xml:space="preserve"> </w:t>
      </w:r>
      <w:r w:rsidR="000671C2" w:rsidRPr="0005382B">
        <w:rPr>
          <w:rFonts w:ascii="Times New Roman" w:hAnsi="Times New Roman" w:cs="Times New Roman"/>
          <w:sz w:val="24"/>
          <w:szCs w:val="24"/>
        </w:rPr>
        <w:t>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601A850" w14:textId="77777777" w:rsidR="000671C2" w:rsidRPr="0005382B" w:rsidRDefault="00492B5A" w:rsidP="00303394">
      <w:pPr>
        <w:widowControl w:val="0"/>
        <w:autoSpaceDE w:val="0"/>
        <w:autoSpaceDN w:val="0"/>
        <w:adjustRightInd w:val="0"/>
        <w:ind w:firstLine="708"/>
        <w:rPr>
          <w:rFonts w:ascii="Times New Roman" w:hAnsi="Times New Roman" w:cs="Times New Roman"/>
          <w:sz w:val="24"/>
          <w:szCs w:val="24"/>
        </w:rPr>
      </w:pPr>
      <w:hyperlink r:id="rId16" w:history="1">
        <w:r w:rsidR="000671C2" w:rsidRPr="0005382B">
          <w:rPr>
            <w:rFonts w:ascii="Times New Roman" w:hAnsi="Times New Roman" w:cs="Times New Roman"/>
            <w:color w:val="000000"/>
            <w:sz w:val="24"/>
            <w:szCs w:val="24"/>
          </w:rPr>
          <w:t>СП 42.13330.2011</w:t>
        </w:r>
      </w:hyperlink>
      <w:r w:rsidR="000671C2" w:rsidRPr="0005382B">
        <w:rPr>
          <w:rFonts w:ascii="Times New Roman" w:hAnsi="Times New Roman" w:cs="Times New Roman"/>
          <w:color w:val="000000"/>
          <w:sz w:val="24"/>
          <w:szCs w:val="24"/>
        </w:rPr>
        <w:t>.</w:t>
      </w:r>
      <w:r w:rsidR="000671C2" w:rsidRPr="0005382B">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14:paraId="48A2EFE9" w14:textId="77777777" w:rsidR="000671C2" w:rsidRPr="0005382B" w:rsidRDefault="000671C2" w:rsidP="00B53393">
      <w:pPr>
        <w:autoSpaceDE w:val="0"/>
        <w:autoSpaceDN w:val="0"/>
        <w:adjustRightInd w:val="0"/>
        <w:ind w:firstLine="539"/>
        <w:rPr>
          <w:rFonts w:ascii="Times New Roman" w:hAnsi="Times New Roman" w:cs="Times New Roman"/>
          <w:sz w:val="24"/>
          <w:szCs w:val="24"/>
        </w:rPr>
      </w:pPr>
      <w:r w:rsidRPr="0005382B">
        <w:rPr>
          <w:rFonts w:ascii="Times New Roman" w:hAnsi="Times New Roman" w:cs="Times New Roman"/>
          <w:sz w:val="24"/>
          <w:szCs w:val="24"/>
        </w:rPr>
        <w:t>постановлением Правительства Республики Дагестан от 16.12.2011 г. №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 24, ст. 1226);</w:t>
      </w:r>
    </w:p>
    <w:p w14:paraId="2DDA983C" w14:textId="77777777" w:rsidR="00144E5E" w:rsidRPr="0005382B" w:rsidRDefault="00144E5E" w:rsidP="00144E5E">
      <w:pPr>
        <w:autoSpaceDE w:val="0"/>
        <w:autoSpaceDN w:val="0"/>
        <w:adjustRightInd w:val="0"/>
        <w:ind w:firstLine="540"/>
        <w:rPr>
          <w:rFonts w:ascii="Times New Roman" w:hAnsi="Times New Roman"/>
          <w:sz w:val="24"/>
          <w:szCs w:val="24"/>
        </w:rPr>
      </w:pPr>
      <w:r w:rsidRPr="0005382B">
        <w:rPr>
          <w:rFonts w:ascii="Times New Roman" w:hAnsi="Times New Roman"/>
          <w:sz w:val="24"/>
          <w:szCs w:val="24"/>
        </w:rPr>
        <w:t>постановлением администрации МР «</w:t>
      </w:r>
      <w:proofErr w:type="spellStart"/>
      <w:r w:rsidRPr="0005382B">
        <w:rPr>
          <w:rFonts w:ascii="Times New Roman" w:hAnsi="Times New Roman"/>
          <w:sz w:val="24"/>
          <w:szCs w:val="24"/>
        </w:rPr>
        <w:t>Магарамкентский</w:t>
      </w:r>
      <w:proofErr w:type="spellEnd"/>
      <w:r w:rsidRPr="0005382B">
        <w:rPr>
          <w:rFonts w:ascii="Times New Roman" w:hAnsi="Times New Roman"/>
          <w:sz w:val="24"/>
          <w:szCs w:val="24"/>
        </w:rPr>
        <w:t xml:space="preserve"> район» от 28.12.2011г.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14:paraId="360F006D" w14:textId="77777777" w:rsidR="000671C2" w:rsidRPr="0005382B" w:rsidRDefault="000671C2" w:rsidP="00144E5E">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2.5. Результатом предоставления муниципальной услуги является выдача копии</w:t>
      </w:r>
      <w:r w:rsidR="00144E5E" w:rsidRPr="0005382B">
        <w:rPr>
          <w:rFonts w:ascii="Times New Roman" w:hAnsi="Times New Roman" w:cs="Times New Roman"/>
          <w:sz w:val="24"/>
          <w:szCs w:val="24"/>
        </w:rPr>
        <w:t> нормативно-</w:t>
      </w:r>
      <w:r w:rsidRPr="0005382B">
        <w:rPr>
          <w:rFonts w:ascii="Times New Roman" w:hAnsi="Times New Roman" w:cs="Times New Roman"/>
          <w:sz w:val="24"/>
          <w:szCs w:val="24"/>
        </w:rPr>
        <w:t>правового акта</w:t>
      </w:r>
      <w:r w:rsidR="00144E5E" w:rsidRPr="0005382B">
        <w:rPr>
          <w:rFonts w:ascii="Times New Roman" w:hAnsi="Times New Roman" w:cs="Times New Roman"/>
          <w:sz w:val="24"/>
          <w:szCs w:val="24"/>
        </w:rPr>
        <w:t xml:space="preserve"> МКУ </w:t>
      </w:r>
      <w:r w:rsidR="00144E5E" w:rsidRPr="0005382B">
        <w:rPr>
          <w:rFonts w:ascii="Times New Roman" w:hAnsi="Times New Roman"/>
          <w:sz w:val="24"/>
          <w:szCs w:val="24"/>
        </w:rPr>
        <w:t>«Отдел строительства, архитектуры и ЖКХ» МР «</w:t>
      </w:r>
      <w:proofErr w:type="spellStart"/>
      <w:r w:rsidR="00144E5E" w:rsidRPr="0005382B">
        <w:rPr>
          <w:rFonts w:ascii="Times New Roman" w:hAnsi="Times New Roman"/>
          <w:sz w:val="24"/>
          <w:szCs w:val="24"/>
        </w:rPr>
        <w:t>Магарамкентский</w:t>
      </w:r>
      <w:proofErr w:type="spellEnd"/>
      <w:r w:rsidR="00144E5E" w:rsidRPr="0005382B">
        <w:rPr>
          <w:rFonts w:ascii="Times New Roman" w:hAnsi="Times New Roman"/>
          <w:sz w:val="24"/>
          <w:szCs w:val="24"/>
        </w:rPr>
        <w:t xml:space="preserve"> район»</w:t>
      </w:r>
      <w:r w:rsidR="00144E5E" w:rsidRPr="0005382B">
        <w:rPr>
          <w:rFonts w:ascii="Times New Roman" w:hAnsi="Times New Roman" w:cs="Times New Roman"/>
          <w:sz w:val="24"/>
          <w:szCs w:val="24"/>
        </w:rPr>
        <w:t xml:space="preserve"> </w:t>
      </w:r>
      <w:r w:rsidRPr="0005382B">
        <w:rPr>
          <w:rFonts w:ascii="Times New Roman" w:hAnsi="Times New Roman" w:cs="Times New Roman"/>
          <w:sz w:val="24"/>
          <w:szCs w:val="24"/>
        </w:rPr>
        <w:t>о предоставлении разрешения на условно разрешенный вид использования.</w:t>
      </w:r>
    </w:p>
    <w:p w14:paraId="78902C23" w14:textId="77777777" w:rsidR="000671C2" w:rsidRPr="0005382B" w:rsidRDefault="000671C2" w:rsidP="00AB6C16">
      <w:pPr>
        <w:widowControl w:val="0"/>
        <w:autoSpaceDE w:val="0"/>
        <w:autoSpaceDN w:val="0"/>
        <w:adjustRightInd w:val="0"/>
        <w:rPr>
          <w:rFonts w:ascii="Times New Roman" w:hAnsi="Times New Roman"/>
          <w:sz w:val="24"/>
          <w:szCs w:val="24"/>
        </w:rPr>
      </w:pPr>
      <w:r w:rsidRPr="0005382B">
        <w:rPr>
          <w:rFonts w:ascii="Times New Roman" w:hAnsi="Times New Roman" w:cs="Times New Roman"/>
          <w:sz w:val="24"/>
          <w:szCs w:val="24"/>
        </w:rPr>
        <w:t xml:space="preserve">В предоставлении муниципальной услуги отказывается по основаниям, указанным </w:t>
      </w:r>
      <w:r w:rsidRPr="0005382B">
        <w:rPr>
          <w:rFonts w:ascii="Times New Roman" w:hAnsi="Times New Roman" w:cs="Times New Roman"/>
          <w:color w:val="000000"/>
          <w:sz w:val="24"/>
          <w:szCs w:val="24"/>
        </w:rPr>
        <w:t xml:space="preserve">в </w:t>
      </w:r>
      <w:hyperlink w:anchor="Par136" w:history="1">
        <w:r w:rsidRPr="0005382B">
          <w:rPr>
            <w:rFonts w:ascii="Times New Roman" w:hAnsi="Times New Roman" w:cs="Times New Roman"/>
            <w:color w:val="000000"/>
            <w:sz w:val="24"/>
            <w:szCs w:val="24"/>
          </w:rPr>
          <w:t>подпункте 2.13</w:t>
        </w:r>
      </w:hyperlink>
      <w:r w:rsidRPr="0005382B">
        <w:rPr>
          <w:rFonts w:ascii="Times New Roman" w:hAnsi="Times New Roman" w:cs="Times New Roman"/>
          <w:color w:val="000000"/>
          <w:sz w:val="24"/>
          <w:szCs w:val="24"/>
        </w:rPr>
        <w:t>. Отказ в предоставлении муниципальной услуги оформляется в форме нормативно</w:t>
      </w:r>
      <w:r w:rsidRPr="0005382B">
        <w:rPr>
          <w:rFonts w:ascii="Times New Roman" w:hAnsi="Times New Roman" w:cs="Times New Roman"/>
          <w:sz w:val="24"/>
          <w:szCs w:val="24"/>
        </w:rPr>
        <w:t xml:space="preserve">-правового акта </w:t>
      </w:r>
      <w:r w:rsidR="00AB6C16" w:rsidRPr="0005382B">
        <w:rPr>
          <w:rFonts w:ascii="Times New Roman" w:hAnsi="Times New Roman" w:cs="Times New Roman"/>
          <w:sz w:val="24"/>
          <w:szCs w:val="24"/>
        </w:rPr>
        <w:t xml:space="preserve">МКУ </w:t>
      </w:r>
      <w:r w:rsidR="00AB6C16" w:rsidRPr="0005382B">
        <w:rPr>
          <w:rFonts w:ascii="Times New Roman" w:hAnsi="Times New Roman"/>
          <w:sz w:val="24"/>
          <w:szCs w:val="24"/>
        </w:rPr>
        <w:t>«Отдел строительства, архитектуры и ЖКХ» МР «</w:t>
      </w:r>
      <w:proofErr w:type="spellStart"/>
      <w:r w:rsidR="00AB6C16" w:rsidRPr="0005382B">
        <w:rPr>
          <w:rFonts w:ascii="Times New Roman" w:hAnsi="Times New Roman"/>
          <w:sz w:val="24"/>
          <w:szCs w:val="24"/>
        </w:rPr>
        <w:t>Магарамкентский</w:t>
      </w:r>
      <w:proofErr w:type="spellEnd"/>
      <w:r w:rsidR="00AB6C16" w:rsidRPr="0005382B">
        <w:rPr>
          <w:rFonts w:ascii="Times New Roman" w:hAnsi="Times New Roman"/>
          <w:sz w:val="24"/>
          <w:szCs w:val="24"/>
        </w:rPr>
        <w:t xml:space="preserve"> район» </w:t>
      </w:r>
      <w:r w:rsidRPr="0005382B">
        <w:rPr>
          <w:rFonts w:ascii="Times New Roman" w:hAnsi="Times New Roman" w:cs="Times New Roman"/>
          <w:sz w:val="24"/>
          <w:szCs w:val="24"/>
        </w:rPr>
        <w:t>об отказе в предоставлении разрешения на условно разрешенный вид использования.</w:t>
      </w:r>
    </w:p>
    <w:p w14:paraId="4DFA330D" w14:textId="77777777" w:rsidR="000671C2" w:rsidRPr="0005382B" w:rsidRDefault="000671C2" w:rsidP="0030339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2.6. Срок предоставления муниципальной услуги не более 45 дней со дня поступления заявления в комиссию.</w:t>
      </w:r>
    </w:p>
    <w:p w14:paraId="128548C6" w14:textId="77777777" w:rsidR="000671C2" w:rsidRPr="0005382B" w:rsidRDefault="000671C2" w:rsidP="0030339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1E459F9C" w14:textId="77777777" w:rsidR="000671C2" w:rsidRPr="0005382B" w:rsidRDefault="000671C2" w:rsidP="0030339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2.8. Регистрация заявления и документов на предоставление муниципальной услуги осуществляется в течение одного дня.</w:t>
      </w:r>
    </w:p>
    <w:p w14:paraId="7008E8AE" w14:textId="77777777" w:rsidR="000671C2" w:rsidRPr="0005382B" w:rsidRDefault="000671C2" w:rsidP="0030339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14:paraId="20D34037"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2.9.</w:t>
      </w:r>
      <w:r w:rsidRPr="0005382B">
        <w:rPr>
          <w:sz w:val="24"/>
          <w:szCs w:val="24"/>
        </w:rPr>
        <w:t> </w:t>
      </w:r>
      <w:r w:rsidRPr="0005382B">
        <w:rPr>
          <w:rFonts w:ascii="Times New Roman" w:hAnsi="Times New Roman" w:cs="Times New Roman"/>
          <w:sz w:val="24"/>
          <w:szCs w:val="24"/>
        </w:rPr>
        <w:t>Документы, необходимые для предоставления муниципальной услуги, в письменной форме могут быть поданы:</w:t>
      </w:r>
    </w:p>
    <w:p w14:paraId="63535220"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на бумажном носителе непосредственно в комиссию или почтовым отправлением по месту нахождения комиссии;</w:t>
      </w:r>
    </w:p>
    <w:p w14:paraId="0E826ECB"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 электронной</w:t>
      </w:r>
      <w:r w:rsidR="00036BFE">
        <w:rPr>
          <w:rFonts w:ascii="Times New Roman" w:hAnsi="Times New Roman" w:cs="Times New Roman"/>
          <w:sz w:val="24"/>
          <w:szCs w:val="24"/>
        </w:rPr>
        <w:t xml:space="preserve"> форме</w:t>
      </w:r>
      <w:r w:rsidRPr="0005382B">
        <w:rPr>
          <w:rFonts w:ascii="Times New Roman" w:hAnsi="Times New Roman" w:cs="Times New Roman"/>
          <w:sz w:val="24"/>
          <w:szCs w:val="24"/>
        </w:rPr>
        <w:t xml:space="preserve"> посредством Единого портала государственных и муниципальных услуг (функций).</w:t>
      </w:r>
    </w:p>
    <w:p w14:paraId="3CE11B11"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14:paraId="22D8334B" w14:textId="700AB8B4" w:rsidR="000671C2" w:rsidRPr="0005382B" w:rsidRDefault="000671C2" w:rsidP="00B53393">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Получение муниципальной услуги возможно через государственное автономное учреждение Республики Дагестан «Многофункциональный центр организации предоставления государственных и муниципальных услуг в Республике Дагестан»</w:t>
      </w:r>
      <w:r w:rsidR="004E6E20">
        <w:rPr>
          <w:rFonts w:ascii="Times New Roman" w:hAnsi="Times New Roman" w:cs="Times New Roman"/>
          <w:sz w:val="24"/>
          <w:szCs w:val="24"/>
        </w:rPr>
        <w:t xml:space="preserve"> </w:t>
      </w:r>
      <w:r w:rsidR="002E5CCF" w:rsidRPr="0005382B">
        <w:rPr>
          <w:rFonts w:ascii="Times New Roman" w:hAnsi="Times New Roman" w:cs="Times New Roman"/>
          <w:sz w:val="24"/>
          <w:szCs w:val="24"/>
        </w:rPr>
        <w:t xml:space="preserve">(МФЦ </w:t>
      </w:r>
      <w:proofErr w:type="spellStart"/>
      <w:r w:rsidR="002E5CCF" w:rsidRPr="0005382B">
        <w:rPr>
          <w:rFonts w:ascii="Times New Roman" w:hAnsi="Times New Roman" w:cs="Times New Roman"/>
          <w:sz w:val="24"/>
          <w:szCs w:val="24"/>
        </w:rPr>
        <w:t>Магарамкентского</w:t>
      </w:r>
      <w:proofErr w:type="spellEnd"/>
      <w:r w:rsidR="002E5CCF" w:rsidRPr="0005382B">
        <w:rPr>
          <w:rFonts w:ascii="Times New Roman" w:hAnsi="Times New Roman" w:cs="Times New Roman"/>
          <w:sz w:val="24"/>
          <w:szCs w:val="24"/>
        </w:rPr>
        <w:t xml:space="preserve"> района)</w:t>
      </w:r>
      <w:r w:rsidR="004E6E20">
        <w:rPr>
          <w:rFonts w:ascii="Times New Roman" w:hAnsi="Times New Roman" w:cs="Times New Roman"/>
          <w:sz w:val="24"/>
          <w:szCs w:val="24"/>
        </w:rPr>
        <w:t>.</w:t>
      </w:r>
    </w:p>
    <w:p w14:paraId="5B348F19"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bookmarkStart w:id="6" w:name="Par118"/>
      <w:bookmarkEnd w:id="6"/>
      <w:r w:rsidRPr="0005382B">
        <w:rPr>
          <w:rFonts w:ascii="Times New Roman" w:hAnsi="Times New Roman" w:cs="Times New Roman"/>
          <w:sz w:val="24"/>
          <w:szCs w:val="24"/>
        </w:rPr>
        <w:t>2.10. Документы для предоставления муниципальной услуги.</w:t>
      </w:r>
    </w:p>
    <w:p w14:paraId="0A629D88" w14:textId="77777777" w:rsidR="000671C2" w:rsidRPr="0005382B" w:rsidRDefault="000671C2" w:rsidP="003E182C">
      <w:pPr>
        <w:widowControl w:val="0"/>
        <w:autoSpaceDE w:val="0"/>
        <w:autoSpaceDN w:val="0"/>
        <w:adjustRightInd w:val="0"/>
        <w:ind w:firstLine="708"/>
        <w:rPr>
          <w:rFonts w:ascii="Times New Roman" w:hAnsi="Times New Roman" w:cs="Times New Roman"/>
          <w:sz w:val="24"/>
          <w:szCs w:val="24"/>
        </w:rPr>
      </w:pPr>
      <w:bookmarkStart w:id="7" w:name="Par119"/>
      <w:bookmarkEnd w:id="7"/>
      <w:r w:rsidRPr="0005382B">
        <w:rPr>
          <w:rFonts w:ascii="Times New Roman" w:hAnsi="Times New Roman" w:cs="Times New Roman"/>
          <w:sz w:val="24"/>
          <w:szCs w:val="24"/>
        </w:rPr>
        <w:t>2.10.1. Заявитель представляет в комиссию:</w:t>
      </w:r>
    </w:p>
    <w:p w14:paraId="04423005" w14:textId="77777777" w:rsidR="000671C2" w:rsidRPr="0005382B" w:rsidRDefault="00492B5A" w:rsidP="00143267">
      <w:pPr>
        <w:widowControl w:val="0"/>
        <w:autoSpaceDE w:val="0"/>
        <w:autoSpaceDN w:val="0"/>
        <w:adjustRightInd w:val="0"/>
        <w:ind w:firstLine="708"/>
        <w:rPr>
          <w:rFonts w:ascii="Times New Roman" w:hAnsi="Times New Roman" w:cs="Times New Roman"/>
          <w:sz w:val="24"/>
          <w:szCs w:val="24"/>
        </w:rPr>
      </w:pPr>
      <w:hyperlink w:anchor="Par352" w:history="1">
        <w:r w:rsidR="000671C2" w:rsidRPr="0005382B">
          <w:rPr>
            <w:rFonts w:ascii="Times New Roman" w:hAnsi="Times New Roman" w:cs="Times New Roman"/>
            <w:color w:val="000000"/>
            <w:sz w:val="24"/>
            <w:szCs w:val="24"/>
          </w:rPr>
          <w:t>заявление</w:t>
        </w:r>
      </w:hyperlink>
      <w:r w:rsidR="000671C2" w:rsidRPr="0005382B">
        <w:rPr>
          <w:rFonts w:ascii="Times New Roman" w:hAnsi="Times New Roman" w:cs="Times New Roman"/>
          <w:color w:val="000000"/>
          <w:sz w:val="24"/>
          <w:szCs w:val="24"/>
        </w:rPr>
        <w:t xml:space="preserve"> о предоставлении разрешения на условно разрешенный вид использования по об</w:t>
      </w:r>
      <w:r w:rsidR="000671C2" w:rsidRPr="0005382B">
        <w:rPr>
          <w:rFonts w:ascii="Times New Roman" w:hAnsi="Times New Roman" w:cs="Times New Roman"/>
          <w:sz w:val="24"/>
          <w:szCs w:val="24"/>
        </w:rPr>
        <w:t>разцу согласно приложению 1 (далее - заявление);</w:t>
      </w:r>
    </w:p>
    <w:p w14:paraId="7A38D979"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копии документов, подтверждающих полномочия представителя заявителя (в случае если с заявлением обращается представитель заявителя).</w:t>
      </w:r>
    </w:p>
    <w:p w14:paraId="71FBF6DB"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Заявитель вправе представить по собственной инициативе следующие документы:</w:t>
      </w:r>
    </w:p>
    <w:p w14:paraId="6A3A3228"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bookmarkStart w:id="8" w:name="Par121"/>
      <w:bookmarkEnd w:id="8"/>
      <w:r w:rsidRPr="0005382B">
        <w:rPr>
          <w:rFonts w:ascii="Times New Roman" w:hAnsi="Times New Roman" w:cs="Times New Roman"/>
          <w:sz w:val="24"/>
          <w:szCs w:val="24"/>
        </w:rPr>
        <w:t>согласие собственника(</w:t>
      </w:r>
      <w:proofErr w:type="spellStart"/>
      <w:r w:rsidRPr="0005382B">
        <w:rPr>
          <w:rFonts w:ascii="Times New Roman" w:hAnsi="Times New Roman" w:cs="Times New Roman"/>
          <w:sz w:val="24"/>
          <w:szCs w:val="24"/>
        </w:rPr>
        <w:t>ов</w:t>
      </w:r>
      <w:proofErr w:type="spellEnd"/>
      <w:r w:rsidRPr="0005382B">
        <w:rPr>
          <w:rFonts w:ascii="Times New Roman" w:hAnsi="Times New Roman" w:cs="Times New Roman"/>
          <w:sz w:val="24"/>
          <w:szCs w:val="24"/>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14:paraId="55A31972"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документ, подтверждающий соблюдение требований технических регламентов.</w:t>
      </w:r>
    </w:p>
    <w:p w14:paraId="6D142059"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14:paraId="3829F2CA" w14:textId="77777777" w:rsidR="000671C2" w:rsidRPr="0005382B" w:rsidRDefault="000671C2" w:rsidP="0014326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Документы, указанные в </w:t>
      </w:r>
      <w:r w:rsidR="00CB1021" w:rsidRPr="0005382B">
        <w:rPr>
          <w:rFonts w:ascii="Times New Roman" w:hAnsi="Times New Roman" w:cs="Times New Roman"/>
          <w:sz w:val="24"/>
          <w:szCs w:val="24"/>
        </w:rPr>
        <w:t>пункте 2.10</w:t>
      </w:r>
      <w:r w:rsidRPr="0005382B">
        <w:rPr>
          <w:rFonts w:ascii="Times New Roman" w:hAnsi="Times New Roman" w:cs="Times New Roman"/>
          <w:color w:val="000000"/>
          <w:sz w:val="24"/>
          <w:szCs w:val="24"/>
        </w:rPr>
        <w:t xml:space="preserve">, </w:t>
      </w:r>
      <w:r w:rsidRPr="0005382B">
        <w:rPr>
          <w:rFonts w:ascii="Times New Roman" w:hAnsi="Times New Roman" w:cs="Times New Roman"/>
          <w:sz w:val="24"/>
          <w:szCs w:val="24"/>
        </w:rPr>
        <w:t xml:space="preserve">заявитель получает в соответствии с перечнем услуг, которые являются необходимыми и обязательными для предоставления муниципальных услуг </w:t>
      </w:r>
      <w:r w:rsidR="00AB6C16" w:rsidRPr="0005382B">
        <w:rPr>
          <w:rFonts w:ascii="Times New Roman" w:hAnsi="Times New Roman" w:cs="Times New Roman"/>
          <w:sz w:val="24"/>
          <w:szCs w:val="24"/>
        </w:rPr>
        <w:t>МР «</w:t>
      </w:r>
      <w:proofErr w:type="spellStart"/>
      <w:r w:rsidR="00AB6C16" w:rsidRPr="0005382B">
        <w:rPr>
          <w:rFonts w:ascii="Times New Roman" w:hAnsi="Times New Roman" w:cs="Times New Roman"/>
          <w:sz w:val="24"/>
          <w:szCs w:val="24"/>
        </w:rPr>
        <w:t>Магарамкентский</w:t>
      </w:r>
      <w:proofErr w:type="spellEnd"/>
      <w:r w:rsidR="00AB6C16" w:rsidRPr="0005382B">
        <w:rPr>
          <w:rFonts w:ascii="Times New Roman" w:hAnsi="Times New Roman" w:cs="Times New Roman"/>
          <w:sz w:val="24"/>
          <w:szCs w:val="24"/>
        </w:rPr>
        <w:t xml:space="preserve"> район</w:t>
      </w:r>
      <w:r w:rsidR="00036BFE">
        <w:rPr>
          <w:rFonts w:ascii="Times New Roman" w:hAnsi="Times New Roman" w:cs="Times New Roman"/>
          <w:sz w:val="24"/>
          <w:szCs w:val="24"/>
        </w:rPr>
        <w:t>»</w:t>
      </w:r>
      <w:r w:rsidR="00AB6C16" w:rsidRPr="0005382B">
        <w:rPr>
          <w:rFonts w:ascii="Times New Roman" w:hAnsi="Times New Roman" w:cs="Times New Roman"/>
          <w:sz w:val="24"/>
          <w:szCs w:val="24"/>
        </w:rPr>
        <w:t xml:space="preserve"> </w:t>
      </w:r>
      <w:r w:rsidRPr="0005382B">
        <w:rPr>
          <w:rFonts w:ascii="Times New Roman" w:hAnsi="Times New Roman" w:cs="Times New Roman"/>
          <w:sz w:val="24"/>
          <w:szCs w:val="24"/>
        </w:rPr>
        <w:t>и предоставляются организациями, участвующими</w:t>
      </w:r>
      <w:r w:rsidR="00AB6C16" w:rsidRPr="0005382B">
        <w:rPr>
          <w:rFonts w:ascii="Times New Roman" w:hAnsi="Times New Roman" w:cs="Times New Roman"/>
          <w:sz w:val="24"/>
          <w:szCs w:val="24"/>
        </w:rPr>
        <w:t xml:space="preserve"> в предоставлении муниципальных услуг.</w:t>
      </w:r>
    </w:p>
    <w:p w14:paraId="3C53FDFC" w14:textId="77777777" w:rsidR="000671C2" w:rsidRPr="0005382B" w:rsidRDefault="000671C2" w:rsidP="006E196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2.10.2. 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w:t>
      </w:r>
      <w:r w:rsidR="00AB6C16" w:rsidRPr="0005382B">
        <w:rPr>
          <w:rFonts w:ascii="Times New Roman" w:hAnsi="Times New Roman" w:cs="Times New Roman"/>
          <w:sz w:val="24"/>
          <w:szCs w:val="24"/>
        </w:rPr>
        <w:t xml:space="preserve">МКУ </w:t>
      </w:r>
      <w:r w:rsidR="00AB6C16" w:rsidRPr="0005382B">
        <w:rPr>
          <w:rFonts w:ascii="Times New Roman" w:hAnsi="Times New Roman"/>
          <w:sz w:val="24"/>
          <w:szCs w:val="24"/>
        </w:rPr>
        <w:t>«Отдел строительства, архитектуры и ЖКХ» МР «</w:t>
      </w:r>
      <w:proofErr w:type="spellStart"/>
      <w:r w:rsidR="00AB6C16" w:rsidRPr="0005382B">
        <w:rPr>
          <w:rFonts w:ascii="Times New Roman" w:hAnsi="Times New Roman"/>
          <w:sz w:val="24"/>
          <w:szCs w:val="24"/>
        </w:rPr>
        <w:t>Магарамкентский</w:t>
      </w:r>
      <w:proofErr w:type="spellEnd"/>
      <w:r w:rsidR="00AB6C16" w:rsidRPr="0005382B">
        <w:rPr>
          <w:rFonts w:ascii="Times New Roman" w:hAnsi="Times New Roman"/>
          <w:sz w:val="24"/>
          <w:szCs w:val="24"/>
        </w:rPr>
        <w:t xml:space="preserve"> район»</w:t>
      </w:r>
      <w:r w:rsidR="00AB6C16" w:rsidRPr="0005382B">
        <w:rPr>
          <w:rFonts w:ascii="Times New Roman" w:hAnsi="Times New Roman" w:cs="Times New Roman"/>
          <w:sz w:val="24"/>
          <w:szCs w:val="24"/>
        </w:rPr>
        <w:t xml:space="preserve"> </w:t>
      </w:r>
      <w:r w:rsidRPr="0005382B">
        <w:rPr>
          <w:rFonts w:ascii="Times New Roman" w:hAnsi="Times New Roman" w:cs="Times New Roman"/>
          <w:sz w:val="24"/>
          <w:szCs w:val="24"/>
        </w:rPr>
        <w:t>в Федеральной службе государственной регистрации, кадастра и картографии запрашиваются следующие документы:</w:t>
      </w:r>
    </w:p>
    <w:p w14:paraId="7D4374C6" w14:textId="77777777" w:rsidR="000671C2" w:rsidRPr="0005382B" w:rsidRDefault="000671C2" w:rsidP="00E9331D">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14:paraId="1FE3D408" w14:textId="77777777" w:rsidR="000671C2" w:rsidRPr="0005382B" w:rsidRDefault="000671C2" w:rsidP="00E9331D">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14:paraId="0249F361" w14:textId="77777777" w:rsidR="000671C2" w:rsidRPr="0005382B" w:rsidRDefault="000671C2" w:rsidP="00E9331D">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Заявитель вправе представить документы, указанные в данном подпункте, по собственной инициативе.</w:t>
      </w:r>
    </w:p>
    <w:p w14:paraId="6A0A73C1" w14:textId="77777777" w:rsidR="000671C2" w:rsidRPr="0005382B" w:rsidRDefault="000671C2" w:rsidP="00E9331D">
      <w:pPr>
        <w:widowControl w:val="0"/>
        <w:autoSpaceDE w:val="0"/>
        <w:autoSpaceDN w:val="0"/>
        <w:adjustRightInd w:val="0"/>
        <w:ind w:firstLine="708"/>
        <w:rPr>
          <w:rFonts w:ascii="Times New Roman" w:hAnsi="Times New Roman" w:cs="Times New Roman"/>
          <w:sz w:val="24"/>
          <w:szCs w:val="24"/>
        </w:rPr>
      </w:pPr>
      <w:bookmarkStart w:id="9" w:name="Par132"/>
      <w:bookmarkEnd w:id="9"/>
      <w:r w:rsidRPr="0005382B">
        <w:rPr>
          <w:rFonts w:ascii="Times New Roman" w:hAnsi="Times New Roman" w:cs="Times New Roman"/>
          <w:sz w:val="24"/>
          <w:szCs w:val="24"/>
        </w:rPr>
        <w:t>2.10.3.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2E0790B4" w14:textId="77777777" w:rsidR="000671C2" w:rsidRPr="0005382B" w:rsidRDefault="000671C2" w:rsidP="002937E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3470ED9" w14:textId="77777777" w:rsidR="000671C2" w:rsidRPr="0005382B" w:rsidRDefault="000671C2" w:rsidP="002937E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2.11. Все документы подаются на русском языке либо должны иметь заверенный в установленном законом порядке перевод на русский язык.</w:t>
      </w:r>
    </w:p>
    <w:p w14:paraId="08118349" w14:textId="77777777" w:rsidR="000671C2" w:rsidRPr="0005382B" w:rsidRDefault="000671C2" w:rsidP="0096601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2.12. Основания для отказа в приеме заявления и документов отсутствуют.</w:t>
      </w:r>
    </w:p>
    <w:p w14:paraId="22E64317"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bookmarkStart w:id="10" w:name="Par136"/>
      <w:bookmarkEnd w:id="10"/>
      <w:r w:rsidRPr="0005382B">
        <w:rPr>
          <w:rFonts w:ascii="Times New Roman" w:hAnsi="Times New Roman" w:cs="Times New Roman"/>
          <w:color w:val="000000"/>
          <w:sz w:val="24"/>
          <w:szCs w:val="24"/>
        </w:rPr>
        <w:t>2.13. Заявителю отказывается в предоставлении муниципальной услуги, если:</w:t>
      </w:r>
    </w:p>
    <w:p w14:paraId="76A88C57"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lastRenderedPageBreak/>
        <w:t>заявитель письменно отказывается от получения разрешения на отклонение от предельных параметров разрешенного строительства;</w:t>
      </w:r>
    </w:p>
    <w:p w14:paraId="3B1CCE48"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на соответствующую территорию не распространяется действие градостроительных регламентов</w:t>
      </w:r>
      <w:r w:rsidR="00036BFE">
        <w:rPr>
          <w:rFonts w:ascii="Times New Roman" w:hAnsi="Times New Roman" w:cs="Times New Roman"/>
          <w:color w:val="000000"/>
          <w:sz w:val="24"/>
          <w:szCs w:val="24"/>
        </w:rPr>
        <w:t>,</w:t>
      </w:r>
      <w:r w:rsidRPr="0005382B">
        <w:rPr>
          <w:rFonts w:ascii="Times New Roman" w:hAnsi="Times New Roman" w:cs="Times New Roman"/>
          <w:color w:val="000000"/>
          <w:sz w:val="24"/>
          <w:szCs w:val="24"/>
        </w:rPr>
        <w:t xml:space="preserve"> либо для соответствующей территории градостроительные регламенты не установлены;</w:t>
      </w:r>
    </w:p>
    <w:p w14:paraId="5B22708E"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5344CD9A"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 xml:space="preserve">размещение объекта капитального строительства не соответствует генеральному плану </w:t>
      </w:r>
      <w:r w:rsidR="009C4C20" w:rsidRPr="0005382B">
        <w:rPr>
          <w:rFonts w:ascii="Times New Roman" w:hAnsi="Times New Roman" w:cs="Times New Roman"/>
          <w:color w:val="000000"/>
          <w:sz w:val="24"/>
          <w:szCs w:val="24"/>
        </w:rPr>
        <w:t>МР «</w:t>
      </w:r>
      <w:proofErr w:type="spellStart"/>
      <w:r w:rsidR="009C4C20" w:rsidRPr="0005382B">
        <w:rPr>
          <w:rFonts w:ascii="Times New Roman" w:hAnsi="Times New Roman" w:cs="Times New Roman"/>
          <w:color w:val="000000"/>
          <w:sz w:val="24"/>
          <w:szCs w:val="24"/>
        </w:rPr>
        <w:t>Магарамкентский</w:t>
      </w:r>
      <w:proofErr w:type="spellEnd"/>
      <w:r w:rsidR="009C4C20" w:rsidRPr="0005382B">
        <w:rPr>
          <w:rFonts w:ascii="Times New Roman" w:hAnsi="Times New Roman" w:cs="Times New Roman"/>
          <w:color w:val="000000"/>
          <w:sz w:val="24"/>
          <w:szCs w:val="24"/>
        </w:rPr>
        <w:t xml:space="preserve"> район, </w:t>
      </w:r>
      <w:r w:rsidRPr="0005382B">
        <w:rPr>
          <w:rFonts w:ascii="Times New Roman" w:hAnsi="Times New Roman" w:cs="Times New Roman"/>
          <w:color w:val="000000"/>
          <w:sz w:val="24"/>
          <w:szCs w:val="24"/>
        </w:rPr>
        <w:t>документации по планировке территории;</w:t>
      </w:r>
    </w:p>
    <w:p w14:paraId="11907ADE" w14:textId="77777777" w:rsidR="000671C2" w:rsidRPr="0005382B" w:rsidRDefault="000671C2" w:rsidP="0096601E">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предельные (минимальные и (или) максимальные) размеры земельных участков не соответствуют градостроительному регламенту;</w:t>
      </w:r>
    </w:p>
    <w:p w14:paraId="6EC65C08" w14:textId="77777777" w:rsidR="000671C2" w:rsidRPr="0005382B" w:rsidRDefault="000671C2" w:rsidP="000C0FA0">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земельный участок, в отношении которого испрашивается разрешение, принадлежит к нескольким территориальным зонам;</w:t>
      </w:r>
    </w:p>
    <w:p w14:paraId="4AC58063" w14:textId="77777777" w:rsidR="000671C2" w:rsidRPr="0005382B" w:rsidRDefault="000671C2" w:rsidP="000C0FA0">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color w:val="000000"/>
          <w:sz w:val="24"/>
          <w:szCs w:val="24"/>
        </w:rPr>
        <w:t>земельный участок зарезервирован для муниципальных нужд.</w:t>
      </w:r>
    </w:p>
    <w:p w14:paraId="15DB3BF2" w14:textId="77777777" w:rsidR="000671C2" w:rsidRPr="0005382B" w:rsidRDefault="000671C2" w:rsidP="00711C01">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2.14. Основания для приостановления предоставления муниципальной услуги отсутствуют.</w:t>
      </w:r>
    </w:p>
    <w:p w14:paraId="16976E8F" w14:textId="77777777" w:rsidR="000671C2" w:rsidRPr="0005382B" w:rsidRDefault="000671C2" w:rsidP="00B7450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4A792DE7" w14:textId="77777777" w:rsidR="000671C2" w:rsidRPr="0005382B" w:rsidRDefault="000671C2" w:rsidP="000A6693">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в устной форме лично в часы приема отдела или по телефону в соответствии с графиком работы </w:t>
      </w:r>
      <w:r w:rsidR="009C4C20" w:rsidRPr="0005382B">
        <w:rPr>
          <w:rFonts w:ascii="Times New Roman" w:hAnsi="Times New Roman" w:cs="Times New Roman"/>
          <w:sz w:val="24"/>
          <w:szCs w:val="24"/>
        </w:rPr>
        <w:t>Отдела;</w:t>
      </w:r>
    </w:p>
    <w:p w14:paraId="25E2DB79" w14:textId="77777777" w:rsidR="000671C2" w:rsidRPr="0005382B" w:rsidRDefault="000671C2" w:rsidP="000A6693">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 письменной форме лично, почтовым отправлением;</w:t>
      </w:r>
    </w:p>
    <w:p w14:paraId="0B0A81A9" w14:textId="77777777" w:rsidR="000671C2" w:rsidRPr="0005382B" w:rsidRDefault="000671C2" w:rsidP="000A6693">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в электронной форме в адрес </w:t>
      </w:r>
      <w:r w:rsidR="009C4C20" w:rsidRPr="0005382B">
        <w:rPr>
          <w:rFonts w:ascii="Times New Roman" w:hAnsi="Times New Roman" w:cs="Times New Roman"/>
          <w:sz w:val="24"/>
          <w:szCs w:val="24"/>
        </w:rPr>
        <w:t>Отдела</w:t>
      </w:r>
      <w:r w:rsidRPr="0005382B">
        <w:rPr>
          <w:rFonts w:ascii="Times New Roman" w:hAnsi="Times New Roman" w:cs="Times New Roman"/>
          <w:sz w:val="24"/>
          <w:szCs w:val="24"/>
        </w:rPr>
        <w:t>, в том числе через Единый портал государственных и муниципальных услуг.</w:t>
      </w:r>
    </w:p>
    <w:p w14:paraId="2D1CD58F" w14:textId="77777777" w:rsidR="000671C2" w:rsidRPr="0005382B" w:rsidRDefault="000671C2" w:rsidP="000A6693">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w:t>
      </w:r>
      <w:r w:rsidR="009C4C2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осуществляет устное информирование (лично или по телефону) обратившегося за информацией заявителя.</w:t>
      </w:r>
    </w:p>
    <w:p w14:paraId="4639AC62" w14:textId="77777777" w:rsidR="000671C2" w:rsidRPr="0005382B" w:rsidRDefault="000671C2" w:rsidP="000A6693">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14:paraId="2D9718D9" w14:textId="77777777" w:rsidR="000671C2" w:rsidRPr="0005382B" w:rsidRDefault="000671C2" w:rsidP="0025308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специалиста</w:t>
      </w:r>
      <w:r w:rsidR="009C4C20" w:rsidRPr="0005382B">
        <w:rPr>
          <w:rFonts w:ascii="Times New Roman" w:hAnsi="Times New Roman" w:cs="Times New Roman"/>
          <w:sz w:val="24"/>
          <w:szCs w:val="24"/>
        </w:rPr>
        <w:t xml:space="preserve"> Отдела.</w:t>
      </w:r>
    </w:p>
    <w:p w14:paraId="18A1103B" w14:textId="77777777" w:rsidR="000671C2" w:rsidRPr="0005382B" w:rsidRDefault="000671C2" w:rsidP="00B00EA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При ответах на телефонные звонки и обращения заявителей лично в часы приема специалисты </w:t>
      </w:r>
      <w:r w:rsidR="009C4C2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подробно и в вежливой форме информируют обратившихся по интересующим их вопросам.</w:t>
      </w:r>
    </w:p>
    <w:p w14:paraId="75F86146" w14:textId="77777777" w:rsidR="000671C2" w:rsidRPr="0005382B" w:rsidRDefault="000671C2" w:rsidP="0013580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14:paraId="54B8C353" w14:textId="0039DB0C" w:rsidR="000671C2" w:rsidRPr="0005382B" w:rsidRDefault="000671C2" w:rsidP="0013580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Если для подготовки ответа на устное обращение требуется более 15 минут, специалисты </w:t>
      </w:r>
      <w:r w:rsidR="009C4C20" w:rsidRPr="0005382B">
        <w:rPr>
          <w:rFonts w:ascii="Times New Roman" w:hAnsi="Times New Roman" w:cs="Times New Roman"/>
          <w:sz w:val="24"/>
          <w:szCs w:val="24"/>
        </w:rPr>
        <w:t>Отдела</w:t>
      </w:r>
      <w:r w:rsidRPr="0005382B">
        <w:rPr>
          <w:rFonts w:ascii="Times New Roman" w:hAnsi="Times New Roman" w:cs="Times New Roman"/>
          <w:sz w:val="24"/>
          <w:szCs w:val="24"/>
        </w:rPr>
        <w:t xml:space="preserve">,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4E6E20" w:rsidRPr="0005382B">
        <w:rPr>
          <w:rFonts w:ascii="Times New Roman" w:hAnsi="Times New Roman" w:cs="Times New Roman"/>
          <w:sz w:val="24"/>
          <w:szCs w:val="24"/>
        </w:rPr>
        <w:t>отправления,</w:t>
      </w:r>
      <w:r w:rsidRPr="0005382B">
        <w:rPr>
          <w:rFonts w:ascii="Times New Roman" w:hAnsi="Times New Roman" w:cs="Times New Roman"/>
          <w:sz w:val="24"/>
          <w:szCs w:val="24"/>
        </w:rPr>
        <w:t xml:space="preserve"> либо в электронной форме.</w:t>
      </w:r>
    </w:p>
    <w:p w14:paraId="4F2A1B99" w14:textId="77777777" w:rsidR="000671C2" w:rsidRPr="0005382B" w:rsidRDefault="000671C2" w:rsidP="0013580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w:t>
      </w:r>
      <w:r w:rsidR="00036BFE">
        <w:rPr>
          <w:rFonts w:ascii="Times New Roman" w:hAnsi="Times New Roman" w:cs="Times New Roman"/>
          <w:sz w:val="24"/>
          <w:szCs w:val="24"/>
        </w:rPr>
        <w:t>Отдел</w:t>
      </w:r>
      <w:r w:rsidRPr="0005382B">
        <w:rPr>
          <w:rFonts w:ascii="Times New Roman" w:hAnsi="Times New Roman" w:cs="Times New Roman"/>
          <w:sz w:val="24"/>
          <w:szCs w:val="24"/>
        </w:rPr>
        <w:t>.</w:t>
      </w:r>
    </w:p>
    <w:p w14:paraId="1D718B42" w14:textId="77777777" w:rsidR="000671C2" w:rsidRPr="0005382B" w:rsidRDefault="000671C2" w:rsidP="009C4C2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Письменный ответ подписывается </w:t>
      </w:r>
      <w:r w:rsidR="002E5CCF" w:rsidRPr="0005382B">
        <w:rPr>
          <w:rFonts w:ascii="Times New Roman" w:hAnsi="Times New Roman" w:cs="Times New Roman"/>
          <w:sz w:val="24"/>
          <w:szCs w:val="24"/>
        </w:rPr>
        <w:t>Директором Отдела</w:t>
      </w:r>
      <w:r w:rsidRPr="0005382B">
        <w:rPr>
          <w:rFonts w:ascii="Times New Roman" w:hAnsi="Times New Roman" w:cs="Times New Roman"/>
          <w:sz w:val="24"/>
          <w:szCs w:val="24"/>
        </w:rPr>
        <w:t>, осуществляющего предоставление муниципальной услуги,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14:paraId="27F8322D" w14:textId="77777777" w:rsidR="000671C2" w:rsidRPr="0005382B" w:rsidRDefault="000671C2" w:rsidP="0048281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14:paraId="77A9C1F5"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Ответ на обращение направляется заявителю в течение 25 дней со дня регистрации обращения в </w:t>
      </w:r>
      <w:r w:rsidR="009C4C20" w:rsidRPr="0005382B">
        <w:rPr>
          <w:rFonts w:ascii="Times New Roman" w:hAnsi="Times New Roman" w:cs="Times New Roman"/>
          <w:sz w:val="24"/>
          <w:szCs w:val="24"/>
        </w:rPr>
        <w:t>Отдел</w:t>
      </w:r>
      <w:r w:rsidR="00036BFE">
        <w:rPr>
          <w:rFonts w:ascii="Times New Roman" w:hAnsi="Times New Roman" w:cs="Times New Roman"/>
          <w:sz w:val="24"/>
          <w:szCs w:val="24"/>
        </w:rPr>
        <w:t>е</w:t>
      </w:r>
      <w:r w:rsidRPr="0005382B">
        <w:rPr>
          <w:rFonts w:ascii="Times New Roman" w:hAnsi="Times New Roman" w:cs="Times New Roman"/>
          <w:sz w:val="24"/>
          <w:szCs w:val="24"/>
        </w:rPr>
        <w:t>.</w:t>
      </w:r>
    </w:p>
    <w:p w14:paraId="4682DD7F"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lastRenderedPageBreak/>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14:paraId="257836F7"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14:paraId="0FE175CE"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Доступ заявителей к парковочным местам является бесплатным.</w:t>
      </w:r>
    </w:p>
    <w:p w14:paraId="57710BAB"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14:paraId="26D982ED"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Вход в здание оборудуется устройством для маломобильных граждан.</w:t>
      </w:r>
    </w:p>
    <w:p w14:paraId="018095D8"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3D01277B"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Места ожидания в очереди оборудуются стульями, кресельными секциями.</w:t>
      </w:r>
    </w:p>
    <w:p w14:paraId="7054735F"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w:t>
      </w:r>
    </w:p>
    <w:p w14:paraId="72DAF912"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Информационные стенды располагаются в доступном месте и содержат следующие информационные материалы:</w:t>
      </w:r>
    </w:p>
    <w:p w14:paraId="55922797"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14:paraId="6305B607"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текст административного регламента с приложениями;</w:t>
      </w:r>
    </w:p>
    <w:p w14:paraId="6D251324" w14:textId="77777777" w:rsidR="000671C2" w:rsidRPr="0005382B" w:rsidRDefault="000671C2" w:rsidP="001369AC">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сведения о месте нахождения, графике работы, номерах справочных телефонов, адресах официального сайта </w:t>
      </w:r>
      <w:r w:rsidR="002E5CCF" w:rsidRPr="0005382B">
        <w:rPr>
          <w:rFonts w:ascii="Times New Roman" w:hAnsi="Times New Roman" w:cs="Times New Roman"/>
          <w:sz w:val="24"/>
          <w:szCs w:val="24"/>
        </w:rPr>
        <w:t>муниципального района «</w:t>
      </w:r>
      <w:proofErr w:type="spellStart"/>
      <w:r w:rsidR="002E5CCF" w:rsidRPr="0005382B">
        <w:rPr>
          <w:rFonts w:ascii="Times New Roman" w:hAnsi="Times New Roman" w:cs="Times New Roman"/>
          <w:sz w:val="24"/>
          <w:szCs w:val="24"/>
        </w:rPr>
        <w:t>Магарамкентский</w:t>
      </w:r>
      <w:proofErr w:type="spellEnd"/>
      <w:r w:rsidR="002E5CCF" w:rsidRPr="0005382B">
        <w:rPr>
          <w:rFonts w:ascii="Times New Roman" w:hAnsi="Times New Roman" w:cs="Times New Roman"/>
          <w:sz w:val="24"/>
          <w:szCs w:val="24"/>
        </w:rPr>
        <w:t xml:space="preserve"> район»</w:t>
      </w:r>
      <w:r w:rsidR="009C4C20" w:rsidRPr="0005382B">
        <w:rPr>
          <w:rFonts w:ascii="Times New Roman" w:hAnsi="Times New Roman"/>
          <w:sz w:val="24"/>
          <w:szCs w:val="24"/>
        </w:rPr>
        <w:t xml:space="preserve"> </w:t>
      </w:r>
      <w:r w:rsidRPr="0005382B">
        <w:rPr>
          <w:rFonts w:ascii="Times New Roman" w:hAnsi="Times New Roman" w:cs="Times New Roman"/>
          <w:sz w:val="24"/>
          <w:szCs w:val="24"/>
        </w:rPr>
        <w:t xml:space="preserve">и электронной почты </w:t>
      </w:r>
      <w:r w:rsidR="009C4C2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секретаря комиссии, где заинтересованные лица могут получить информацию, необходимую для предоставления муниципальной услуги;</w:t>
      </w:r>
    </w:p>
    <w:p w14:paraId="425C3BCC" w14:textId="77777777" w:rsidR="000671C2" w:rsidRPr="0005382B" w:rsidRDefault="000671C2" w:rsidP="0078140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14:paraId="676ED45A"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выдержки из нормативных правовых актов по наиболее часто задаваемым вопросам.</w:t>
      </w:r>
    </w:p>
    <w:p w14:paraId="21D57955" w14:textId="77777777" w:rsidR="002E5CCF" w:rsidRPr="0005382B" w:rsidRDefault="002E5CCF" w:rsidP="00A7402F">
      <w:pPr>
        <w:widowControl w:val="0"/>
        <w:autoSpaceDE w:val="0"/>
        <w:autoSpaceDN w:val="0"/>
        <w:adjustRightInd w:val="0"/>
        <w:ind w:firstLine="708"/>
        <w:rPr>
          <w:rFonts w:ascii="Times New Roman" w:hAnsi="Times New Roman" w:cs="Times New Roman"/>
          <w:sz w:val="24"/>
          <w:szCs w:val="24"/>
        </w:rPr>
      </w:pPr>
    </w:p>
    <w:p w14:paraId="159C764B"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2.17. Предоставление муниципальной услуги является для заявителя бесплатным.</w:t>
      </w:r>
    </w:p>
    <w:p w14:paraId="2E72C881"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482CB9E"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2.18. Показателями доступности муниципальной услуги являются:</w:t>
      </w:r>
    </w:p>
    <w:p w14:paraId="28CA1C34"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6CA8CC62"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транспортная доступность мест предоставления муниципальной услуги;</w:t>
      </w:r>
    </w:p>
    <w:p w14:paraId="22B5AF1C"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14:paraId="2F0B810A"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наличие бесплатной парковки автотранспортных средств, в том числе парковки для специальных транспортных средств инвалидов;</w:t>
      </w:r>
    </w:p>
    <w:p w14:paraId="67623B7D" w14:textId="77777777" w:rsidR="000671C2" w:rsidRPr="0005382B" w:rsidRDefault="000671C2" w:rsidP="00A740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предоставление бесплатно муниципальной услуги и информации о ней.</w:t>
      </w:r>
    </w:p>
    <w:p w14:paraId="3E9128F7" w14:textId="77777777" w:rsidR="000671C2" w:rsidRPr="0005382B" w:rsidRDefault="000671C2" w:rsidP="0005631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2.19. Показателями качества муниципальной услуги являются:</w:t>
      </w:r>
    </w:p>
    <w:p w14:paraId="61DD5D8D" w14:textId="77777777" w:rsidR="000671C2" w:rsidRPr="0005382B" w:rsidRDefault="000671C2" w:rsidP="0005631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исполнение обращения в установленные сроки;</w:t>
      </w:r>
    </w:p>
    <w:p w14:paraId="045AD18E" w14:textId="77777777" w:rsidR="000671C2" w:rsidRPr="0005382B" w:rsidRDefault="000671C2" w:rsidP="008F2735">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соблюдение порядка выполнения административных процедур.</w:t>
      </w:r>
    </w:p>
    <w:p w14:paraId="2B25D435" w14:textId="77777777" w:rsidR="000671C2" w:rsidRPr="0005382B" w:rsidRDefault="000671C2">
      <w:pPr>
        <w:widowControl w:val="0"/>
        <w:autoSpaceDE w:val="0"/>
        <w:autoSpaceDN w:val="0"/>
        <w:adjustRightInd w:val="0"/>
        <w:jc w:val="center"/>
        <w:outlineLvl w:val="1"/>
        <w:rPr>
          <w:rFonts w:ascii="Times New Roman" w:hAnsi="Times New Roman" w:cs="Times New Roman"/>
          <w:sz w:val="24"/>
          <w:szCs w:val="24"/>
        </w:rPr>
      </w:pPr>
      <w:bookmarkStart w:id="11" w:name="Par194"/>
      <w:bookmarkEnd w:id="11"/>
      <w:r w:rsidRPr="0005382B">
        <w:rPr>
          <w:rFonts w:ascii="Times New Roman" w:hAnsi="Times New Roman" w:cs="Times New Roman"/>
          <w:sz w:val="24"/>
          <w:szCs w:val="24"/>
        </w:rPr>
        <w:t>3. Административные процедуры предоставления</w:t>
      </w:r>
    </w:p>
    <w:p w14:paraId="654AC1C1" w14:textId="77777777" w:rsidR="000671C2" w:rsidRPr="0005382B" w:rsidRDefault="000671C2">
      <w:pPr>
        <w:widowControl w:val="0"/>
        <w:autoSpaceDE w:val="0"/>
        <w:autoSpaceDN w:val="0"/>
        <w:adjustRightInd w:val="0"/>
        <w:jc w:val="center"/>
        <w:rPr>
          <w:rFonts w:ascii="Times New Roman" w:hAnsi="Times New Roman" w:cs="Times New Roman"/>
          <w:sz w:val="24"/>
          <w:szCs w:val="24"/>
        </w:rPr>
      </w:pPr>
      <w:r w:rsidRPr="0005382B">
        <w:rPr>
          <w:rFonts w:ascii="Times New Roman" w:hAnsi="Times New Roman" w:cs="Times New Roman"/>
          <w:sz w:val="24"/>
          <w:szCs w:val="24"/>
        </w:rPr>
        <w:t>муниципальной услуги</w:t>
      </w:r>
    </w:p>
    <w:p w14:paraId="7FF7F468"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66683E2D" w14:textId="77777777" w:rsidR="000671C2" w:rsidRPr="0005382B" w:rsidRDefault="00492B5A" w:rsidP="00093F50">
      <w:pPr>
        <w:widowControl w:val="0"/>
        <w:autoSpaceDE w:val="0"/>
        <w:autoSpaceDN w:val="0"/>
        <w:adjustRightInd w:val="0"/>
        <w:ind w:firstLine="708"/>
        <w:rPr>
          <w:rFonts w:ascii="Times New Roman" w:hAnsi="Times New Roman" w:cs="Times New Roman"/>
          <w:sz w:val="24"/>
          <w:szCs w:val="24"/>
        </w:rPr>
      </w:pPr>
      <w:hyperlink w:anchor="Par423" w:history="1">
        <w:r w:rsidR="000671C2" w:rsidRPr="0005382B">
          <w:rPr>
            <w:rFonts w:ascii="Times New Roman" w:hAnsi="Times New Roman" w:cs="Times New Roman"/>
            <w:color w:val="000000"/>
            <w:sz w:val="24"/>
            <w:szCs w:val="24"/>
          </w:rPr>
          <w:t>Блок-схема</w:t>
        </w:r>
      </w:hyperlink>
      <w:r w:rsidR="000671C2" w:rsidRPr="0005382B">
        <w:rPr>
          <w:sz w:val="24"/>
          <w:szCs w:val="24"/>
        </w:rPr>
        <w:t xml:space="preserve"> </w:t>
      </w:r>
      <w:r w:rsidR="000671C2" w:rsidRPr="0005382B">
        <w:rPr>
          <w:rFonts w:ascii="Times New Roman" w:hAnsi="Times New Roman" w:cs="Times New Roman"/>
          <w:sz w:val="24"/>
          <w:szCs w:val="24"/>
        </w:rPr>
        <w:t>последовательности административных процедур при предоставлении муниципальной услуги приводится в приложении 2.</w:t>
      </w:r>
    </w:p>
    <w:p w14:paraId="4826430D"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7EE7297A" w14:textId="77777777" w:rsidR="000671C2" w:rsidRPr="0005382B" w:rsidRDefault="000671C2">
      <w:pPr>
        <w:widowControl w:val="0"/>
        <w:autoSpaceDE w:val="0"/>
        <w:autoSpaceDN w:val="0"/>
        <w:adjustRightInd w:val="0"/>
        <w:jc w:val="center"/>
        <w:outlineLvl w:val="2"/>
        <w:rPr>
          <w:rFonts w:ascii="Times New Roman" w:hAnsi="Times New Roman" w:cs="Times New Roman"/>
          <w:sz w:val="24"/>
          <w:szCs w:val="24"/>
        </w:rPr>
      </w:pPr>
      <w:bookmarkStart w:id="12" w:name="Par199"/>
      <w:bookmarkEnd w:id="12"/>
      <w:r w:rsidRPr="0005382B">
        <w:rPr>
          <w:rFonts w:ascii="Times New Roman" w:hAnsi="Times New Roman" w:cs="Times New Roman"/>
          <w:sz w:val="24"/>
          <w:szCs w:val="24"/>
        </w:rPr>
        <w:t>3.1. Прием заявления и документов</w:t>
      </w:r>
    </w:p>
    <w:p w14:paraId="052F32C6" w14:textId="77777777" w:rsidR="000671C2" w:rsidRPr="0005382B" w:rsidRDefault="000671C2">
      <w:pPr>
        <w:widowControl w:val="0"/>
        <w:autoSpaceDE w:val="0"/>
        <w:autoSpaceDN w:val="0"/>
        <w:adjustRightInd w:val="0"/>
        <w:jc w:val="center"/>
        <w:rPr>
          <w:rFonts w:ascii="Times New Roman" w:hAnsi="Times New Roman" w:cs="Times New Roman"/>
          <w:sz w:val="24"/>
          <w:szCs w:val="24"/>
        </w:rPr>
      </w:pPr>
      <w:r w:rsidRPr="0005382B">
        <w:rPr>
          <w:rFonts w:ascii="Times New Roman" w:hAnsi="Times New Roman" w:cs="Times New Roman"/>
          <w:sz w:val="24"/>
          <w:szCs w:val="24"/>
        </w:rPr>
        <w:t>на получение муниципальной услуги</w:t>
      </w:r>
    </w:p>
    <w:p w14:paraId="7EBB765F"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78B90D4C" w14:textId="77777777" w:rsidR="000671C2" w:rsidRPr="0005382B" w:rsidRDefault="000671C2" w:rsidP="00093F50">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sz w:val="24"/>
          <w:szCs w:val="24"/>
        </w:rPr>
        <w:lastRenderedPageBreak/>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Pr="0005382B">
          <w:rPr>
            <w:rFonts w:ascii="Times New Roman" w:hAnsi="Times New Roman" w:cs="Times New Roman"/>
            <w:color w:val="000000"/>
            <w:sz w:val="24"/>
            <w:szCs w:val="24"/>
          </w:rPr>
          <w:t>подпунктом 2.10</w:t>
        </w:r>
      </w:hyperlink>
      <w:r w:rsidRPr="0005382B">
        <w:rPr>
          <w:rFonts w:ascii="Times New Roman" w:hAnsi="Times New Roman" w:cs="Times New Roman"/>
          <w:color w:val="000000"/>
          <w:sz w:val="24"/>
          <w:szCs w:val="24"/>
        </w:rPr>
        <w:t>.</w:t>
      </w:r>
    </w:p>
    <w:p w14:paraId="6E40274D" w14:textId="77777777" w:rsidR="000671C2" w:rsidRPr="0005382B" w:rsidRDefault="000671C2" w:rsidP="00093F5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3.1.2. </w:t>
      </w:r>
      <w:r w:rsidR="00AC1B21">
        <w:rPr>
          <w:rFonts w:ascii="Times New Roman" w:hAnsi="Times New Roman" w:cs="Times New Roman"/>
          <w:sz w:val="24"/>
          <w:szCs w:val="24"/>
        </w:rPr>
        <w:t>Специалист Отдела</w:t>
      </w:r>
      <w:r w:rsidRPr="0005382B">
        <w:rPr>
          <w:rFonts w:ascii="Times New Roman" w:hAnsi="Times New Roman" w:cs="Times New Roman"/>
          <w:sz w:val="24"/>
          <w:szCs w:val="24"/>
        </w:rPr>
        <w:t>:</w:t>
      </w:r>
    </w:p>
    <w:p w14:paraId="2E309734" w14:textId="77777777" w:rsidR="000671C2" w:rsidRPr="0005382B" w:rsidRDefault="000671C2" w:rsidP="00093F5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устанавливает предмет обращения, личность заявителя (полномочия представителя);</w:t>
      </w:r>
    </w:p>
    <w:p w14:paraId="192584D4" w14:textId="77777777" w:rsidR="000671C2" w:rsidRPr="0005382B" w:rsidRDefault="000671C2" w:rsidP="00093F5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проверяет правильность заполнения заявления и наличие документов в соответствии с </w:t>
      </w:r>
      <w:hyperlink w:anchor="Par119" w:history="1">
        <w:r w:rsidRPr="0005382B">
          <w:rPr>
            <w:rFonts w:ascii="Times New Roman" w:hAnsi="Times New Roman" w:cs="Times New Roman"/>
            <w:color w:val="000000"/>
            <w:sz w:val="24"/>
            <w:szCs w:val="24"/>
          </w:rPr>
          <w:t>подпунктами 2.10.1</w:t>
        </w:r>
      </w:hyperlink>
      <w:r w:rsidRPr="0005382B">
        <w:rPr>
          <w:rFonts w:ascii="Times New Roman" w:hAnsi="Times New Roman" w:cs="Times New Roman"/>
          <w:color w:val="000000"/>
          <w:sz w:val="24"/>
          <w:szCs w:val="24"/>
        </w:rPr>
        <w:t xml:space="preserve">, </w:t>
      </w:r>
      <w:hyperlink w:anchor="Par132" w:history="1">
        <w:r w:rsidRPr="0005382B">
          <w:rPr>
            <w:rFonts w:ascii="Times New Roman" w:hAnsi="Times New Roman" w:cs="Times New Roman"/>
            <w:color w:val="000000"/>
            <w:sz w:val="24"/>
            <w:szCs w:val="24"/>
          </w:rPr>
          <w:t>2.10.3</w:t>
        </w:r>
      </w:hyperlink>
      <w:r w:rsidRPr="0005382B">
        <w:rPr>
          <w:rFonts w:ascii="Times New Roman" w:hAnsi="Times New Roman" w:cs="Times New Roman"/>
          <w:sz w:val="24"/>
          <w:szCs w:val="24"/>
        </w:rPr>
        <w:t>;</w:t>
      </w:r>
    </w:p>
    <w:p w14:paraId="4F6571D0" w14:textId="77777777" w:rsidR="000671C2" w:rsidRPr="0005382B" w:rsidRDefault="000671C2" w:rsidP="00093F5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в течение одного дня осуществляет регистрацию поступившего заявления и документов в электронной базе данных.</w:t>
      </w:r>
    </w:p>
    <w:p w14:paraId="01CC0644" w14:textId="77777777" w:rsidR="000671C2" w:rsidRPr="0005382B" w:rsidRDefault="000671C2" w:rsidP="00093F5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14:paraId="0B19200B" w14:textId="77777777" w:rsidR="000671C2" w:rsidRPr="0005382B" w:rsidRDefault="000671C2" w:rsidP="00D228BB">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14:paraId="5DEF0875" w14:textId="77777777" w:rsidR="000671C2" w:rsidRPr="0005382B" w:rsidRDefault="000671C2" w:rsidP="00BE379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3.1.4. Срок выполнения административной процедуры по приему заявления и документов на получение муниципальной услуги - один день.</w:t>
      </w:r>
    </w:p>
    <w:p w14:paraId="362465C2"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2D60984C" w14:textId="77777777" w:rsidR="000671C2" w:rsidRPr="0005382B" w:rsidRDefault="000671C2">
      <w:pPr>
        <w:widowControl w:val="0"/>
        <w:autoSpaceDE w:val="0"/>
        <w:autoSpaceDN w:val="0"/>
        <w:adjustRightInd w:val="0"/>
        <w:jc w:val="center"/>
        <w:outlineLvl w:val="2"/>
        <w:rPr>
          <w:rFonts w:ascii="Times New Roman" w:hAnsi="Times New Roman" w:cs="Times New Roman"/>
          <w:sz w:val="24"/>
          <w:szCs w:val="24"/>
        </w:rPr>
      </w:pPr>
      <w:bookmarkStart w:id="13" w:name="Par212"/>
      <w:bookmarkEnd w:id="13"/>
      <w:r w:rsidRPr="0005382B">
        <w:rPr>
          <w:rFonts w:ascii="Times New Roman" w:hAnsi="Times New Roman" w:cs="Times New Roman"/>
          <w:sz w:val="24"/>
          <w:szCs w:val="24"/>
        </w:rPr>
        <w:t xml:space="preserve">3.2. Рассмотрение заявления и документов, </w:t>
      </w:r>
    </w:p>
    <w:p w14:paraId="6DBF66C3" w14:textId="77777777" w:rsidR="000671C2" w:rsidRPr="0005382B" w:rsidRDefault="000671C2">
      <w:pPr>
        <w:widowControl w:val="0"/>
        <w:autoSpaceDE w:val="0"/>
        <w:autoSpaceDN w:val="0"/>
        <w:adjustRightInd w:val="0"/>
        <w:jc w:val="center"/>
        <w:outlineLvl w:val="2"/>
        <w:rPr>
          <w:rFonts w:ascii="Times New Roman" w:hAnsi="Times New Roman" w:cs="Times New Roman"/>
          <w:sz w:val="24"/>
          <w:szCs w:val="24"/>
        </w:rPr>
      </w:pPr>
      <w:r w:rsidRPr="0005382B">
        <w:rPr>
          <w:rFonts w:ascii="Times New Roman" w:hAnsi="Times New Roman" w:cs="Times New Roman"/>
          <w:sz w:val="24"/>
          <w:szCs w:val="24"/>
        </w:rPr>
        <w:t>назначение публичных слушаний</w:t>
      </w:r>
    </w:p>
    <w:p w14:paraId="62D627CC"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4CC198BF" w14:textId="77777777" w:rsidR="000671C2" w:rsidRPr="0005382B" w:rsidRDefault="000671C2" w:rsidP="002E01DD">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3.2.1. Основанием для начала административной процедуры по рассмотрению заявления и документов, назначению публичных слушаний является поступление заявления и документов в комиссию.</w:t>
      </w:r>
    </w:p>
    <w:p w14:paraId="3A0DB6D9" w14:textId="77777777" w:rsidR="000671C2" w:rsidRPr="0005382B" w:rsidRDefault="000671C2" w:rsidP="007B7DB2">
      <w:pPr>
        <w:widowControl w:val="0"/>
        <w:autoSpaceDE w:val="0"/>
        <w:autoSpaceDN w:val="0"/>
        <w:adjustRightInd w:val="0"/>
        <w:ind w:firstLine="708"/>
        <w:rPr>
          <w:rFonts w:ascii="Times New Roman" w:hAnsi="Times New Roman" w:cs="Times New Roman"/>
          <w:sz w:val="24"/>
          <w:szCs w:val="24"/>
        </w:rPr>
      </w:pPr>
      <w:bookmarkStart w:id="14" w:name="Par215"/>
      <w:bookmarkEnd w:id="14"/>
      <w:r w:rsidRPr="0005382B">
        <w:rPr>
          <w:rFonts w:ascii="Times New Roman" w:hAnsi="Times New Roman" w:cs="Times New Roman"/>
          <w:sz w:val="24"/>
          <w:szCs w:val="24"/>
        </w:rPr>
        <w:t xml:space="preserve">3.2.2. Специалист </w:t>
      </w:r>
      <w:r w:rsidR="009C4C2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14:paraId="3B2C660B" w14:textId="77777777" w:rsidR="000671C2" w:rsidRPr="0005382B" w:rsidRDefault="000671C2" w:rsidP="007B7DB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31538B37" w14:textId="77777777" w:rsidR="000671C2" w:rsidRPr="0005382B" w:rsidRDefault="000671C2" w:rsidP="007B7DB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14:paraId="6D1080F0" w14:textId="77777777" w:rsidR="000671C2" w:rsidRPr="0005382B" w:rsidRDefault="000671C2" w:rsidP="007B7DB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3.2.3. Специалист </w:t>
      </w:r>
      <w:r w:rsidR="009C4C2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 xml:space="preserve">в течение пяти дней со дня получения сведений, указанных в </w:t>
      </w:r>
      <w:hyperlink w:anchor="Par215" w:history="1">
        <w:r w:rsidRPr="0005382B">
          <w:rPr>
            <w:rFonts w:ascii="Times New Roman" w:hAnsi="Times New Roman" w:cs="Times New Roman"/>
            <w:color w:val="000000"/>
            <w:sz w:val="24"/>
            <w:szCs w:val="24"/>
          </w:rPr>
          <w:t>подпункте 3.2.2</w:t>
        </w:r>
      </w:hyperlink>
      <w:r w:rsidRPr="0005382B">
        <w:rPr>
          <w:rFonts w:ascii="Times New Roman" w:hAnsi="Times New Roman" w:cs="Times New Roman"/>
          <w:color w:val="000000"/>
          <w:sz w:val="24"/>
          <w:szCs w:val="24"/>
        </w:rPr>
        <w:t>,</w:t>
      </w:r>
      <w:r w:rsidRPr="0005382B">
        <w:rPr>
          <w:rFonts w:ascii="Times New Roman" w:hAnsi="Times New Roman" w:cs="Times New Roman"/>
          <w:sz w:val="24"/>
          <w:szCs w:val="24"/>
        </w:rPr>
        <w:t xml:space="preserve"> осуществляет подготовку нормативно-правового акта о назначении публичных слушаний.</w:t>
      </w:r>
    </w:p>
    <w:p w14:paraId="2D2F6DBA" w14:textId="26BCD2ED" w:rsidR="004729A9" w:rsidRPr="004E6E20" w:rsidRDefault="004729A9" w:rsidP="004729A9">
      <w:pPr>
        <w:widowControl w:val="0"/>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Проект НПА подлежит</w:t>
      </w:r>
      <w:r w:rsidRPr="0005382B">
        <w:rPr>
          <w:rFonts w:ascii="Times New Roman" w:hAnsi="Times New Roman" w:cs="Times New Roman"/>
          <w:sz w:val="24"/>
          <w:szCs w:val="24"/>
        </w:rPr>
        <w:t xml:space="preserve"> согласованию с юридическим отделом администрации </w:t>
      </w:r>
      <w:r w:rsidRPr="0005382B">
        <w:rPr>
          <w:rFonts w:ascii="Times New Roman" w:hAnsi="Times New Roman"/>
          <w:sz w:val="24"/>
          <w:szCs w:val="24"/>
        </w:rPr>
        <w:t>МР «</w:t>
      </w:r>
      <w:proofErr w:type="spellStart"/>
      <w:r w:rsidRPr="0005382B">
        <w:rPr>
          <w:rFonts w:ascii="Times New Roman" w:hAnsi="Times New Roman"/>
          <w:sz w:val="24"/>
          <w:szCs w:val="24"/>
        </w:rPr>
        <w:t>Магарамкентский</w:t>
      </w:r>
      <w:proofErr w:type="spellEnd"/>
      <w:r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и Отдел</w:t>
      </w:r>
      <w:r w:rsidR="004E6E20">
        <w:rPr>
          <w:rFonts w:ascii="Times New Roman" w:hAnsi="Times New Roman" w:cs="Times New Roman"/>
          <w:sz w:val="24"/>
          <w:szCs w:val="24"/>
        </w:rPr>
        <w:t>ом</w:t>
      </w:r>
      <w:r w:rsidRPr="0005382B">
        <w:rPr>
          <w:rFonts w:ascii="Times New Roman" w:hAnsi="Times New Roman" w:cs="Times New Roman"/>
          <w:sz w:val="24"/>
          <w:szCs w:val="24"/>
        </w:rPr>
        <w:t xml:space="preserve"> земельных</w:t>
      </w:r>
      <w:r w:rsidR="004E6E20">
        <w:rPr>
          <w:rFonts w:ascii="Times New Roman" w:hAnsi="Times New Roman" w:cs="Times New Roman"/>
          <w:sz w:val="24"/>
          <w:szCs w:val="24"/>
        </w:rPr>
        <w:t xml:space="preserve"> и имущественных </w:t>
      </w:r>
      <w:r w:rsidRPr="0005382B">
        <w:rPr>
          <w:rFonts w:ascii="Times New Roman" w:hAnsi="Times New Roman" w:cs="Times New Roman"/>
          <w:sz w:val="24"/>
          <w:szCs w:val="24"/>
        </w:rPr>
        <w:t>отношений</w:t>
      </w:r>
      <w:r w:rsidR="004E6E20">
        <w:rPr>
          <w:rFonts w:ascii="Times New Roman" w:hAnsi="Times New Roman" w:cs="Times New Roman"/>
          <w:sz w:val="24"/>
          <w:szCs w:val="24"/>
        </w:rPr>
        <w:t xml:space="preserve"> администрации</w:t>
      </w:r>
      <w:r w:rsidR="004E6E20" w:rsidRPr="0005382B">
        <w:rPr>
          <w:rFonts w:ascii="Times New Roman" w:hAnsi="Times New Roman" w:cs="Times New Roman"/>
          <w:sz w:val="24"/>
          <w:szCs w:val="24"/>
        </w:rPr>
        <w:t xml:space="preserve"> МР</w:t>
      </w:r>
      <w:r w:rsidRPr="0005382B">
        <w:rPr>
          <w:rFonts w:ascii="Times New Roman" w:hAnsi="Times New Roman"/>
          <w:sz w:val="24"/>
          <w:szCs w:val="24"/>
        </w:rPr>
        <w:t xml:space="preserve"> «</w:t>
      </w:r>
      <w:proofErr w:type="spellStart"/>
      <w:r w:rsidRPr="0005382B">
        <w:rPr>
          <w:rFonts w:ascii="Times New Roman" w:hAnsi="Times New Roman"/>
          <w:sz w:val="24"/>
          <w:szCs w:val="24"/>
        </w:rPr>
        <w:t>Магарамкентский</w:t>
      </w:r>
      <w:proofErr w:type="spellEnd"/>
      <w:r w:rsidRPr="0005382B">
        <w:rPr>
          <w:rFonts w:ascii="Times New Roman" w:hAnsi="Times New Roman"/>
          <w:sz w:val="24"/>
          <w:szCs w:val="24"/>
        </w:rPr>
        <w:t xml:space="preserve"> район»</w:t>
      </w:r>
      <w:r>
        <w:rPr>
          <w:rFonts w:ascii="Times New Roman" w:hAnsi="Times New Roman"/>
          <w:sz w:val="24"/>
          <w:szCs w:val="24"/>
        </w:rPr>
        <w:t xml:space="preserve"> </w:t>
      </w:r>
      <w:r w:rsidRPr="004E6E20">
        <w:rPr>
          <w:rFonts w:ascii="Times New Roman" w:hAnsi="Times New Roman" w:cs="Times New Roman"/>
          <w:sz w:val="24"/>
          <w:szCs w:val="24"/>
        </w:rPr>
        <w:t>(срок согласований не должен превышать 5 дней).</w:t>
      </w:r>
    </w:p>
    <w:p w14:paraId="0F9139D6" w14:textId="77777777" w:rsidR="000671C2" w:rsidRPr="0005382B" w:rsidRDefault="000671C2" w:rsidP="004729A9">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Нормативно правовой акт </w:t>
      </w:r>
      <w:r w:rsidR="004729A9">
        <w:rPr>
          <w:rFonts w:ascii="Times New Roman" w:hAnsi="Times New Roman" w:cs="Times New Roman"/>
          <w:sz w:val="24"/>
          <w:szCs w:val="24"/>
        </w:rPr>
        <w:t xml:space="preserve">администрации </w:t>
      </w:r>
      <w:r w:rsidR="004729A9" w:rsidRPr="0005382B">
        <w:rPr>
          <w:rFonts w:ascii="Times New Roman" w:hAnsi="Times New Roman" w:cs="Times New Roman"/>
          <w:sz w:val="24"/>
          <w:szCs w:val="24"/>
        </w:rPr>
        <w:t>МР «</w:t>
      </w:r>
      <w:proofErr w:type="spellStart"/>
      <w:r w:rsidR="004729A9" w:rsidRPr="0005382B">
        <w:rPr>
          <w:rFonts w:ascii="Times New Roman" w:hAnsi="Times New Roman" w:cs="Times New Roman"/>
          <w:sz w:val="24"/>
          <w:szCs w:val="24"/>
        </w:rPr>
        <w:t>Магарамкентский</w:t>
      </w:r>
      <w:proofErr w:type="spellEnd"/>
      <w:r w:rsidR="004729A9" w:rsidRPr="0005382B">
        <w:rPr>
          <w:rFonts w:ascii="Times New Roman" w:hAnsi="Times New Roman" w:cs="Times New Roman"/>
          <w:sz w:val="24"/>
          <w:szCs w:val="24"/>
        </w:rPr>
        <w:t xml:space="preserve"> район</w:t>
      </w:r>
      <w:r w:rsidR="004729A9">
        <w:rPr>
          <w:rFonts w:ascii="Times New Roman" w:hAnsi="Times New Roman" w:cs="Times New Roman"/>
          <w:sz w:val="24"/>
          <w:szCs w:val="24"/>
        </w:rPr>
        <w:t>»</w:t>
      </w:r>
      <w:r w:rsidR="004729A9" w:rsidRPr="0005382B">
        <w:rPr>
          <w:rFonts w:ascii="Times New Roman" w:hAnsi="Times New Roman" w:cs="Times New Roman"/>
          <w:sz w:val="24"/>
          <w:szCs w:val="24"/>
        </w:rPr>
        <w:t xml:space="preserve"> </w:t>
      </w:r>
      <w:r w:rsidRPr="0005382B">
        <w:rPr>
          <w:rFonts w:ascii="Times New Roman" w:hAnsi="Times New Roman" w:cs="Times New Roman"/>
          <w:sz w:val="24"/>
          <w:szCs w:val="24"/>
        </w:rPr>
        <w:t>о назначении публичных слушаний подлежит опубликованию в порядке, установленном для официального опубликования нормативно-правовых актов</w:t>
      </w:r>
      <w:r w:rsidR="004729A9">
        <w:rPr>
          <w:rFonts w:ascii="Times New Roman" w:hAnsi="Times New Roman" w:cs="Times New Roman"/>
          <w:sz w:val="24"/>
          <w:szCs w:val="24"/>
        </w:rPr>
        <w:t xml:space="preserve"> администрации</w:t>
      </w:r>
      <w:r w:rsidRPr="0005382B">
        <w:rPr>
          <w:rFonts w:ascii="Times New Roman" w:hAnsi="Times New Roman" w:cs="Times New Roman"/>
          <w:sz w:val="24"/>
          <w:szCs w:val="24"/>
        </w:rPr>
        <w:t xml:space="preserve"> </w:t>
      </w:r>
      <w:r w:rsidR="00B139D0" w:rsidRPr="0005382B">
        <w:rPr>
          <w:rFonts w:ascii="Times New Roman" w:hAnsi="Times New Roman" w:cs="Times New Roman"/>
          <w:sz w:val="24"/>
          <w:szCs w:val="24"/>
        </w:rPr>
        <w:t>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w:t>
      </w:r>
      <w:r w:rsidR="004729A9">
        <w:rPr>
          <w:rFonts w:ascii="Times New Roman" w:hAnsi="Times New Roman" w:cs="Times New Roman"/>
          <w:sz w:val="24"/>
          <w:szCs w:val="24"/>
        </w:rPr>
        <w:t>»</w:t>
      </w:r>
      <w:r w:rsidR="00B139D0" w:rsidRPr="0005382B">
        <w:rPr>
          <w:rFonts w:ascii="Times New Roman" w:hAnsi="Times New Roman" w:cs="Times New Roman"/>
          <w:sz w:val="24"/>
          <w:szCs w:val="24"/>
        </w:rPr>
        <w:t xml:space="preserve">, </w:t>
      </w:r>
      <w:r w:rsidRPr="0005382B">
        <w:rPr>
          <w:rFonts w:ascii="Times New Roman" w:hAnsi="Times New Roman" w:cs="Times New Roman"/>
          <w:sz w:val="24"/>
          <w:szCs w:val="24"/>
        </w:rPr>
        <w:t xml:space="preserve">иной официальной информации, и размещается на официальном сайте </w:t>
      </w:r>
      <w:r w:rsidR="00B139D0" w:rsidRPr="0005382B">
        <w:rPr>
          <w:rFonts w:ascii="Times New Roman" w:hAnsi="Times New Roman" w:cs="Times New Roman"/>
          <w:sz w:val="24"/>
          <w:szCs w:val="24"/>
        </w:rPr>
        <w:t>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w:t>
      </w:r>
      <w:r w:rsidR="004729A9">
        <w:rPr>
          <w:rFonts w:ascii="Times New Roman" w:hAnsi="Times New Roman" w:cs="Times New Roman"/>
          <w:sz w:val="24"/>
          <w:szCs w:val="24"/>
        </w:rPr>
        <w:t>».</w:t>
      </w:r>
    </w:p>
    <w:p w14:paraId="5164823C" w14:textId="5F72529B" w:rsidR="000671C2" w:rsidRPr="0005382B" w:rsidRDefault="000671C2" w:rsidP="00344615">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3.2.4. Специалист </w:t>
      </w:r>
      <w:r w:rsidR="00B139D0"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осуществляющ</w:t>
      </w:r>
      <w:r w:rsidR="00B139D0" w:rsidRPr="0005382B">
        <w:rPr>
          <w:rFonts w:ascii="Times New Roman" w:hAnsi="Times New Roman" w:cs="Times New Roman"/>
          <w:sz w:val="24"/>
          <w:szCs w:val="24"/>
        </w:rPr>
        <w:t>ий</w:t>
      </w:r>
      <w:r w:rsidRPr="0005382B">
        <w:rPr>
          <w:rFonts w:ascii="Times New Roman" w:hAnsi="Times New Roman" w:cs="Times New Roman"/>
          <w:sz w:val="24"/>
          <w:szCs w:val="24"/>
        </w:rPr>
        <w:t xml:space="preserve"> предоставление муниципальной услуги не позднее чем через 10 дней со дня </w:t>
      </w:r>
      <w:r w:rsidR="004E6E20" w:rsidRPr="0005382B">
        <w:rPr>
          <w:rFonts w:ascii="Times New Roman" w:hAnsi="Times New Roman" w:cs="Times New Roman"/>
          <w:sz w:val="24"/>
          <w:szCs w:val="24"/>
        </w:rPr>
        <w:t>поступления заявления,</w:t>
      </w:r>
      <w:r w:rsidRPr="0005382B">
        <w:rPr>
          <w:rFonts w:ascii="Times New Roman" w:hAnsi="Times New Roman" w:cs="Times New Roman"/>
          <w:sz w:val="24"/>
          <w:szCs w:val="24"/>
        </w:rPr>
        <w:t xml:space="preserve"> направляет сообщения о проведении публичных слушаний по вопросу предоставления разрешения на условно разрешенный вид использования:</w:t>
      </w:r>
    </w:p>
    <w:p w14:paraId="17E51A2E" w14:textId="77777777" w:rsidR="000671C2" w:rsidRPr="0005382B" w:rsidRDefault="000671C2" w:rsidP="00344615">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14:paraId="4B2A1D25" w14:textId="77777777" w:rsidR="000671C2" w:rsidRPr="0005382B" w:rsidRDefault="000671C2" w:rsidP="00CF645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14:paraId="29ACE464" w14:textId="77777777" w:rsidR="000671C2" w:rsidRPr="0005382B" w:rsidRDefault="000671C2" w:rsidP="00CF645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14:paraId="68C2A2E6" w14:textId="77777777" w:rsidR="000671C2" w:rsidRPr="0005382B" w:rsidRDefault="000671C2" w:rsidP="00CF6454">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3.2.5. Результатом административной процедуры по рассмотрению заявления и документов, назначению публичных слушаний является издание нормативно-правового акта </w:t>
      </w:r>
      <w:r w:rsidR="00B139D0" w:rsidRPr="0005382B">
        <w:rPr>
          <w:rFonts w:ascii="Times New Roman" w:hAnsi="Times New Roman" w:cs="Times New Roman"/>
          <w:sz w:val="24"/>
          <w:szCs w:val="24"/>
        </w:rPr>
        <w:t xml:space="preserve">администрации муниципального района </w:t>
      </w:r>
      <w:r w:rsidRPr="0005382B">
        <w:rPr>
          <w:rFonts w:ascii="Times New Roman" w:hAnsi="Times New Roman" w:cs="Times New Roman"/>
          <w:sz w:val="24"/>
          <w:szCs w:val="24"/>
        </w:rPr>
        <w:t>о назначении публичных слушаний.</w:t>
      </w:r>
    </w:p>
    <w:p w14:paraId="0DF031D7" w14:textId="77777777" w:rsidR="000671C2" w:rsidRPr="0005382B" w:rsidRDefault="000671C2" w:rsidP="003870C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lastRenderedPageBreak/>
        <w:t>3.2.6. Срок выполнения административной процедуры по рассмотрению заявления и документов, назначению публичных слушаний - не более 15 дней со дня поступления заявления и документов.</w:t>
      </w:r>
    </w:p>
    <w:p w14:paraId="52B4C83E"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7C72C2C5" w14:textId="77777777" w:rsidR="000671C2" w:rsidRPr="0005382B" w:rsidRDefault="000671C2">
      <w:pPr>
        <w:widowControl w:val="0"/>
        <w:autoSpaceDE w:val="0"/>
        <w:autoSpaceDN w:val="0"/>
        <w:adjustRightInd w:val="0"/>
        <w:jc w:val="center"/>
        <w:outlineLvl w:val="2"/>
        <w:rPr>
          <w:rFonts w:ascii="Times New Roman" w:hAnsi="Times New Roman" w:cs="Times New Roman"/>
          <w:sz w:val="24"/>
          <w:szCs w:val="24"/>
        </w:rPr>
      </w:pPr>
      <w:bookmarkStart w:id="15" w:name="Par233"/>
      <w:bookmarkEnd w:id="15"/>
      <w:r w:rsidRPr="0005382B">
        <w:rPr>
          <w:rFonts w:ascii="Times New Roman" w:hAnsi="Times New Roman" w:cs="Times New Roman"/>
          <w:sz w:val="24"/>
          <w:szCs w:val="24"/>
        </w:rPr>
        <w:t>3.3. Организация и проведение публичных слушаний</w:t>
      </w:r>
    </w:p>
    <w:p w14:paraId="59A6EE02" w14:textId="77777777" w:rsidR="000671C2" w:rsidRPr="0005382B" w:rsidRDefault="000671C2">
      <w:pPr>
        <w:widowControl w:val="0"/>
        <w:autoSpaceDE w:val="0"/>
        <w:autoSpaceDN w:val="0"/>
        <w:adjustRightInd w:val="0"/>
        <w:jc w:val="center"/>
        <w:rPr>
          <w:rFonts w:ascii="Times New Roman" w:hAnsi="Times New Roman" w:cs="Times New Roman"/>
          <w:sz w:val="24"/>
          <w:szCs w:val="24"/>
        </w:rPr>
      </w:pPr>
      <w:r w:rsidRPr="0005382B">
        <w:rPr>
          <w:rFonts w:ascii="Times New Roman" w:hAnsi="Times New Roman" w:cs="Times New Roman"/>
          <w:sz w:val="24"/>
          <w:szCs w:val="24"/>
        </w:rPr>
        <w:t>по вопросу предоставления разрешения на</w:t>
      </w:r>
    </w:p>
    <w:p w14:paraId="7405B909" w14:textId="77777777" w:rsidR="000671C2" w:rsidRPr="0005382B" w:rsidRDefault="000671C2">
      <w:pPr>
        <w:widowControl w:val="0"/>
        <w:autoSpaceDE w:val="0"/>
        <w:autoSpaceDN w:val="0"/>
        <w:adjustRightInd w:val="0"/>
        <w:jc w:val="center"/>
        <w:rPr>
          <w:rFonts w:ascii="Times New Roman" w:hAnsi="Times New Roman" w:cs="Times New Roman"/>
          <w:sz w:val="24"/>
          <w:szCs w:val="24"/>
        </w:rPr>
      </w:pPr>
      <w:r w:rsidRPr="0005382B">
        <w:rPr>
          <w:rFonts w:ascii="Times New Roman" w:hAnsi="Times New Roman" w:cs="Times New Roman"/>
          <w:sz w:val="24"/>
          <w:szCs w:val="24"/>
        </w:rPr>
        <w:t>условно разрешенный вид использования</w:t>
      </w:r>
    </w:p>
    <w:p w14:paraId="1A988735"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6887B652" w14:textId="77777777" w:rsidR="000671C2" w:rsidRPr="0005382B" w:rsidRDefault="000671C2" w:rsidP="00386631">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14:paraId="396A5F3A" w14:textId="77777777" w:rsidR="000671C2" w:rsidRPr="0005382B" w:rsidRDefault="000671C2" w:rsidP="001660B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3.3.2. </w:t>
      </w:r>
      <w:r w:rsidR="00AC1B21">
        <w:rPr>
          <w:rFonts w:ascii="Times New Roman" w:hAnsi="Times New Roman" w:cs="Times New Roman"/>
          <w:sz w:val="24"/>
          <w:szCs w:val="24"/>
        </w:rPr>
        <w:t>Специалист Отдела</w:t>
      </w:r>
      <w:r w:rsidRPr="0005382B">
        <w:rPr>
          <w:rFonts w:ascii="Times New Roman" w:hAnsi="Times New Roman" w:cs="Times New Roman"/>
          <w:sz w:val="24"/>
          <w:szCs w:val="24"/>
        </w:rPr>
        <w:t xml:space="preserve">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14:paraId="40D3FC14" w14:textId="77777777" w:rsidR="000671C2" w:rsidRPr="0005382B" w:rsidRDefault="000671C2" w:rsidP="00B139D0">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Срок проведения публичных слушаний с момента оповещения жителей </w:t>
      </w:r>
      <w:r w:rsidR="00B139D0" w:rsidRPr="0005382B">
        <w:rPr>
          <w:rFonts w:ascii="Times New Roman" w:hAnsi="Times New Roman" w:cs="Times New Roman"/>
          <w:sz w:val="24"/>
          <w:szCs w:val="24"/>
        </w:rPr>
        <w:t>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о времени и месте их проведения до дня опубликования заключения о результатах публичных слушаний не может быть более одного месяца.</w:t>
      </w:r>
    </w:p>
    <w:p w14:paraId="1F7A5419" w14:textId="77777777" w:rsidR="00B139D0" w:rsidRPr="0005382B" w:rsidRDefault="000671C2" w:rsidP="002814D1">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w:t>
      </w:r>
      <w:r w:rsidR="00B139D0" w:rsidRPr="0005382B">
        <w:rPr>
          <w:rFonts w:ascii="Times New Roman" w:hAnsi="Times New Roman" w:cs="Times New Roman"/>
          <w:sz w:val="24"/>
          <w:szCs w:val="24"/>
        </w:rPr>
        <w:t>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 xml:space="preserve">, и размещение на официальном сайте </w:t>
      </w:r>
      <w:r w:rsidR="00B139D0" w:rsidRPr="0005382B">
        <w:rPr>
          <w:rFonts w:ascii="Times New Roman" w:hAnsi="Times New Roman" w:cs="Times New Roman"/>
          <w:sz w:val="24"/>
          <w:szCs w:val="24"/>
        </w:rPr>
        <w:t>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 </w:t>
      </w:r>
    </w:p>
    <w:p w14:paraId="32F90BD7" w14:textId="77777777" w:rsidR="000671C2" w:rsidRPr="0005382B" w:rsidRDefault="000671C2" w:rsidP="002814D1">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14:paraId="1747F8E5"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14:paraId="3F242F1A" w14:textId="77777777" w:rsidR="000671C2" w:rsidRPr="0005382B" w:rsidRDefault="000671C2" w:rsidP="008C41C4">
      <w:pPr>
        <w:widowControl w:val="0"/>
        <w:autoSpaceDE w:val="0"/>
        <w:autoSpaceDN w:val="0"/>
        <w:adjustRightInd w:val="0"/>
        <w:ind w:firstLine="708"/>
        <w:rPr>
          <w:rFonts w:ascii="Times New Roman" w:hAnsi="Times New Roman" w:cs="Times New Roman"/>
          <w:color w:val="000000"/>
          <w:sz w:val="24"/>
          <w:szCs w:val="24"/>
        </w:rPr>
      </w:pPr>
      <w:r w:rsidRPr="0005382B">
        <w:rPr>
          <w:rFonts w:ascii="Times New Roman" w:hAnsi="Times New Roman" w:cs="Times New Roman"/>
          <w:sz w:val="24"/>
          <w:szCs w:val="24"/>
        </w:rPr>
        <w:t xml:space="preserve">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Pr="0005382B">
        <w:rPr>
          <w:rFonts w:ascii="Times New Roman" w:hAnsi="Times New Roman" w:cs="Times New Roman"/>
          <w:color w:val="000000"/>
          <w:sz w:val="24"/>
          <w:szCs w:val="24"/>
        </w:rPr>
        <w:t>не более 27 дней.</w:t>
      </w:r>
    </w:p>
    <w:p w14:paraId="6A2FBDFA" w14:textId="77777777" w:rsidR="000671C2" w:rsidRPr="0005382B" w:rsidRDefault="000671C2">
      <w:pPr>
        <w:widowControl w:val="0"/>
        <w:autoSpaceDE w:val="0"/>
        <w:autoSpaceDN w:val="0"/>
        <w:adjustRightInd w:val="0"/>
        <w:ind w:firstLine="540"/>
        <w:rPr>
          <w:rFonts w:ascii="Times New Roman" w:hAnsi="Times New Roman" w:cs="Times New Roman"/>
          <w:color w:val="000000"/>
          <w:sz w:val="24"/>
          <w:szCs w:val="24"/>
        </w:rPr>
      </w:pPr>
    </w:p>
    <w:p w14:paraId="44980F3D" w14:textId="77777777" w:rsidR="000671C2" w:rsidRPr="0005382B" w:rsidRDefault="000671C2" w:rsidP="00B139D0">
      <w:pPr>
        <w:widowControl w:val="0"/>
        <w:autoSpaceDE w:val="0"/>
        <w:autoSpaceDN w:val="0"/>
        <w:adjustRightInd w:val="0"/>
        <w:jc w:val="center"/>
        <w:outlineLvl w:val="2"/>
        <w:rPr>
          <w:rFonts w:ascii="Times New Roman" w:hAnsi="Times New Roman" w:cs="Times New Roman"/>
          <w:sz w:val="24"/>
          <w:szCs w:val="24"/>
        </w:rPr>
      </w:pPr>
      <w:bookmarkStart w:id="16" w:name="Par245"/>
      <w:bookmarkEnd w:id="16"/>
      <w:r w:rsidRPr="0005382B">
        <w:rPr>
          <w:rFonts w:ascii="Times New Roman" w:hAnsi="Times New Roman" w:cs="Times New Roman"/>
          <w:sz w:val="24"/>
          <w:szCs w:val="24"/>
        </w:rPr>
        <w:t>3.4. Издание нормативно-правового акта</w:t>
      </w:r>
      <w:r w:rsidR="00B139D0" w:rsidRPr="0005382B">
        <w:rPr>
          <w:rFonts w:ascii="Times New Roman" w:hAnsi="Times New Roman" w:cs="Times New Roman"/>
          <w:sz w:val="24"/>
          <w:szCs w:val="24"/>
        </w:rPr>
        <w:t xml:space="preserve"> администрации МР «</w:t>
      </w:r>
      <w:proofErr w:type="spellStart"/>
      <w:r w:rsidR="00B139D0" w:rsidRPr="0005382B">
        <w:rPr>
          <w:rFonts w:ascii="Times New Roman" w:hAnsi="Times New Roman" w:cs="Times New Roman"/>
          <w:sz w:val="24"/>
          <w:szCs w:val="24"/>
        </w:rPr>
        <w:t>Магарамкентский</w:t>
      </w:r>
      <w:proofErr w:type="spellEnd"/>
      <w:r w:rsidR="00B139D0"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о предоставлении</w:t>
      </w:r>
      <w:r w:rsidR="00B139D0" w:rsidRPr="0005382B">
        <w:rPr>
          <w:rFonts w:ascii="Times New Roman" w:hAnsi="Times New Roman" w:cs="Times New Roman"/>
          <w:sz w:val="24"/>
          <w:szCs w:val="24"/>
        </w:rPr>
        <w:t xml:space="preserve"> </w:t>
      </w:r>
      <w:r w:rsidRPr="0005382B">
        <w:rPr>
          <w:rFonts w:ascii="Times New Roman" w:hAnsi="Times New Roman" w:cs="Times New Roman"/>
          <w:sz w:val="24"/>
          <w:szCs w:val="24"/>
        </w:rPr>
        <w:t>разрешения или об отказе в предоставлении</w:t>
      </w:r>
      <w:r w:rsidR="00B139D0" w:rsidRPr="0005382B">
        <w:rPr>
          <w:rFonts w:ascii="Times New Roman" w:hAnsi="Times New Roman" w:cs="Times New Roman"/>
          <w:sz w:val="24"/>
          <w:szCs w:val="24"/>
        </w:rPr>
        <w:t xml:space="preserve"> </w:t>
      </w:r>
      <w:r w:rsidRPr="0005382B">
        <w:rPr>
          <w:rFonts w:ascii="Times New Roman" w:hAnsi="Times New Roman" w:cs="Times New Roman"/>
          <w:sz w:val="24"/>
          <w:szCs w:val="24"/>
        </w:rPr>
        <w:t>разрешения и выдача его копии заявителю</w:t>
      </w:r>
    </w:p>
    <w:p w14:paraId="188D74D3"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05C77815" w14:textId="77777777" w:rsidR="000671C2" w:rsidRPr="0005382B" w:rsidRDefault="000671C2" w:rsidP="00290757">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3.4.1. Основанием для начала административной процедуры по изданию нормативно-правого акта </w:t>
      </w:r>
      <w:r w:rsidR="008F2735" w:rsidRPr="0005382B">
        <w:rPr>
          <w:rFonts w:ascii="Times New Roman" w:hAnsi="Times New Roman" w:cs="Times New Roman"/>
          <w:sz w:val="24"/>
          <w:szCs w:val="24"/>
        </w:rPr>
        <w:t>администрации МР «</w:t>
      </w:r>
      <w:proofErr w:type="spellStart"/>
      <w:r w:rsidR="008F2735" w:rsidRPr="0005382B">
        <w:rPr>
          <w:rFonts w:ascii="Times New Roman" w:hAnsi="Times New Roman" w:cs="Times New Roman"/>
          <w:sz w:val="24"/>
          <w:szCs w:val="24"/>
        </w:rPr>
        <w:t>Магарамкентский</w:t>
      </w:r>
      <w:proofErr w:type="spellEnd"/>
      <w:r w:rsidR="008F2735"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разрешения или об отказе в предоставлении разрешения является поступление главе </w:t>
      </w:r>
      <w:r w:rsidR="008F2735" w:rsidRPr="0005382B">
        <w:rPr>
          <w:rFonts w:ascii="Times New Roman" w:hAnsi="Times New Roman" w:cs="Times New Roman"/>
          <w:sz w:val="24"/>
          <w:szCs w:val="24"/>
        </w:rPr>
        <w:t>МР «</w:t>
      </w:r>
      <w:proofErr w:type="spellStart"/>
      <w:r w:rsidR="008F2735" w:rsidRPr="0005382B">
        <w:rPr>
          <w:rFonts w:ascii="Times New Roman" w:hAnsi="Times New Roman" w:cs="Times New Roman"/>
          <w:sz w:val="24"/>
          <w:szCs w:val="24"/>
        </w:rPr>
        <w:t>Магарамкентский</w:t>
      </w:r>
      <w:proofErr w:type="spellEnd"/>
      <w:r w:rsidR="008F2735"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рекомендаций комиссии.</w:t>
      </w:r>
    </w:p>
    <w:p w14:paraId="50565E4C" w14:textId="77777777" w:rsidR="000671C2" w:rsidRPr="0005382B" w:rsidRDefault="000671C2" w:rsidP="0004072F">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3.4.2. Специалист </w:t>
      </w:r>
      <w:r w:rsidR="008F2735" w:rsidRPr="0005382B">
        <w:rPr>
          <w:rFonts w:ascii="Times New Roman" w:hAnsi="Times New Roman" w:cs="Times New Roman"/>
          <w:sz w:val="24"/>
          <w:szCs w:val="24"/>
        </w:rPr>
        <w:t>Отдела</w:t>
      </w:r>
      <w:r w:rsidR="0004072F" w:rsidRPr="0005382B">
        <w:rPr>
          <w:rFonts w:ascii="Times New Roman" w:hAnsi="Times New Roman" w:cs="Times New Roman"/>
          <w:sz w:val="24"/>
          <w:szCs w:val="24"/>
        </w:rPr>
        <w:t xml:space="preserve"> МКУ </w:t>
      </w:r>
      <w:r w:rsidR="0004072F" w:rsidRPr="0005382B">
        <w:rPr>
          <w:rFonts w:ascii="Times New Roman" w:hAnsi="Times New Roman"/>
          <w:sz w:val="24"/>
          <w:szCs w:val="24"/>
        </w:rPr>
        <w:t>«Отдел строительства, архитектуры и ЖКХ» МР «</w:t>
      </w:r>
      <w:proofErr w:type="spellStart"/>
      <w:r w:rsidR="0004072F" w:rsidRPr="0005382B">
        <w:rPr>
          <w:rFonts w:ascii="Times New Roman" w:hAnsi="Times New Roman"/>
          <w:sz w:val="24"/>
          <w:szCs w:val="24"/>
        </w:rPr>
        <w:t>Магарамкентский</w:t>
      </w:r>
      <w:proofErr w:type="spellEnd"/>
      <w:r w:rsidR="0004072F" w:rsidRPr="0005382B">
        <w:rPr>
          <w:rFonts w:ascii="Times New Roman" w:hAnsi="Times New Roman"/>
          <w:sz w:val="24"/>
          <w:szCs w:val="24"/>
        </w:rPr>
        <w:t xml:space="preserve"> район»</w:t>
      </w:r>
      <w:r w:rsidR="0004072F" w:rsidRPr="0005382B">
        <w:rPr>
          <w:rFonts w:ascii="Times New Roman" w:hAnsi="Times New Roman" w:cs="Times New Roman"/>
          <w:sz w:val="24"/>
          <w:szCs w:val="24"/>
        </w:rPr>
        <w:t xml:space="preserve"> </w:t>
      </w:r>
      <w:r w:rsidRPr="0005382B">
        <w:rPr>
          <w:rFonts w:ascii="Times New Roman" w:hAnsi="Times New Roman" w:cs="Times New Roman"/>
          <w:sz w:val="24"/>
          <w:szCs w:val="24"/>
        </w:rPr>
        <w:t xml:space="preserve">на основании рекомендаций комиссии осуществляет подготовку проекта нормативно-правового акта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или об отказе в предоставлении разрешения, обеспечивает его согласование и издание нормативно-правового акта в течение трех дней со дня поступления рекомендаций комиссии главе </w:t>
      </w:r>
      <w:r w:rsidR="0004072F" w:rsidRPr="0005382B">
        <w:rPr>
          <w:rFonts w:ascii="Times New Roman" w:hAnsi="Times New Roman" w:cs="Times New Roman"/>
          <w:sz w:val="24"/>
          <w:szCs w:val="24"/>
        </w:rPr>
        <w:t>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w:t>
      </w:r>
    </w:p>
    <w:p w14:paraId="1C6C6AF2" w14:textId="51A0C0ED" w:rsidR="000671C2" w:rsidRPr="0005382B" w:rsidRDefault="000671C2" w:rsidP="00DB41B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Проект нормативно-правового акта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или об отказе в предоставлении разрешения подлежит согласованию </w:t>
      </w:r>
      <w:r w:rsidR="00BA6BEC" w:rsidRPr="0005382B">
        <w:rPr>
          <w:rFonts w:ascii="Times New Roman" w:hAnsi="Times New Roman" w:cs="Times New Roman"/>
          <w:sz w:val="24"/>
          <w:szCs w:val="24"/>
        </w:rPr>
        <w:t xml:space="preserve">с юридическим отделом администрации </w:t>
      </w:r>
      <w:r w:rsidR="00BA6BEC" w:rsidRPr="0005382B">
        <w:rPr>
          <w:rFonts w:ascii="Times New Roman" w:hAnsi="Times New Roman"/>
          <w:sz w:val="24"/>
          <w:szCs w:val="24"/>
        </w:rPr>
        <w:t>МР «</w:t>
      </w:r>
      <w:proofErr w:type="spellStart"/>
      <w:r w:rsidR="00BA6BEC" w:rsidRPr="0005382B">
        <w:rPr>
          <w:rFonts w:ascii="Times New Roman" w:hAnsi="Times New Roman"/>
          <w:sz w:val="24"/>
          <w:szCs w:val="24"/>
        </w:rPr>
        <w:t>Магарамкентский</w:t>
      </w:r>
      <w:proofErr w:type="spellEnd"/>
      <w:r w:rsidR="00BA6BEC" w:rsidRPr="0005382B">
        <w:rPr>
          <w:rFonts w:ascii="Times New Roman" w:hAnsi="Times New Roman"/>
          <w:sz w:val="24"/>
          <w:szCs w:val="24"/>
        </w:rPr>
        <w:t xml:space="preserve"> район»</w:t>
      </w:r>
      <w:r w:rsidR="00BA6BEC" w:rsidRPr="0005382B">
        <w:rPr>
          <w:rFonts w:ascii="Times New Roman" w:hAnsi="Times New Roman" w:cs="Times New Roman"/>
          <w:sz w:val="24"/>
          <w:szCs w:val="24"/>
        </w:rPr>
        <w:t xml:space="preserve"> и Отдел</w:t>
      </w:r>
      <w:r w:rsidR="004E6E20">
        <w:rPr>
          <w:rFonts w:ascii="Times New Roman" w:hAnsi="Times New Roman" w:cs="Times New Roman"/>
          <w:sz w:val="24"/>
          <w:szCs w:val="24"/>
        </w:rPr>
        <w:t>ом</w:t>
      </w:r>
      <w:r w:rsidR="00BA6BEC" w:rsidRPr="0005382B">
        <w:rPr>
          <w:rFonts w:ascii="Times New Roman" w:hAnsi="Times New Roman" w:cs="Times New Roman"/>
          <w:sz w:val="24"/>
          <w:szCs w:val="24"/>
        </w:rPr>
        <w:t xml:space="preserve"> земельных </w:t>
      </w:r>
      <w:r w:rsidR="004E6E20">
        <w:rPr>
          <w:rFonts w:ascii="Times New Roman" w:hAnsi="Times New Roman" w:cs="Times New Roman"/>
          <w:sz w:val="24"/>
          <w:szCs w:val="24"/>
        </w:rPr>
        <w:t xml:space="preserve">и имущественных </w:t>
      </w:r>
      <w:r w:rsidR="00BA6BEC" w:rsidRPr="0005382B">
        <w:rPr>
          <w:rFonts w:ascii="Times New Roman" w:hAnsi="Times New Roman" w:cs="Times New Roman"/>
          <w:sz w:val="24"/>
          <w:szCs w:val="24"/>
        </w:rPr>
        <w:t>отношений</w:t>
      </w:r>
      <w:r w:rsidR="004E6E20">
        <w:rPr>
          <w:rFonts w:ascii="Times New Roman" w:hAnsi="Times New Roman" w:cs="Times New Roman"/>
          <w:sz w:val="24"/>
          <w:szCs w:val="24"/>
        </w:rPr>
        <w:t xml:space="preserve"> </w:t>
      </w:r>
      <w:r w:rsidR="00C45F1A">
        <w:rPr>
          <w:rFonts w:ascii="Times New Roman" w:hAnsi="Times New Roman" w:cs="Times New Roman"/>
          <w:sz w:val="24"/>
          <w:szCs w:val="24"/>
        </w:rPr>
        <w:t>администрации</w:t>
      </w:r>
      <w:r w:rsidR="00C45F1A" w:rsidRPr="0005382B">
        <w:rPr>
          <w:rFonts w:ascii="Times New Roman" w:hAnsi="Times New Roman" w:cs="Times New Roman"/>
          <w:sz w:val="24"/>
          <w:szCs w:val="24"/>
        </w:rPr>
        <w:t xml:space="preserve"> МР</w:t>
      </w:r>
      <w:r w:rsidR="00BA6BEC" w:rsidRPr="0005382B">
        <w:rPr>
          <w:rFonts w:ascii="Times New Roman" w:hAnsi="Times New Roman"/>
          <w:sz w:val="24"/>
          <w:szCs w:val="24"/>
        </w:rPr>
        <w:t xml:space="preserve"> «</w:t>
      </w:r>
      <w:proofErr w:type="spellStart"/>
      <w:r w:rsidR="00BA6BEC" w:rsidRPr="0005382B">
        <w:rPr>
          <w:rFonts w:ascii="Times New Roman" w:hAnsi="Times New Roman"/>
          <w:sz w:val="24"/>
          <w:szCs w:val="24"/>
        </w:rPr>
        <w:t>Магарамкентский</w:t>
      </w:r>
      <w:proofErr w:type="spellEnd"/>
      <w:r w:rsidR="00BA6BEC" w:rsidRPr="0005382B">
        <w:rPr>
          <w:rFonts w:ascii="Times New Roman" w:hAnsi="Times New Roman"/>
          <w:sz w:val="24"/>
          <w:szCs w:val="24"/>
        </w:rPr>
        <w:t xml:space="preserve"> район».</w:t>
      </w:r>
    </w:p>
    <w:p w14:paraId="064F7785" w14:textId="77777777" w:rsidR="000671C2" w:rsidRPr="004E6E20" w:rsidRDefault="000671C2" w:rsidP="00DB41BE">
      <w:pPr>
        <w:widowControl w:val="0"/>
        <w:autoSpaceDE w:val="0"/>
        <w:autoSpaceDN w:val="0"/>
        <w:adjustRightInd w:val="0"/>
        <w:ind w:firstLine="0"/>
        <w:rPr>
          <w:rFonts w:ascii="Times New Roman" w:hAnsi="Times New Roman" w:cs="Times New Roman"/>
          <w:sz w:val="24"/>
          <w:szCs w:val="24"/>
        </w:rPr>
      </w:pPr>
      <w:r w:rsidRPr="004E6E20">
        <w:rPr>
          <w:rFonts w:ascii="Times New Roman" w:hAnsi="Times New Roman" w:cs="Times New Roman"/>
          <w:sz w:val="24"/>
          <w:szCs w:val="24"/>
        </w:rPr>
        <w:t>(срок согласований не должен превышать 5 дней).</w:t>
      </w:r>
    </w:p>
    <w:p w14:paraId="31A8E63C" w14:textId="77777777" w:rsidR="000671C2" w:rsidRPr="0005382B" w:rsidRDefault="000671C2" w:rsidP="00DB41BE">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Нормативно-правовой акт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нормативно-правовых актов </w:t>
      </w:r>
      <w:r w:rsidR="0004072F" w:rsidRPr="0005382B">
        <w:rPr>
          <w:rFonts w:ascii="Times New Roman" w:hAnsi="Times New Roman" w:cs="Times New Roman"/>
          <w:sz w:val="24"/>
          <w:szCs w:val="24"/>
        </w:rPr>
        <w:t xml:space="preserve">и </w:t>
      </w:r>
      <w:r w:rsidRPr="0005382B">
        <w:rPr>
          <w:rFonts w:ascii="Times New Roman" w:hAnsi="Times New Roman" w:cs="Times New Roman"/>
          <w:sz w:val="24"/>
          <w:szCs w:val="24"/>
        </w:rPr>
        <w:t xml:space="preserve">размещается на официальном сайте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37955920" w14:textId="77777777" w:rsidR="000671C2" w:rsidRPr="0005382B" w:rsidRDefault="000671C2" w:rsidP="001739E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3.4.3. Специалист </w:t>
      </w:r>
      <w:r w:rsidR="0004072F"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 xml:space="preserve">регистрирует изданный нормативно-правовой акт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или об отказе в предоставлении разрешения в </w:t>
      </w:r>
      <w:hyperlink w:anchor="Par459" w:history="1">
        <w:r w:rsidRPr="0005382B">
          <w:rPr>
            <w:rFonts w:ascii="Times New Roman" w:hAnsi="Times New Roman" w:cs="Times New Roman"/>
            <w:color w:val="000000"/>
            <w:sz w:val="24"/>
            <w:szCs w:val="24"/>
          </w:rPr>
          <w:t>журнале</w:t>
        </w:r>
      </w:hyperlink>
      <w:r w:rsidR="0004072F" w:rsidRPr="0005382B">
        <w:rPr>
          <w:sz w:val="24"/>
          <w:szCs w:val="24"/>
        </w:rPr>
        <w:t xml:space="preserve"> </w:t>
      </w:r>
      <w:r w:rsidRPr="0005382B">
        <w:rPr>
          <w:rFonts w:ascii="Times New Roman" w:hAnsi="Times New Roman" w:cs="Times New Roman"/>
          <w:sz w:val="24"/>
          <w:szCs w:val="24"/>
        </w:rPr>
        <w:t xml:space="preserve">регистрации нормативно-правовых актов </w:t>
      </w:r>
      <w:r w:rsidR="0004072F" w:rsidRPr="0005382B">
        <w:rPr>
          <w:rFonts w:ascii="Times New Roman" w:hAnsi="Times New Roman" w:cs="Times New Roman"/>
          <w:sz w:val="24"/>
          <w:szCs w:val="24"/>
        </w:rPr>
        <w:t xml:space="preserve">МКУ </w:t>
      </w:r>
      <w:r w:rsidR="0004072F" w:rsidRPr="0005382B">
        <w:rPr>
          <w:rFonts w:ascii="Times New Roman" w:hAnsi="Times New Roman"/>
          <w:sz w:val="24"/>
          <w:szCs w:val="24"/>
        </w:rPr>
        <w:t xml:space="preserve">«Отдел строительства, </w:t>
      </w:r>
      <w:r w:rsidR="0004072F" w:rsidRPr="0005382B">
        <w:rPr>
          <w:rFonts w:ascii="Times New Roman" w:hAnsi="Times New Roman"/>
          <w:sz w:val="24"/>
          <w:szCs w:val="24"/>
        </w:rPr>
        <w:lastRenderedPageBreak/>
        <w:t>архитектуры и ЖКХ» МР «</w:t>
      </w:r>
      <w:proofErr w:type="spellStart"/>
      <w:r w:rsidR="0004072F" w:rsidRPr="0005382B">
        <w:rPr>
          <w:rFonts w:ascii="Times New Roman" w:hAnsi="Times New Roman"/>
          <w:sz w:val="24"/>
          <w:szCs w:val="24"/>
        </w:rPr>
        <w:t>Магарамкентский</w:t>
      </w:r>
      <w:proofErr w:type="spellEnd"/>
      <w:r w:rsidR="0004072F" w:rsidRPr="0005382B">
        <w:rPr>
          <w:rFonts w:ascii="Times New Roman" w:hAnsi="Times New Roman"/>
          <w:sz w:val="24"/>
          <w:szCs w:val="24"/>
        </w:rPr>
        <w:t xml:space="preserve"> район </w:t>
      </w:r>
      <w:r w:rsidRPr="0005382B">
        <w:rPr>
          <w:rFonts w:ascii="Times New Roman" w:hAnsi="Times New Roman" w:cs="Times New Roman"/>
          <w:sz w:val="24"/>
          <w:szCs w:val="24"/>
        </w:rPr>
        <w:t>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и выдает его заверенную копию в одном экземпляре заявителю либо его представителю по доверенности под роспись.</w:t>
      </w:r>
    </w:p>
    <w:p w14:paraId="7788E57B" w14:textId="77777777" w:rsidR="000671C2" w:rsidRPr="0005382B" w:rsidRDefault="000671C2" w:rsidP="001739E2">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3.4.4. Результатом административной процедуры по изданию нормативно-правового акта </w:t>
      </w:r>
      <w:r w:rsidR="0004072F" w:rsidRPr="0005382B">
        <w:rPr>
          <w:rFonts w:ascii="Times New Roman" w:hAnsi="Times New Roman" w:cs="Times New Roman"/>
          <w:sz w:val="24"/>
          <w:szCs w:val="24"/>
        </w:rPr>
        <w:t>администрации МР «</w:t>
      </w:r>
      <w:proofErr w:type="spellStart"/>
      <w:r w:rsidR="0004072F" w:rsidRPr="0005382B">
        <w:rPr>
          <w:rFonts w:ascii="Times New Roman" w:hAnsi="Times New Roman" w:cs="Times New Roman"/>
          <w:sz w:val="24"/>
          <w:szCs w:val="24"/>
        </w:rPr>
        <w:t>Магарамкентский</w:t>
      </w:r>
      <w:proofErr w:type="spellEnd"/>
      <w:r w:rsidR="0004072F"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о предоставлении разрешения или об отказе в предоставлении разрешения и выдаче его копии заявителю является издание нормативно-правового акта </w:t>
      </w:r>
      <w:r w:rsidR="008100AD" w:rsidRPr="0005382B">
        <w:rPr>
          <w:rFonts w:ascii="Times New Roman" w:hAnsi="Times New Roman" w:cs="Times New Roman"/>
          <w:sz w:val="24"/>
          <w:szCs w:val="24"/>
        </w:rPr>
        <w:t>администрации МР «</w:t>
      </w:r>
      <w:proofErr w:type="spellStart"/>
      <w:r w:rsidR="008100AD" w:rsidRPr="0005382B">
        <w:rPr>
          <w:rFonts w:ascii="Times New Roman" w:hAnsi="Times New Roman" w:cs="Times New Roman"/>
          <w:sz w:val="24"/>
          <w:szCs w:val="24"/>
        </w:rPr>
        <w:t>Магарамкентский</w:t>
      </w:r>
      <w:proofErr w:type="spellEnd"/>
      <w:r w:rsidR="008100AD"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о предоставлении или об отказе в предоставлении разрешения и выдача его копии заявителю.</w:t>
      </w:r>
    </w:p>
    <w:p w14:paraId="59D89D1D" w14:textId="77777777" w:rsidR="000671C2" w:rsidRPr="0005382B" w:rsidRDefault="000671C2" w:rsidP="00540066">
      <w:pPr>
        <w:widowControl w:val="0"/>
        <w:autoSpaceDE w:val="0"/>
        <w:autoSpaceDN w:val="0"/>
        <w:adjustRightInd w:val="0"/>
        <w:ind w:firstLine="708"/>
        <w:rPr>
          <w:rFonts w:ascii="Times New Roman" w:hAnsi="Times New Roman" w:cs="Times New Roman"/>
          <w:sz w:val="24"/>
          <w:szCs w:val="24"/>
        </w:rPr>
      </w:pPr>
      <w:r w:rsidRPr="0005382B">
        <w:rPr>
          <w:rFonts w:ascii="Times New Roman" w:hAnsi="Times New Roman" w:cs="Times New Roman"/>
          <w:sz w:val="24"/>
          <w:szCs w:val="24"/>
        </w:rPr>
        <w:t xml:space="preserve">3.4.5. Срок выполнения административной процедуры по изданию нормативно-правового акта </w:t>
      </w:r>
      <w:r w:rsidR="008100AD" w:rsidRPr="0005382B">
        <w:rPr>
          <w:rFonts w:ascii="Times New Roman" w:hAnsi="Times New Roman" w:cs="Times New Roman"/>
          <w:sz w:val="24"/>
          <w:szCs w:val="24"/>
        </w:rPr>
        <w:t>администрации МР «</w:t>
      </w:r>
      <w:proofErr w:type="spellStart"/>
      <w:r w:rsidR="008100AD" w:rsidRPr="0005382B">
        <w:rPr>
          <w:rFonts w:ascii="Times New Roman" w:hAnsi="Times New Roman" w:cs="Times New Roman"/>
          <w:sz w:val="24"/>
          <w:szCs w:val="24"/>
        </w:rPr>
        <w:t>Магарамкентский</w:t>
      </w:r>
      <w:proofErr w:type="spellEnd"/>
      <w:r w:rsidR="008100AD"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о предоставлении разрешения или об отказе в предоставлении разрешения и выдаче его копии заявителю - три дня.</w:t>
      </w:r>
    </w:p>
    <w:p w14:paraId="66103E12" w14:textId="77777777" w:rsidR="000671C2" w:rsidRPr="0005382B" w:rsidRDefault="000671C2" w:rsidP="00540066">
      <w:pPr>
        <w:widowControl w:val="0"/>
        <w:autoSpaceDE w:val="0"/>
        <w:autoSpaceDN w:val="0"/>
        <w:adjustRightInd w:val="0"/>
        <w:ind w:firstLine="708"/>
        <w:rPr>
          <w:rFonts w:ascii="Times New Roman" w:hAnsi="Times New Roman" w:cs="Times New Roman"/>
          <w:sz w:val="24"/>
          <w:szCs w:val="24"/>
        </w:rPr>
      </w:pPr>
    </w:p>
    <w:p w14:paraId="182A1EE5" w14:textId="77777777" w:rsidR="000671C2" w:rsidRPr="0005382B" w:rsidRDefault="000671C2" w:rsidP="00DB41BE">
      <w:pPr>
        <w:widowControl w:val="0"/>
        <w:autoSpaceDE w:val="0"/>
        <w:autoSpaceDN w:val="0"/>
        <w:adjustRightInd w:val="0"/>
        <w:ind w:firstLine="0"/>
        <w:jc w:val="center"/>
        <w:outlineLvl w:val="1"/>
        <w:rPr>
          <w:rFonts w:ascii="Times New Roman" w:hAnsi="Times New Roman" w:cs="Times New Roman"/>
          <w:sz w:val="24"/>
          <w:szCs w:val="24"/>
        </w:rPr>
      </w:pPr>
      <w:bookmarkStart w:id="17" w:name="Par260"/>
      <w:bookmarkEnd w:id="17"/>
      <w:r w:rsidRPr="0005382B">
        <w:rPr>
          <w:rFonts w:ascii="Times New Roman" w:hAnsi="Times New Roman" w:cs="Times New Roman"/>
          <w:sz w:val="24"/>
          <w:szCs w:val="24"/>
        </w:rPr>
        <w:t>4. Формы контроля за исполнением</w:t>
      </w:r>
    </w:p>
    <w:p w14:paraId="22EFEF51" w14:textId="77777777" w:rsidR="000671C2" w:rsidRPr="0005382B" w:rsidRDefault="000671C2" w:rsidP="00DB41BE">
      <w:pPr>
        <w:widowControl w:val="0"/>
        <w:autoSpaceDE w:val="0"/>
        <w:autoSpaceDN w:val="0"/>
        <w:adjustRightInd w:val="0"/>
        <w:ind w:firstLine="0"/>
        <w:jc w:val="center"/>
        <w:rPr>
          <w:rFonts w:ascii="Times New Roman" w:hAnsi="Times New Roman" w:cs="Times New Roman"/>
          <w:sz w:val="24"/>
          <w:szCs w:val="24"/>
        </w:rPr>
      </w:pPr>
      <w:r w:rsidRPr="0005382B">
        <w:rPr>
          <w:rFonts w:ascii="Times New Roman" w:hAnsi="Times New Roman" w:cs="Times New Roman"/>
          <w:sz w:val="24"/>
          <w:szCs w:val="24"/>
        </w:rPr>
        <w:t>административного регламента</w:t>
      </w:r>
    </w:p>
    <w:p w14:paraId="69BCABC6" w14:textId="77777777" w:rsidR="000671C2" w:rsidRPr="0005382B" w:rsidRDefault="000671C2" w:rsidP="00DB41BE">
      <w:pPr>
        <w:widowControl w:val="0"/>
        <w:autoSpaceDE w:val="0"/>
        <w:autoSpaceDN w:val="0"/>
        <w:adjustRightInd w:val="0"/>
        <w:ind w:firstLine="0"/>
        <w:jc w:val="center"/>
        <w:rPr>
          <w:rFonts w:ascii="Times New Roman" w:hAnsi="Times New Roman" w:cs="Times New Roman"/>
          <w:sz w:val="24"/>
          <w:szCs w:val="24"/>
        </w:rPr>
      </w:pPr>
    </w:p>
    <w:p w14:paraId="0616B15C"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 </w:t>
      </w:r>
      <w:r w:rsidRPr="0005382B">
        <w:rPr>
          <w:rFonts w:ascii="Times New Roman" w:hAnsi="Times New Roman" w:cs="Times New Roman"/>
          <w:sz w:val="24"/>
          <w:szCs w:val="24"/>
        </w:rPr>
        <w:t>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14:paraId="2F9ED583"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 xml:space="preserve">4.2. Текущий контроль за соблюдением и исполнением специалистами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sidR="00920ACD" w:rsidRPr="0005382B">
        <w:rPr>
          <w:rFonts w:ascii="Times New Roman" w:hAnsi="Times New Roman" w:cs="Times New Roman"/>
          <w:sz w:val="24"/>
          <w:szCs w:val="24"/>
        </w:rPr>
        <w:t xml:space="preserve">Директором </w:t>
      </w:r>
      <w:r w:rsidRPr="0005382B">
        <w:rPr>
          <w:rFonts w:ascii="Times New Roman" w:hAnsi="Times New Roman" w:cs="Times New Roman"/>
          <w:sz w:val="24"/>
          <w:szCs w:val="24"/>
        </w:rPr>
        <w:t xml:space="preserve">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00920ACD" w:rsidRPr="0005382B">
        <w:rPr>
          <w:rFonts w:ascii="Times New Roman" w:hAnsi="Times New Roman" w:cs="Times New Roman"/>
          <w:sz w:val="24"/>
          <w:szCs w:val="24"/>
        </w:rPr>
        <w:t>».</w:t>
      </w:r>
    </w:p>
    <w:p w14:paraId="7B71DA2D"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14:paraId="59CBFD83" w14:textId="77777777" w:rsidR="00920ACD" w:rsidRPr="0005382B" w:rsidRDefault="000671C2" w:rsidP="00DB41BE">
      <w:pPr>
        <w:widowControl w:val="0"/>
        <w:autoSpaceDE w:val="0"/>
        <w:autoSpaceDN w:val="0"/>
        <w:adjustRightInd w:val="0"/>
        <w:ind w:firstLine="540"/>
        <w:rPr>
          <w:rFonts w:ascii="Times New Roman" w:hAnsi="Times New Roman"/>
          <w:sz w:val="24"/>
          <w:szCs w:val="24"/>
        </w:rPr>
      </w:pPr>
      <w:r w:rsidRPr="0005382B">
        <w:rPr>
          <w:rFonts w:ascii="Times New Roman" w:hAnsi="Times New Roman" w:cs="Times New Roman"/>
          <w:sz w:val="24"/>
          <w:szCs w:val="24"/>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w:t>
      </w:r>
      <w:r w:rsidR="00920ACD" w:rsidRPr="0005382B">
        <w:rPr>
          <w:rFonts w:ascii="Times New Roman" w:hAnsi="Times New Roman" w:cs="Times New Roman"/>
          <w:sz w:val="24"/>
          <w:szCs w:val="24"/>
        </w:rPr>
        <w:t xml:space="preserve">Директора 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p>
    <w:p w14:paraId="01C96C86"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14:paraId="275513AB"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14:paraId="05E04970" w14:textId="77777777" w:rsidR="000671C2" w:rsidRPr="0005382B" w:rsidRDefault="000671C2" w:rsidP="00920ACD">
      <w:pPr>
        <w:widowControl w:val="0"/>
        <w:autoSpaceDE w:val="0"/>
        <w:autoSpaceDN w:val="0"/>
        <w:adjustRightInd w:val="0"/>
        <w:ind w:firstLine="540"/>
        <w:rPr>
          <w:rFonts w:ascii="Times New Roman" w:hAnsi="Times New Roman" w:cs="Times New Roman"/>
          <w:sz w:val="24"/>
          <w:szCs w:val="24"/>
        </w:rPr>
      </w:pPr>
      <w:r w:rsidRPr="0005382B">
        <w:rPr>
          <w:rFonts w:ascii="Times New Roman" w:hAnsi="Times New Roman" w:cs="Times New Roman"/>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086E0EA7" w14:textId="77777777" w:rsidR="000671C2" w:rsidRPr="0005382B" w:rsidRDefault="000671C2" w:rsidP="00DB41BE">
      <w:pPr>
        <w:widowControl w:val="0"/>
        <w:autoSpaceDE w:val="0"/>
        <w:autoSpaceDN w:val="0"/>
        <w:adjustRightInd w:val="0"/>
        <w:ind w:firstLine="0"/>
        <w:jc w:val="center"/>
        <w:outlineLvl w:val="0"/>
        <w:rPr>
          <w:rFonts w:ascii="Times New Roman" w:hAnsi="Times New Roman" w:cs="Times New Roman"/>
          <w:sz w:val="24"/>
          <w:szCs w:val="24"/>
        </w:rPr>
      </w:pPr>
    </w:p>
    <w:p w14:paraId="0134E2A8" w14:textId="77777777" w:rsidR="000671C2" w:rsidRPr="0005382B" w:rsidRDefault="000671C2" w:rsidP="00DB41BE">
      <w:pPr>
        <w:widowControl w:val="0"/>
        <w:autoSpaceDE w:val="0"/>
        <w:autoSpaceDN w:val="0"/>
        <w:adjustRightInd w:val="0"/>
        <w:ind w:firstLine="0"/>
        <w:jc w:val="center"/>
        <w:outlineLvl w:val="0"/>
        <w:rPr>
          <w:rFonts w:ascii="Times New Roman" w:hAnsi="Times New Roman" w:cs="Times New Roman"/>
          <w:sz w:val="24"/>
          <w:szCs w:val="24"/>
        </w:rPr>
      </w:pPr>
      <w:r w:rsidRPr="0005382B">
        <w:rPr>
          <w:rFonts w:ascii="Times New Roman" w:hAnsi="Times New Roman" w:cs="Times New Roman"/>
          <w:sz w:val="24"/>
          <w:szCs w:val="24"/>
        </w:rPr>
        <w:t xml:space="preserve">5. Досудебный (внесудебный) порядок </w:t>
      </w:r>
    </w:p>
    <w:p w14:paraId="64E7ED2B" w14:textId="77777777" w:rsidR="000671C2" w:rsidRPr="0005382B" w:rsidRDefault="000671C2" w:rsidP="00DB41BE">
      <w:pPr>
        <w:widowControl w:val="0"/>
        <w:autoSpaceDE w:val="0"/>
        <w:autoSpaceDN w:val="0"/>
        <w:adjustRightInd w:val="0"/>
        <w:ind w:firstLine="0"/>
        <w:outlineLvl w:val="0"/>
        <w:rPr>
          <w:rFonts w:ascii="Times New Roman" w:hAnsi="Times New Roman" w:cs="Times New Roman"/>
          <w:sz w:val="24"/>
          <w:szCs w:val="24"/>
        </w:rPr>
      </w:pPr>
      <w:r w:rsidRPr="0005382B">
        <w:rPr>
          <w:rFonts w:ascii="Times New Roman" w:hAnsi="Times New Roman" w:cs="Times New Roman"/>
          <w:sz w:val="24"/>
          <w:szCs w:val="24"/>
        </w:rPr>
        <w:t xml:space="preserve">обжалования заявителем решений и действий (бездействия)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должностного лица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либо муниципального служащего</w:t>
      </w:r>
    </w:p>
    <w:p w14:paraId="308275EC" w14:textId="77777777" w:rsidR="000671C2" w:rsidRPr="0005382B" w:rsidRDefault="000671C2" w:rsidP="00DB41BE">
      <w:pPr>
        <w:widowControl w:val="0"/>
        <w:autoSpaceDE w:val="0"/>
        <w:autoSpaceDN w:val="0"/>
        <w:adjustRightInd w:val="0"/>
        <w:ind w:firstLine="540"/>
        <w:rPr>
          <w:rFonts w:ascii="Times New Roman" w:hAnsi="Times New Roman" w:cs="Times New Roman"/>
          <w:sz w:val="24"/>
          <w:szCs w:val="24"/>
        </w:rPr>
      </w:pPr>
    </w:p>
    <w:p w14:paraId="17F2A1DF"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5.1. Заявитель имеет право обжаловать решения и действия (бездействие)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должностного лица</w:t>
      </w:r>
      <w:r w:rsidR="00920ACD" w:rsidRPr="0005382B">
        <w:rPr>
          <w:rFonts w:ascii="Times New Roman" w:hAnsi="Times New Roman" w:cs="Times New Roman"/>
          <w:sz w:val="24"/>
          <w:szCs w:val="24"/>
        </w:rPr>
        <w:t>,</w:t>
      </w:r>
      <w:r w:rsidRPr="0005382B">
        <w:rPr>
          <w:rFonts w:ascii="Times New Roman" w:hAnsi="Times New Roman" w:cs="Times New Roman"/>
          <w:sz w:val="24"/>
          <w:szCs w:val="24"/>
        </w:rPr>
        <w:t xml:space="preserve"> либо муниципального служащего, принятые (осуществляемые) в ходе предоставления муниципальной услуги, в досудебном (внесудебном) порядке.</w:t>
      </w:r>
    </w:p>
    <w:p w14:paraId="5238B84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5.2. Заявитель имеет право обратиться с жалобой, в том числе в следующих случаях:</w:t>
      </w:r>
    </w:p>
    <w:p w14:paraId="6501AA6B"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нарушения срока регистрации заявления заявителя о предоставлении муниципальной услуги;</w:t>
      </w:r>
    </w:p>
    <w:p w14:paraId="0BF3C109"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нарушения срока предоставления муниципальной услуги;</w:t>
      </w:r>
    </w:p>
    <w:p w14:paraId="21413AE8"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w:t>
      </w:r>
      <w:r w:rsidR="00920ACD" w:rsidRPr="0005382B">
        <w:rPr>
          <w:rFonts w:ascii="Times New Roman" w:hAnsi="Times New Roman" w:cs="Times New Roman"/>
          <w:sz w:val="24"/>
          <w:szCs w:val="24"/>
        </w:rPr>
        <w:lastRenderedPageBreak/>
        <w:t>администрации МР «</w:t>
      </w:r>
      <w:proofErr w:type="spellStart"/>
      <w:r w:rsidR="00920ACD" w:rsidRPr="0005382B">
        <w:rPr>
          <w:rFonts w:ascii="Times New Roman" w:hAnsi="Times New Roman" w:cs="Times New Roman"/>
          <w:sz w:val="24"/>
          <w:szCs w:val="24"/>
        </w:rPr>
        <w:t>Магарамкентский</w:t>
      </w:r>
      <w:proofErr w:type="spellEnd"/>
      <w:r w:rsidR="00920ACD"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5E7D9871"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отказа в приеме документов, представление которых предусмотрено нормативными правовыми актами Российской Федерации, Республики Дагестан, муниципальными правовыми актами </w:t>
      </w:r>
      <w:r w:rsidR="00920ACD" w:rsidRPr="0005382B">
        <w:rPr>
          <w:rFonts w:ascii="Times New Roman" w:hAnsi="Times New Roman" w:cs="Times New Roman"/>
          <w:sz w:val="24"/>
          <w:szCs w:val="24"/>
        </w:rPr>
        <w:t>администрации МР «</w:t>
      </w:r>
      <w:proofErr w:type="spellStart"/>
      <w:r w:rsidR="00920ACD" w:rsidRPr="0005382B">
        <w:rPr>
          <w:rFonts w:ascii="Times New Roman" w:hAnsi="Times New Roman" w:cs="Times New Roman"/>
          <w:sz w:val="24"/>
          <w:szCs w:val="24"/>
        </w:rPr>
        <w:t>Магарамкентский</w:t>
      </w:r>
      <w:proofErr w:type="spellEnd"/>
      <w:r w:rsidR="00920ACD"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134E0FCE"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Республики Дагестан, муниципальными правовыми актами </w:t>
      </w:r>
      <w:r w:rsidR="00920ACD" w:rsidRPr="0005382B">
        <w:rPr>
          <w:rFonts w:ascii="Times New Roman" w:hAnsi="Times New Roman" w:cs="Times New Roman"/>
          <w:sz w:val="24"/>
          <w:szCs w:val="24"/>
        </w:rPr>
        <w:t>администрации МР «</w:t>
      </w:r>
      <w:proofErr w:type="spellStart"/>
      <w:r w:rsidR="00920ACD" w:rsidRPr="0005382B">
        <w:rPr>
          <w:rFonts w:ascii="Times New Roman" w:hAnsi="Times New Roman" w:cs="Times New Roman"/>
          <w:sz w:val="24"/>
          <w:szCs w:val="24"/>
        </w:rPr>
        <w:t>Магарамкентский</w:t>
      </w:r>
      <w:proofErr w:type="spellEnd"/>
      <w:r w:rsidR="00920ACD"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34C102C4" w14:textId="77777777" w:rsidR="000671C2" w:rsidRPr="0005382B" w:rsidRDefault="000671C2" w:rsidP="00920ACD">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Республики Дагестан, муниципальными правовыми актами </w:t>
      </w:r>
      <w:r w:rsidR="00920ACD" w:rsidRPr="0005382B">
        <w:rPr>
          <w:rFonts w:ascii="Times New Roman" w:hAnsi="Times New Roman" w:cs="Times New Roman"/>
          <w:sz w:val="24"/>
          <w:szCs w:val="24"/>
        </w:rPr>
        <w:t>администрации МР «</w:t>
      </w:r>
      <w:proofErr w:type="spellStart"/>
      <w:r w:rsidR="00920ACD" w:rsidRPr="0005382B">
        <w:rPr>
          <w:rFonts w:ascii="Times New Roman" w:hAnsi="Times New Roman" w:cs="Times New Roman"/>
          <w:sz w:val="24"/>
          <w:szCs w:val="24"/>
        </w:rPr>
        <w:t>Магарамкентский</w:t>
      </w:r>
      <w:proofErr w:type="spellEnd"/>
      <w:r w:rsidR="00920ACD"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6B93E421" w14:textId="77777777" w:rsidR="000671C2" w:rsidRPr="0005382B" w:rsidRDefault="00852FC3"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отказа</w:t>
      </w:r>
      <w:r w:rsidR="00920ACD" w:rsidRPr="0005382B">
        <w:rPr>
          <w:rFonts w:ascii="Times New Roman" w:hAnsi="Times New Roman" w:cs="Times New Roman"/>
          <w:sz w:val="24"/>
          <w:szCs w:val="24"/>
        </w:rPr>
        <w:t xml:space="preserve"> 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 </w:t>
      </w:r>
      <w:r w:rsidR="000671C2" w:rsidRPr="0005382B">
        <w:rPr>
          <w:rFonts w:ascii="Times New Roman" w:hAnsi="Times New Roman" w:cs="Times New Roman"/>
          <w:sz w:val="24"/>
          <w:szCs w:val="24"/>
        </w:rPr>
        <w:t xml:space="preserve">должностного лица </w:t>
      </w:r>
      <w:r w:rsidR="00920ACD" w:rsidRPr="0005382B">
        <w:rPr>
          <w:rFonts w:ascii="Times New Roman" w:hAnsi="Times New Roman" w:cs="Times New Roman"/>
          <w:sz w:val="24"/>
          <w:szCs w:val="24"/>
        </w:rPr>
        <w:t xml:space="preserve">МКУ </w:t>
      </w:r>
      <w:r w:rsidR="00920ACD" w:rsidRPr="0005382B">
        <w:rPr>
          <w:rFonts w:ascii="Times New Roman" w:hAnsi="Times New Roman"/>
          <w:sz w:val="24"/>
          <w:szCs w:val="24"/>
        </w:rPr>
        <w:t>«Отдел строительства, архитектуры и ЖКХ» МР «</w:t>
      </w:r>
      <w:proofErr w:type="spellStart"/>
      <w:r w:rsidR="00920ACD" w:rsidRPr="0005382B">
        <w:rPr>
          <w:rFonts w:ascii="Times New Roman" w:hAnsi="Times New Roman"/>
          <w:sz w:val="24"/>
          <w:szCs w:val="24"/>
        </w:rPr>
        <w:t>Магарамкентский</w:t>
      </w:r>
      <w:proofErr w:type="spellEnd"/>
      <w:r w:rsidR="00920ACD" w:rsidRPr="0005382B">
        <w:rPr>
          <w:rFonts w:ascii="Times New Roman" w:hAnsi="Times New Roman"/>
          <w:sz w:val="24"/>
          <w:szCs w:val="24"/>
        </w:rPr>
        <w:t xml:space="preserve"> район</w:t>
      </w:r>
      <w:r w:rsidRPr="0005382B">
        <w:rPr>
          <w:rFonts w:ascii="Times New Roman" w:hAnsi="Times New Roman"/>
          <w:sz w:val="24"/>
          <w:szCs w:val="24"/>
        </w:rPr>
        <w:t>»</w:t>
      </w:r>
      <w:r w:rsidR="00920ACD" w:rsidRPr="0005382B">
        <w:rPr>
          <w:rFonts w:ascii="Times New Roman" w:hAnsi="Times New Roman"/>
          <w:sz w:val="24"/>
          <w:szCs w:val="24"/>
        </w:rPr>
        <w:t xml:space="preserve"> </w:t>
      </w:r>
      <w:r w:rsidR="000671C2" w:rsidRPr="0005382B">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23A3B868"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bookmarkStart w:id="18" w:name="Par278"/>
      <w:bookmarkEnd w:id="18"/>
      <w:r w:rsidRPr="0005382B">
        <w:rPr>
          <w:rFonts w:ascii="Times New Roman" w:hAnsi="Times New Roman" w:cs="Times New Roman"/>
          <w:sz w:val="24"/>
          <w:szCs w:val="24"/>
        </w:rPr>
        <w:t>5.3. Требования к порядку подачи жалобы:</w:t>
      </w:r>
    </w:p>
    <w:p w14:paraId="5AE62F58"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жалоба на решение, принятое </w:t>
      </w:r>
      <w:r w:rsidR="007E7CFA" w:rsidRPr="0005382B">
        <w:rPr>
          <w:rFonts w:ascii="Times New Roman" w:hAnsi="Times New Roman" w:cs="Times New Roman"/>
          <w:sz w:val="24"/>
          <w:szCs w:val="24"/>
        </w:rPr>
        <w:t xml:space="preserve">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w:t>
      </w:r>
      <w:r w:rsidR="00852FC3" w:rsidRPr="0005382B">
        <w:rPr>
          <w:rFonts w:ascii="Times New Roman" w:hAnsi="Times New Roman"/>
          <w:sz w:val="24"/>
          <w:szCs w:val="24"/>
        </w:rPr>
        <w:t>»</w:t>
      </w:r>
      <w:r w:rsidRPr="0005382B">
        <w:rPr>
          <w:rFonts w:ascii="Times New Roman" w:hAnsi="Times New Roman" w:cs="Times New Roman"/>
          <w:sz w:val="24"/>
          <w:szCs w:val="24"/>
        </w:rPr>
        <w:t xml:space="preserve">, подается главе </w:t>
      </w:r>
      <w:r w:rsidR="007E7CFA" w:rsidRPr="0005382B">
        <w:rPr>
          <w:rFonts w:ascii="Times New Roman" w:hAnsi="Times New Roman" w:cs="Times New Roman"/>
          <w:sz w:val="24"/>
          <w:szCs w:val="24"/>
        </w:rPr>
        <w:t>администрации МР «</w:t>
      </w:r>
      <w:proofErr w:type="spellStart"/>
      <w:r w:rsidR="007E7CFA" w:rsidRPr="0005382B">
        <w:rPr>
          <w:rFonts w:ascii="Times New Roman" w:hAnsi="Times New Roman" w:cs="Times New Roman"/>
          <w:sz w:val="24"/>
          <w:szCs w:val="24"/>
        </w:rPr>
        <w:t>Магарамкентский</w:t>
      </w:r>
      <w:proofErr w:type="spellEnd"/>
      <w:r w:rsidR="007E7CFA"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4BB31A56"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жалоба на решение и действия (бездействие) </w:t>
      </w:r>
      <w:r w:rsidR="007E7CFA" w:rsidRPr="0005382B">
        <w:rPr>
          <w:rFonts w:ascii="Times New Roman" w:hAnsi="Times New Roman" w:cs="Times New Roman"/>
          <w:sz w:val="24"/>
          <w:szCs w:val="24"/>
        </w:rPr>
        <w:t>директора</w:t>
      </w:r>
      <w:r w:rsidRPr="0005382B">
        <w:rPr>
          <w:rFonts w:ascii="Times New Roman" w:hAnsi="Times New Roman" w:cs="Times New Roman"/>
          <w:sz w:val="24"/>
          <w:szCs w:val="24"/>
        </w:rPr>
        <w:t xml:space="preserve"> </w:t>
      </w:r>
      <w:r w:rsidR="007E7CFA" w:rsidRPr="0005382B">
        <w:rPr>
          <w:rFonts w:ascii="Times New Roman" w:hAnsi="Times New Roman" w:cs="Times New Roman"/>
          <w:sz w:val="24"/>
          <w:szCs w:val="24"/>
        </w:rPr>
        <w:t xml:space="preserve">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подается главе </w:t>
      </w:r>
      <w:r w:rsidR="007E7CFA" w:rsidRPr="0005382B">
        <w:rPr>
          <w:rFonts w:ascii="Times New Roman" w:hAnsi="Times New Roman" w:cs="Times New Roman"/>
          <w:sz w:val="24"/>
          <w:szCs w:val="24"/>
        </w:rPr>
        <w:t>администрации МР «</w:t>
      </w:r>
      <w:proofErr w:type="spellStart"/>
      <w:r w:rsidR="007E7CFA" w:rsidRPr="0005382B">
        <w:rPr>
          <w:rFonts w:ascii="Times New Roman" w:hAnsi="Times New Roman" w:cs="Times New Roman"/>
          <w:sz w:val="24"/>
          <w:szCs w:val="24"/>
        </w:rPr>
        <w:t>Магарамкентский</w:t>
      </w:r>
      <w:proofErr w:type="spellEnd"/>
      <w:r w:rsidR="007E7CFA"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31062724"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жалоба на действия (бездействие) муниципального служащего </w:t>
      </w:r>
      <w:r w:rsidR="007E7CFA" w:rsidRPr="0005382B">
        <w:rPr>
          <w:rFonts w:ascii="Times New Roman" w:hAnsi="Times New Roman" w:cs="Times New Roman"/>
          <w:sz w:val="24"/>
          <w:szCs w:val="24"/>
        </w:rPr>
        <w:t xml:space="preserve">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 </w:t>
      </w:r>
      <w:r w:rsidRPr="0005382B">
        <w:rPr>
          <w:rFonts w:ascii="Times New Roman" w:hAnsi="Times New Roman" w:cs="Times New Roman"/>
          <w:sz w:val="24"/>
          <w:szCs w:val="24"/>
        </w:rPr>
        <w:t xml:space="preserve">подается </w:t>
      </w:r>
      <w:r w:rsidR="007E7CFA" w:rsidRPr="0005382B">
        <w:rPr>
          <w:rFonts w:ascii="Times New Roman" w:hAnsi="Times New Roman" w:cs="Times New Roman"/>
          <w:sz w:val="24"/>
          <w:szCs w:val="24"/>
        </w:rPr>
        <w:t xml:space="preserve">Директору 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w:t>
      </w:r>
    </w:p>
    <w:p w14:paraId="5418580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14:paraId="44F52CF4"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5.4.1. Жалоба в письменной форме на бумажном носителе может быть подана:</w:t>
      </w:r>
    </w:p>
    <w:p w14:paraId="0CCA5985"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непосредственно в отдел корреспонденции – </w:t>
      </w:r>
      <w:r w:rsidR="00852FC3" w:rsidRPr="0005382B">
        <w:rPr>
          <w:rFonts w:ascii="Times New Roman" w:hAnsi="Times New Roman" w:cs="Times New Roman"/>
          <w:sz w:val="24"/>
          <w:szCs w:val="24"/>
        </w:rPr>
        <w:t>в общий одел Управлени</w:t>
      </w:r>
      <w:r w:rsidR="006B7436" w:rsidRPr="0005382B">
        <w:rPr>
          <w:rFonts w:ascii="Times New Roman" w:hAnsi="Times New Roman" w:cs="Times New Roman"/>
          <w:sz w:val="24"/>
          <w:szCs w:val="24"/>
        </w:rPr>
        <w:t>я</w:t>
      </w:r>
      <w:r w:rsidR="00852FC3" w:rsidRPr="0005382B">
        <w:rPr>
          <w:rFonts w:ascii="Times New Roman" w:hAnsi="Times New Roman" w:cs="Times New Roman"/>
          <w:sz w:val="24"/>
          <w:szCs w:val="24"/>
        </w:rPr>
        <w:t xml:space="preserve"> делами</w:t>
      </w:r>
      <w:r w:rsidRPr="0005382B">
        <w:rPr>
          <w:rFonts w:ascii="Times New Roman" w:hAnsi="Times New Roman" w:cs="Times New Roman"/>
          <w:sz w:val="24"/>
          <w:szCs w:val="24"/>
        </w:rPr>
        <w:t xml:space="preserve"> </w:t>
      </w:r>
      <w:r w:rsidR="007E7CFA" w:rsidRPr="0005382B">
        <w:rPr>
          <w:rFonts w:ascii="Times New Roman" w:hAnsi="Times New Roman" w:cs="Times New Roman"/>
          <w:sz w:val="24"/>
          <w:szCs w:val="24"/>
        </w:rPr>
        <w:t>администрации МР «</w:t>
      </w:r>
      <w:proofErr w:type="spellStart"/>
      <w:r w:rsidR="007E7CFA" w:rsidRPr="0005382B">
        <w:rPr>
          <w:rFonts w:ascii="Times New Roman" w:hAnsi="Times New Roman" w:cs="Times New Roman"/>
          <w:sz w:val="24"/>
          <w:szCs w:val="24"/>
        </w:rPr>
        <w:t>Магарамкентский</w:t>
      </w:r>
      <w:proofErr w:type="spellEnd"/>
      <w:r w:rsidR="007E7CFA"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w:t>
      </w:r>
    </w:p>
    <w:p w14:paraId="49D904BB"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почтовым отправлением по месту нахождения </w:t>
      </w:r>
      <w:r w:rsidR="007E7CFA" w:rsidRPr="0005382B">
        <w:rPr>
          <w:rFonts w:ascii="Times New Roman" w:hAnsi="Times New Roman" w:cs="Times New Roman"/>
          <w:sz w:val="24"/>
          <w:szCs w:val="24"/>
        </w:rPr>
        <w:t xml:space="preserve">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w:t>
      </w:r>
      <w:r w:rsidRPr="0005382B">
        <w:rPr>
          <w:rFonts w:ascii="Times New Roman" w:hAnsi="Times New Roman" w:cs="Times New Roman"/>
          <w:sz w:val="24"/>
          <w:szCs w:val="24"/>
        </w:rPr>
        <w:t>;</w:t>
      </w:r>
    </w:p>
    <w:p w14:paraId="2597435E"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в ходе личного приема главы </w:t>
      </w:r>
      <w:r w:rsidR="007E7CFA" w:rsidRPr="0005382B">
        <w:rPr>
          <w:rFonts w:ascii="Times New Roman" w:hAnsi="Times New Roman" w:cs="Times New Roman"/>
          <w:sz w:val="24"/>
          <w:szCs w:val="24"/>
        </w:rPr>
        <w:t>администрации МР «</w:t>
      </w:r>
      <w:proofErr w:type="spellStart"/>
      <w:r w:rsidR="007E7CFA" w:rsidRPr="0005382B">
        <w:rPr>
          <w:rFonts w:ascii="Times New Roman" w:hAnsi="Times New Roman" w:cs="Times New Roman"/>
          <w:sz w:val="24"/>
          <w:szCs w:val="24"/>
        </w:rPr>
        <w:t>Магарамкентский</w:t>
      </w:r>
      <w:proofErr w:type="spellEnd"/>
      <w:r w:rsidR="007E7CFA" w:rsidRPr="0005382B">
        <w:rPr>
          <w:rFonts w:ascii="Times New Roman" w:hAnsi="Times New Roman" w:cs="Times New Roman"/>
          <w:sz w:val="24"/>
          <w:szCs w:val="24"/>
        </w:rPr>
        <w:t xml:space="preserve"> район», Директора</w:t>
      </w:r>
      <w:r w:rsidRPr="0005382B">
        <w:rPr>
          <w:rFonts w:ascii="Times New Roman" w:hAnsi="Times New Roman" w:cs="Times New Roman"/>
          <w:sz w:val="24"/>
          <w:szCs w:val="24"/>
        </w:rPr>
        <w:t xml:space="preserve"> </w:t>
      </w:r>
      <w:r w:rsidR="007E7CFA" w:rsidRPr="0005382B">
        <w:rPr>
          <w:rFonts w:ascii="Times New Roman" w:hAnsi="Times New Roman" w:cs="Times New Roman"/>
          <w:sz w:val="24"/>
          <w:szCs w:val="24"/>
        </w:rPr>
        <w:t xml:space="preserve">МКУ </w:t>
      </w:r>
      <w:r w:rsidR="007E7CFA" w:rsidRPr="0005382B">
        <w:rPr>
          <w:rFonts w:ascii="Times New Roman" w:hAnsi="Times New Roman"/>
          <w:sz w:val="24"/>
          <w:szCs w:val="24"/>
        </w:rPr>
        <w:t>«Отдел строительства, архитектуры и ЖКХ» МР «</w:t>
      </w:r>
      <w:proofErr w:type="spellStart"/>
      <w:r w:rsidR="007E7CFA" w:rsidRPr="0005382B">
        <w:rPr>
          <w:rFonts w:ascii="Times New Roman" w:hAnsi="Times New Roman"/>
          <w:sz w:val="24"/>
          <w:szCs w:val="24"/>
        </w:rPr>
        <w:t>Магарамкентский</w:t>
      </w:r>
      <w:proofErr w:type="spellEnd"/>
      <w:r w:rsidR="007E7CFA" w:rsidRPr="0005382B">
        <w:rPr>
          <w:rFonts w:ascii="Times New Roman" w:hAnsi="Times New Roman"/>
          <w:sz w:val="24"/>
          <w:szCs w:val="24"/>
        </w:rPr>
        <w:t xml:space="preserve"> район»</w:t>
      </w:r>
      <w:r w:rsidRPr="0005382B">
        <w:rPr>
          <w:rFonts w:ascii="Times New Roman" w:hAnsi="Times New Roman" w:cs="Times New Roman"/>
          <w:sz w:val="24"/>
          <w:szCs w:val="24"/>
        </w:rPr>
        <w:t>;</w:t>
      </w:r>
    </w:p>
    <w:p w14:paraId="370020ED" w14:textId="77777777" w:rsidR="000671C2" w:rsidRPr="0005382B" w:rsidRDefault="000671C2" w:rsidP="00F8075A">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через государственное автономное учреждение Республики Дагестан «Многофункциональный центр организации предоставления государственных и муниципальн</w:t>
      </w:r>
      <w:r w:rsidR="00852FC3" w:rsidRPr="0005382B">
        <w:rPr>
          <w:rFonts w:ascii="Times New Roman" w:hAnsi="Times New Roman" w:cs="Times New Roman"/>
          <w:sz w:val="24"/>
          <w:szCs w:val="24"/>
        </w:rPr>
        <w:t xml:space="preserve">ых услуг в Республике Дагестан» ( МФЦ </w:t>
      </w:r>
      <w:proofErr w:type="spellStart"/>
      <w:r w:rsidR="00852FC3" w:rsidRPr="0005382B">
        <w:rPr>
          <w:rFonts w:ascii="Times New Roman" w:hAnsi="Times New Roman" w:cs="Times New Roman"/>
          <w:sz w:val="24"/>
          <w:szCs w:val="24"/>
        </w:rPr>
        <w:t>Магаракмкентского</w:t>
      </w:r>
      <w:proofErr w:type="spellEnd"/>
      <w:r w:rsidR="00852FC3" w:rsidRPr="0005382B">
        <w:rPr>
          <w:rFonts w:ascii="Times New Roman" w:hAnsi="Times New Roman" w:cs="Times New Roman"/>
          <w:sz w:val="24"/>
          <w:szCs w:val="24"/>
        </w:rPr>
        <w:t xml:space="preserve"> района).</w:t>
      </w:r>
    </w:p>
    <w:p w14:paraId="1AFBEB48"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D7DF210"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14:paraId="73BC1F89"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5.4.2. В электронной форме жалоба может быть подана заявителем посредством:</w:t>
      </w:r>
    </w:p>
    <w:p w14:paraId="1312AECD"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Официального сайта </w:t>
      </w:r>
      <w:r w:rsidR="00A60AA2" w:rsidRPr="0005382B">
        <w:rPr>
          <w:rFonts w:ascii="Times New Roman" w:hAnsi="Times New Roman" w:cs="Times New Roman"/>
          <w:sz w:val="24"/>
          <w:szCs w:val="24"/>
        </w:rPr>
        <w:t>администрации МР «</w:t>
      </w:r>
      <w:proofErr w:type="spellStart"/>
      <w:r w:rsidR="00A60AA2" w:rsidRPr="0005382B">
        <w:rPr>
          <w:rFonts w:ascii="Times New Roman" w:hAnsi="Times New Roman" w:cs="Times New Roman"/>
          <w:sz w:val="24"/>
          <w:szCs w:val="24"/>
        </w:rPr>
        <w:t>Магарамкентский</w:t>
      </w:r>
      <w:proofErr w:type="spellEnd"/>
      <w:r w:rsidR="00A60AA2"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 осуществляющего предоставление муниципальной услуги) в информационно-телекоммуникационной сети Интернет;</w:t>
      </w:r>
    </w:p>
    <w:p w14:paraId="4EC8B4D4"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Единого портала государственных и муниципальных услуг.</w:t>
      </w:r>
    </w:p>
    <w:p w14:paraId="04CE185D"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189581C"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5.5. Жалоба должна содержать:</w:t>
      </w:r>
    </w:p>
    <w:p w14:paraId="3D06307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17D4C13"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14:paraId="2EDC3365"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сведения об обжалуемых решениях и действиях (бездействии) </w:t>
      </w:r>
      <w:r w:rsidR="00A60AA2" w:rsidRPr="0005382B">
        <w:rPr>
          <w:rFonts w:ascii="Times New Roman" w:hAnsi="Times New Roman" w:cs="Times New Roman"/>
          <w:sz w:val="24"/>
          <w:szCs w:val="24"/>
        </w:rPr>
        <w:t xml:space="preserve">МКУ </w:t>
      </w:r>
      <w:r w:rsidR="00A60AA2" w:rsidRPr="0005382B">
        <w:rPr>
          <w:rFonts w:ascii="Times New Roman" w:hAnsi="Times New Roman"/>
          <w:sz w:val="24"/>
          <w:szCs w:val="24"/>
        </w:rPr>
        <w:t xml:space="preserve">«Отдел </w:t>
      </w:r>
      <w:r w:rsidR="00A60AA2" w:rsidRPr="0005382B">
        <w:rPr>
          <w:rFonts w:ascii="Times New Roman" w:hAnsi="Times New Roman"/>
          <w:sz w:val="24"/>
          <w:szCs w:val="24"/>
        </w:rPr>
        <w:lastRenderedPageBreak/>
        <w:t>строительства, архитектуры и ЖКХ» МР «</w:t>
      </w:r>
      <w:proofErr w:type="spellStart"/>
      <w:r w:rsidR="00A60AA2" w:rsidRPr="0005382B">
        <w:rPr>
          <w:rFonts w:ascii="Times New Roman" w:hAnsi="Times New Roman"/>
          <w:sz w:val="24"/>
          <w:szCs w:val="24"/>
        </w:rPr>
        <w:t>Магарамкентский</w:t>
      </w:r>
      <w:proofErr w:type="spellEnd"/>
      <w:r w:rsidR="00A60AA2"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должностного лица </w:t>
      </w:r>
      <w:r w:rsidR="00A60AA2"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либо муниципального служащего;</w:t>
      </w:r>
    </w:p>
    <w:p w14:paraId="50AC6FE6"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A60AA2" w:rsidRPr="0005382B">
        <w:rPr>
          <w:rFonts w:ascii="Times New Roman" w:hAnsi="Times New Roman" w:cs="Times New Roman"/>
          <w:sz w:val="24"/>
          <w:szCs w:val="24"/>
        </w:rPr>
        <w:t xml:space="preserve">МКУ </w:t>
      </w:r>
      <w:r w:rsidR="00A60AA2" w:rsidRPr="0005382B">
        <w:rPr>
          <w:rFonts w:ascii="Times New Roman" w:hAnsi="Times New Roman"/>
          <w:sz w:val="24"/>
          <w:szCs w:val="24"/>
        </w:rPr>
        <w:t>«Отдел строительства, архитектуры и ЖКХ» МР «</w:t>
      </w:r>
      <w:proofErr w:type="spellStart"/>
      <w:r w:rsidR="00A60AA2" w:rsidRPr="0005382B">
        <w:rPr>
          <w:rFonts w:ascii="Times New Roman" w:hAnsi="Times New Roman"/>
          <w:sz w:val="24"/>
          <w:szCs w:val="24"/>
        </w:rPr>
        <w:t>Магарамкентский</w:t>
      </w:r>
      <w:proofErr w:type="spellEnd"/>
      <w:r w:rsidR="00A60AA2"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должностного лица </w:t>
      </w:r>
      <w:r w:rsidR="00A60AA2" w:rsidRPr="0005382B">
        <w:rPr>
          <w:rFonts w:ascii="Times New Roman" w:hAnsi="Times New Roman" w:cs="Times New Roman"/>
          <w:sz w:val="24"/>
          <w:szCs w:val="24"/>
        </w:rPr>
        <w:t>Отдела</w:t>
      </w:r>
      <w:r w:rsidR="000121AB" w:rsidRPr="0005382B">
        <w:rPr>
          <w:rFonts w:ascii="Times New Roman" w:hAnsi="Times New Roman" w:cs="Times New Roman"/>
          <w:sz w:val="24"/>
          <w:szCs w:val="24"/>
        </w:rPr>
        <w:t>,</w:t>
      </w:r>
      <w:r w:rsidRPr="0005382B">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024DABF7"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5.6. Жалоба, поступившая в </w:t>
      </w:r>
      <w:r w:rsidR="000121AB" w:rsidRPr="0005382B">
        <w:rPr>
          <w:rFonts w:ascii="Times New Roman" w:hAnsi="Times New Roman" w:cs="Times New Roman"/>
          <w:sz w:val="24"/>
          <w:szCs w:val="24"/>
        </w:rPr>
        <w:t xml:space="preserve">МКУ </w:t>
      </w:r>
      <w:r w:rsidR="000121AB" w:rsidRPr="0005382B">
        <w:rPr>
          <w:rFonts w:ascii="Times New Roman" w:hAnsi="Times New Roman"/>
          <w:sz w:val="24"/>
          <w:szCs w:val="24"/>
        </w:rPr>
        <w:t>«Отдел строительства, архитектуры и ЖКХ» МР «</w:t>
      </w:r>
      <w:proofErr w:type="spellStart"/>
      <w:r w:rsidR="000121AB" w:rsidRPr="0005382B">
        <w:rPr>
          <w:rFonts w:ascii="Times New Roman" w:hAnsi="Times New Roman"/>
          <w:sz w:val="24"/>
          <w:szCs w:val="24"/>
        </w:rPr>
        <w:t>Магарамкентский</w:t>
      </w:r>
      <w:proofErr w:type="spellEnd"/>
      <w:r w:rsidR="000121AB" w:rsidRPr="0005382B">
        <w:rPr>
          <w:rFonts w:ascii="Times New Roman" w:hAnsi="Times New Roman"/>
          <w:sz w:val="24"/>
          <w:szCs w:val="24"/>
        </w:rPr>
        <w:t xml:space="preserve"> район</w:t>
      </w:r>
      <w:r w:rsidRPr="0005382B">
        <w:rPr>
          <w:rFonts w:ascii="Times New Roman" w:hAnsi="Times New Roman" w:cs="Times New Roman"/>
          <w:sz w:val="24"/>
          <w:szCs w:val="24"/>
        </w:rPr>
        <w:t>, подлежит рассмотрению в течение 15 рабочих дней со дня ее регистрации, а в случае отказ</w:t>
      </w:r>
      <w:r w:rsidR="000121AB" w:rsidRPr="0005382B">
        <w:rPr>
          <w:rFonts w:ascii="Times New Roman" w:hAnsi="Times New Roman" w:cs="Times New Roman"/>
          <w:sz w:val="24"/>
          <w:szCs w:val="24"/>
        </w:rPr>
        <w:t xml:space="preserve">а </w:t>
      </w:r>
      <w:r w:rsidRPr="0005382B">
        <w:rPr>
          <w:rFonts w:ascii="Times New Roman" w:hAnsi="Times New Roman" w:cs="Times New Roman"/>
          <w:sz w:val="24"/>
          <w:szCs w:val="24"/>
        </w:rPr>
        <w:t>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CADB4C"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5.7. В случае если жалоба подана заявителем в структурное подразделение </w:t>
      </w:r>
      <w:r w:rsidR="000121AB" w:rsidRPr="0005382B">
        <w:rPr>
          <w:rFonts w:ascii="Times New Roman" w:hAnsi="Times New Roman" w:cs="Times New Roman"/>
          <w:sz w:val="24"/>
          <w:szCs w:val="24"/>
        </w:rPr>
        <w:t>МР «</w:t>
      </w:r>
      <w:proofErr w:type="spellStart"/>
      <w:r w:rsidR="000121AB" w:rsidRPr="0005382B">
        <w:rPr>
          <w:rFonts w:ascii="Times New Roman" w:hAnsi="Times New Roman" w:cs="Times New Roman"/>
          <w:sz w:val="24"/>
          <w:szCs w:val="24"/>
        </w:rPr>
        <w:t>Магарамкентский</w:t>
      </w:r>
      <w:proofErr w:type="spellEnd"/>
      <w:r w:rsidR="000121AB"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 xml:space="preserve">в компетенцию которого не входит принятие решения по жалобе в соответствии с </w:t>
      </w:r>
      <w:hyperlink w:anchor="Par278" w:history="1">
        <w:r w:rsidRPr="0005382B">
          <w:rPr>
            <w:rFonts w:ascii="Times New Roman" w:hAnsi="Times New Roman" w:cs="Times New Roman"/>
            <w:sz w:val="24"/>
            <w:szCs w:val="24"/>
          </w:rPr>
          <w:t>пунктом 5.3</w:t>
        </w:r>
      </w:hyperlink>
      <w:r w:rsidRPr="0005382B">
        <w:rPr>
          <w:rFonts w:ascii="Times New Roman" w:hAnsi="Times New Roman" w:cs="Times New Roman"/>
          <w:sz w:val="24"/>
          <w:szCs w:val="24"/>
        </w:rPr>
        <w:t>, указанное структурное подразделение в течение двух рабочих дней со дня ее регистрации направляет жалобу в уполномоченное на ее рассмотрение структурное подразделение  и в письменной форме информирует заявителя о перенаправлении жалобы.</w:t>
      </w:r>
    </w:p>
    <w:p w14:paraId="194BF823" w14:textId="77777777" w:rsidR="000671C2" w:rsidRPr="0005382B" w:rsidRDefault="000671C2" w:rsidP="000121AB">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Срок рассмотрения жалобы исчисляется со дня регистрации жалобы в уполномоченном на ее рассмотрение структурном подразделении.</w:t>
      </w:r>
    </w:p>
    <w:p w14:paraId="127B152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bookmarkStart w:id="19" w:name="Par302"/>
      <w:bookmarkEnd w:id="19"/>
      <w:r w:rsidRPr="0005382B">
        <w:rPr>
          <w:rFonts w:ascii="Times New Roman" w:hAnsi="Times New Roman" w:cs="Times New Roman"/>
          <w:sz w:val="24"/>
          <w:szCs w:val="24"/>
        </w:rPr>
        <w:t xml:space="preserve">5.8. По результатам рассмотрения жалобы глава </w:t>
      </w:r>
      <w:r w:rsidR="000121AB" w:rsidRPr="0005382B">
        <w:rPr>
          <w:rFonts w:ascii="Times New Roman" w:hAnsi="Times New Roman" w:cs="Times New Roman"/>
          <w:sz w:val="24"/>
          <w:szCs w:val="24"/>
        </w:rPr>
        <w:t>администрации МР «</w:t>
      </w:r>
      <w:proofErr w:type="spellStart"/>
      <w:r w:rsidR="000121AB" w:rsidRPr="0005382B">
        <w:rPr>
          <w:rFonts w:ascii="Times New Roman" w:hAnsi="Times New Roman" w:cs="Times New Roman"/>
          <w:sz w:val="24"/>
          <w:szCs w:val="24"/>
        </w:rPr>
        <w:t>Магарамкентский</w:t>
      </w:r>
      <w:proofErr w:type="spellEnd"/>
      <w:r w:rsidR="000121AB" w:rsidRPr="0005382B">
        <w:rPr>
          <w:rFonts w:ascii="Times New Roman" w:hAnsi="Times New Roman" w:cs="Times New Roman"/>
          <w:sz w:val="24"/>
          <w:szCs w:val="24"/>
        </w:rPr>
        <w:t xml:space="preserve"> район»</w:t>
      </w:r>
      <w:r w:rsidRPr="0005382B">
        <w:rPr>
          <w:rFonts w:ascii="Times New Roman" w:hAnsi="Times New Roman" w:cs="Times New Roman"/>
          <w:sz w:val="24"/>
          <w:szCs w:val="24"/>
        </w:rPr>
        <w:t>, </w:t>
      </w:r>
      <w:r w:rsidR="000121AB" w:rsidRPr="0005382B">
        <w:rPr>
          <w:rFonts w:ascii="Times New Roman" w:hAnsi="Times New Roman" w:cs="Times New Roman"/>
          <w:sz w:val="24"/>
          <w:szCs w:val="24"/>
        </w:rPr>
        <w:t xml:space="preserve">Директор МКУ </w:t>
      </w:r>
      <w:r w:rsidR="000121AB" w:rsidRPr="0005382B">
        <w:rPr>
          <w:rFonts w:ascii="Times New Roman" w:hAnsi="Times New Roman"/>
          <w:sz w:val="24"/>
          <w:szCs w:val="24"/>
        </w:rPr>
        <w:t>«Отдел строительства, архитектуры и ЖКХ» МР «</w:t>
      </w:r>
      <w:proofErr w:type="spellStart"/>
      <w:r w:rsidR="000121AB" w:rsidRPr="0005382B">
        <w:rPr>
          <w:rFonts w:ascii="Times New Roman" w:hAnsi="Times New Roman"/>
          <w:sz w:val="24"/>
          <w:szCs w:val="24"/>
        </w:rPr>
        <w:t>Магарамкентский</w:t>
      </w:r>
      <w:proofErr w:type="spellEnd"/>
      <w:r w:rsidR="000121AB" w:rsidRPr="0005382B">
        <w:rPr>
          <w:rFonts w:ascii="Times New Roman" w:hAnsi="Times New Roman"/>
          <w:sz w:val="24"/>
          <w:szCs w:val="24"/>
        </w:rPr>
        <w:t xml:space="preserve"> район</w:t>
      </w:r>
      <w:r w:rsidRPr="0005382B">
        <w:rPr>
          <w:rFonts w:ascii="Times New Roman" w:hAnsi="Times New Roman" w:cs="Times New Roman"/>
          <w:sz w:val="24"/>
          <w:szCs w:val="24"/>
        </w:rPr>
        <w:t xml:space="preserve"> принимает одно из следующих решений:</w:t>
      </w:r>
    </w:p>
    <w:p w14:paraId="16E67898" w14:textId="6073EA20"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Дагестан, муниципальными правовыми актами </w:t>
      </w:r>
      <w:r w:rsidR="000121AB" w:rsidRPr="0005382B">
        <w:rPr>
          <w:rFonts w:ascii="Times New Roman" w:hAnsi="Times New Roman" w:cs="Times New Roman"/>
          <w:sz w:val="24"/>
          <w:szCs w:val="24"/>
        </w:rPr>
        <w:t>администрации МР «</w:t>
      </w:r>
      <w:proofErr w:type="spellStart"/>
      <w:r w:rsidR="000121AB" w:rsidRPr="0005382B">
        <w:rPr>
          <w:rFonts w:ascii="Times New Roman" w:hAnsi="Times New Roman" w:cs="Times New Roman"/>
          <w:sz w:val="24"/>
          <w:szCs w:val="24"/>
        </w:rPr>
        <w:t>Магарамкентский</w:t>
      </w:r>
      <w:proofErr w:type="spellEnd"/>
      <w:r w:rsidR="000121AB" w:rsidRPr="0005382B">
        <w:rPr>
          <w:rFonts w:ascii="Times New Roman" w:hAnsi="Times New Roman" w:cs="Times New Roman"/>
          <w:sz w:val="24"/>
          <w:szCs w:val="24"/>
        </w:rPr>
        <w:t xml:space="preserve"> район», </w:t>
      </w:r>
      <w:r w:rsidRPr="0005382B">
        <w:rPr>
          <w:rFonts w:ascii="Times New Roman" w:hAnsi="Times New Roman" w:cs="Times New Roman"/>
          <w:sz w:val="24"/>
          <w:szCs w:val="24"/>
        </w:rPr>
        <w:t>а также в иных</w:t>
      </w:r>
      <w:r w:rsidR="004E6E20">
        <w:rPr>
          <w:rFonts w:ascii="Times New Roman" w:hAnsi="Times New Roman" w:cs="Times New Roman"/>
          <w:sz w:val="24"/>
          <w:szCs w:val="24"/>
        </w:rPr>
        <w:t xml:space="preserve"> </w:t>
      </w:r>
      <w:r w:rsidRPr="0005382B">
        <w:rPr>
          <w:rFonts w:ascii="Times New Roman" w:hAnsi="Times New Roman" w:cs="Times New Roman"/>
          <w:sz w:val="24"/>
          <w:szCs w:val="24"/>
        </w:rPr>
        <w:t>формах;</w:t>
      </w:r>
    </w:p>
    <w:p w14:paraId="22AD1E63"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отказывает в удовлетворении жалобы.</w:t>
      </w:r>
    </w:p>
    <w:p w14:paraId="66737429"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5.9. Не позднее дня, следующего за днем принятия решения, указанного в </w:t>
      </w:r>
      <w:hyperlink w:anchor="Par302" w:history="1">
        <w:r w:rsidRPr="0005382B">
          <w:rPr>
            <w:rFonts w:ascii="Times New Roman" w:hAnsi="Times New Roman" w:cs="Times New Roman"/>
            <w:color w:val="000000"/>
            <w:sz w:val="24"/>
            <w:szCs w:val="24"/>
          </w:rPr>
          <w:t>пункте 5.8</w:t>
        </w:r>
      </w:hyperlink>
      <w:r w:rsidRPr="0005382B">
        <w:rPr>
          <w:rFonts w:ascii="Times New Roman" w:hAnsi="Times New Roman" w:cs="Times New Roman"/>
          <w:color w:val="000000"/>
          <w:sz w:val="24"/>
          <w:szCs w:val="24"/>
        </w:rPr>
        <w:t xml:space="preserve">, </w:t>
      </w:r>
      <w:r w:rsidRPr="0005382B">
        <w:rPr>
          <w:rFonts w:ascii="Times New Roman" w:hAnsi="Times New Roman" w:cs="Times New Roman"/>
          <w:sz w:val="24"/>
          <w:szCs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3C2B9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5.10. В письменном ответе по результатам рассмотрения жалобы указываются:</w:t>
      </w:r>
    </w:p>
    <w:p w14:paraId="7D6088B4" w14:textId="77777777" w:rsidR="000671C2" w:rsidRPr="0005382B" w:rsidRDefault="000671C2" w:rsidP="000121AB">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наименование структурного подразделения, рассмотревшего жалобу, должность, фамилия, имя, отчество (при наличии) должностного лица, принявшего решение по жалобе;</w:t>
      </w:r>
    </w:p>
    <w:p w14:paraId="7B696D94"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169DC147"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фамилия, имя, отчество (при наличии) или наименование заявителя;</w:t>
      </w:r>
    </w:p>
    <w:p w14:paraId="3D0C73AB"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основания для принятия решения по жалобе;</w:t>
      </w:r>
    </w:p>
    <w:p w14:paraId="21BE4DC6"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принятое по жалобе решение;</w:t>
      </w:r>
    </w:p>
    <w:p w14:paraId="1CBA78ED"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если жалоба признана обоснованной, - сроки устранения выявленных нарушений;</w:t>
      </w:r>
    </w:p>
    <w:p w14:paraId="38BDE754"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сведения о порядке обжалования принятого по жалобе решения.</w:t>
      </w:r>
    </w:p>
    <w:p w14:paraId="68604313"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14:paraId="4FFA2DA2"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w:t>
      </w:r>
      <w:r w:rsidR="000121AB" w:rsidRPr="0005382B">
        <w:rPr>
          <w:rFonts w:ascii="Times New Roman" w:hAnsi="Times New Roman" w:cs="Times New Roman"/>
          <w:sz w:val="24"/>
          <w:szCs w:val="24"/>
        </w:rPr>
        <w:t>Отдела</w:t>
      </w:r>
      <w:r w:rsidRPr="0005382B">
        <w:rPr>
          <w:rFonts w:ascii="Times New Roman" w:hAnsi="Times New Roman" w:cs="Times New Roman"/>
          <w:sz w:val="24"/>
          <w:szCs w:val="24"/>
        </w:rPr>
        <w:t xml:space="preserve">, а также членов его семьи, должностное лицо </w:t>
      </w:r>
      <w:r w:rsidR="000121AB" w:rsidRPr="0005382B">
        <w:rPr>
          <w:rFonts w:ascii="Times New Roman" w:hAnsi="Times New Roman" w:cs="Times New Roman"/>
          <w:sz w:val="24"/>
          <w:szCs w:val="24"/>
        </w:rPr>
        <w:t xml:space="preserve">Отдела </w:t>
      </w:r>
      <w:r w:rsidRPr="0005382B">
        <w:rPr>
          <w:rFonts w:ascii="Times New Roman" w:hAnsi="Times New Roman" w:cs="Times New Roman"/>
          <w:sz w:val="24"/>
          <w:szCs w:val="24"/>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14:paraId="4BB571BF"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14:paraId="0AD99AAF"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 xml:space="preserve">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w:t>
      </w:r>
      <w:r w:rsidRPr="0005382B">
        <w:rPr>
          <w:rFonts w:ascii="Times New Roman" w:hAnsi="Times New Roman" w:cs="Times New Roman"/>
          <w:sz w:val="24"/>
          <w:szCs w:val="24"/>
        </w:rPr>
        <w:lastRenderedPageBreak/>
        <w:t>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90FED6F"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5.12. Заявитель имеет право на получение информации и документов, необходимых для обоснования и рассмотрения жалобы.</w:t>
      </w:r>
    </w:p>
    <w:p w14:paraId="5314AE90"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14:paraId="5B79B216" w14:textId="77777777" w:rsidR="000671C2" w:rsidRPr="0005382B" w:rsidRDefault="000671C2" w:rsidP="00DB41BE">
      <w:pPr>
        <w:widowControl w:val="0"/>
        <w:autoSpaceDE w:val="0"/>
        <w:autoSpaceDN w:val="0"/>
        <w:adjustRightInd w:val="0"/>
        <w:ind w:right="-1"/>
        <w:rPr>
          <w:rFonts w:ascii="Times New Roman" w:hAnsi="Times New Roman" w:cs="Times New Roman"/>
          <w:sz w:val="24"/>
          <w:szCs w:val="24"/>
        </w:rPr>
      </w:pPr>
      <w:r w:rsidRPr="0005382B">
        <w:rPr>
          <w:rFonts w:ascii="Times New Roman" w:hAnsi="Times New Roman" w:cs="Times New Roman"/>
          <w:sz w:val="24"/>
          <w:szCs w:val="24"/>
        </w:rPr>
        <w:t>5.14. Заявитель вправе обжаловать решение по жалобе в судебном порядке в соответствии с законодательством Российской Федерации.</w:t>
      </w:r>
    </w:p>
    <w:p w14:paraId="66B1E5C8" w14:textId="77777777" w:rsidR="000671C2" w:rsidRPr="0005382B" w:rsidRDefault="000671C2" w:rsidP="00DB41BE">
      <w:pPr>
        <w:widowControl w:val="0"/>
        <w:autoSpaceDE w:val="0"/>
        <w:autoSpaceDN w:val="0"/>
        <w:adjustRightInd w:val="0"/>
        <w:ind w:firstLine="0"/>
        <w:rPr>
          <w:rFonts w:ascii="Times New Roman" w:hAnsi="Times New Roman" w:cs="Times New Roman"/>
          <w:sz w:val="24"/>
          <w:szCs w:val="24"/>
        </w:rPr>
      </w:pPr>
    </w:p>
    <w:p w14:paraId="51C92A28"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2D632E14"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50EB7E2C"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75542DB5" w14:textId="77777777" w:rsidR="000671C2" w:rsidRPr="0005382B" w:rsidRDefault="000671C2">
      <w:pPr>
        <w:widowControl w:val="0"/>
        <w:autoSpaceDE w:val="0"/>
        <w:autoSpaceDN w:val="0"/>
        <w:adjustRightInd w:val="0"/>
        <w:ind w:firstLine="540"/>
        <w:rPr>
          <w:rFonts w:ascii="Times New Roman" w:hAnsi="Times New Roman" w:cs="Times New Roman"/>
          <w:sz w:val="24"/>
          <w:szCs w:val="24"/>
        </w:rPr>
      </w:pPr>
    </w:p>
    <w:p w14:paraId="396A5CC9" w14:textId="77777777" w:rsidR="000671C2" w:rsidRPr="0005382B" w:rsidRDefault="000671C2" w:rsidP="007B6E24">
      <w:pPr>
        <w:widowControl w:val="0"/>
        <w:autoSpaceDE w:val="0"/>
        <w:autoSpaceDN w:val="0"/>
        <w:adjustRightInd w:val="0"/>
        <w:ind w:firstLine="0"/>
        <w:rPr>
          <w:rFonts w:ascii="Times New Roman" w:hAnsi="Times New Roman" w:cs="Times New Roman"/>
          <w:sz w:val="24"/>
          <w:szCs w:val="24"/>
        </w:rPr>
      </w:pPr>
    </w:p>
    <w:p w14:paraId="40765161"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bookmarkStart w:id="20" w:name="Par344"/>
      <w:bookmarkEnd w:id="20"/>
    </w:p>
    <w:p w14:paraId="161CBF39"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67E09E09"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F1B9F2E"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1B66E5E"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EB4F100"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E8E7992"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1ADAB773"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3BC6F59"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7F08887D"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0569177A"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BB664BC"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0F4349BB"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3703EB6"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422934D"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D79B9E0"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1DCBC77"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2C36DEE6"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011E3D6"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595E711E"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172666B7"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373F33A7"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0EAD57DA" w14:textId="77777777" w:rsidR="0005382B" w:rsidRDefault="0005382B">
      <w:pPr>
        <w:widowControl w:val="0"/>
        <w:autoSpaceDE w:val="0"/>
        <w:autoSpaceDN w:val="0"/>
        <w:adjustRightInd w:val="0"/>
        <w:jc w:val="right"/>
        <w:outlineLvl w:val="1"/>
        <w:rPr>
          <w:rFonts w:ascii="Times New Roman" w:hAnsi="Times New Roman" w:cs="Times New Roman"/>
          <w:sz w:val="28"/>
          <w:szCs w:val="28"/>
        </w:rPr>
      </w:pPr>
    </w:p>
    <w:p w14:paraId="0CC7A0EA" w14:textId="1CC30112" w:rsidR="000671C2" w:rsidRDefault="000671C2" w:rsidP="00BE0DDE">
      <w:pPr>
        <w:widowControl w:val="0"/>
        <w:autoSpaceDE w:val="0"/>
        <w:autoSpaceDN w:val="0"/>
        <w:adjustRightInd w:val="0"/>
        <w:ind w:firstLine="0"/>
        <w:rPr>
          <w:rFonts w:ascii="Times New Roman" w:hAnsi="Times New Roman" w:cs="Times New Roman"/>
          <w:sz w:val="28"/>
          <w:szCs w:val="28"/>
        </w:rPr>
      </w:pPr>
      <w:bookmarkStart w:id="21" w:name="Par352"/>
      <w:bookmarkEnd w:id="21"/>
    </w:p>
    <w:p w14:paraId="000CC125" w14:textId="045A655D" w:rsidR="00A364F2" w:rsidRDefault="00A364F2" w:rsidP="00BE0DDE">
      <w:pPr>
        <w:widowControl w:val="0"/>
        <w:autoSpaceDE w:val="0"/>
        <w:autoSpaceDN w:val="0"/>
        <w:adjustRightInd w:val="0"/>
        <w:ind w:firstLine="0"/>
        <w:rPr>
          <w:rFonts w:ascii="Times New Roman" w:hAnsi="Times New Roman" w:cs="Times New Roman"/>
          <w:sz w:val="28"/>
          <w:szCs w:val="28"/>
        </w:rPr>
      </w:pPr>
    </w:p>
    <w:p w14:paraId="1AEF47C0" w14:textId="68A06343" w:rsidR="00A364F2" w:rsidRDefault="00A364F2" w:rsidP="00BE0DDE">
      <w:pPr>
        <w:widowControl w:val="0"/>
        <w:autoSpaceDE w:val="0"/>
        <w:autoSpaceDN w:val="0"/>
        <w:adjustRightInd w:val="0"/>
        <w:ind w:firstLine="0"/>
        <w:rPr>
          <w:rFonts w:ascii="Times New Roman" w:hAnsi="Times New Roman" w:cs="Times New Roman"/>
          <w:sz w:val="28"/>
          <w:szCs w:val="28"/>
        </w:rPr>
      </w:pPr>
    </w:p>
    <w:p w14:paraId="6C0CF926" w14:textId="48BF11A7" w:rsidR="00A364F2" w:rsidRDefault="00A364F2" w:rsidP="00BE0DDE">
      <w:pPr>
        <w:widowControl w:val="0"/>
        <w:autoSpaceDE w:val="0"/>
        <w:autoSpaceDN w:val="0"/>
        <w:adjustRightInd w:val="0"/>
        <w:ind w:firstLine="0"/>
        <w:rPr>
          <w:rFonts w:ascii="Times New Roman" w:hAnsi="Times New Roman" w:cs="Times New Roman"/>
          <w:sz w:val="28"/>
          <w:szCs w:val="28"/>
        </w:rPr>
      </w:pPr>
    </w:p>
    <w:p w14:paraId="65150E67" w14:textId="73D68458" w:rsidR="00A364F2" w:rsidRDefault="00A364F2" w:rsidP="00BE0DDE">
      <w:pPr>
        <w:widowControl w:val="0"/>
        <w:autoSpaceDE w:val="0"/>
        <w:autoSpaceDN w:val="0"/>
        <w:adjustRightInd w:val="0"/>
        <w:ind w:firstLine="0"/>
        <w:rPr>
          <w:rFonts w:ascii="Times New Roman" w:hAnsi="Times New Roman" w:cs="Times New Roman"/>
          <w:sz w:val="28"/>
          <w:szCs w:val="28"/>
        </w:rPr>
      </w:pPr>
    </w:p>
    <w:p w14:paraId="07A018A3" w14:textId="77777777" w:rsidR="00A364F2" w:rsidRPr="0056250A" w:rsidRDefault="00A364F2" w:rsidP="00BE0DDE">
      <w:pPr>
        <w:widowControl w:val="0"/>
        <w:autoSpaceDE w:val="0"/>
        <w:autoSpaceDN w:val="0"/>
        <w:adjustRightInd w:val="0"/>
        <w:ind w:firstLine="0"/>
        <w:rPr>
          <w:rFonts w:ascii="Times New Roman" w:hAnsi="Times New Roman" w:cs="Times New Roman"/>
          <w:sz w:val="28"/>
          <w:szCs w:val="28"/>
        </w:rPr>
      </w:pPr>
    </w:p>
    <w:p w14:paraId="08040856" w14:textId="77777777" w:rsidR="0046248F" w:rsidRDefault="000671C2" w:rsidP="005565C5">
      <w:pPr>
        <w:pStyle w:val="ConsPlusNonformat"/>
        <w:jc w:val="right"/>
        <w:rPr>
          <w:rFonts w:ascii="Times New Roman" w:hAnsi="Times New Roman" w:cs="Times New Roman"/>
          <w:sz w:val="28"/>
          <w:szCs w:val="28"/>
        </w:rPr>
      </w:pPr>
      <w:r w:rsidRPr="0056250A">
        <w:rPr>
          <w:rFonts w:ascii="Times New Roman" w:hAnsi="Times New Roman" w:cs="Times New Roman"/>
          <w:sz w:val="28"/>
          <w:szCs w:val="28"/>
        </w:rPr>
        <w:t xml:space="preserve">  </w:t>
      </w:r>
    </w:p>
    <w:p w14:paraId="7B06DED1" w14:textId="77777777" w:rsidR="0046248F" w:rsidRDefault="0046248F" w:rsidP="005565C5">
      <w:pPr>
        <w:pStyle w:val="ConsPlusNonformat"/>
        <w:jc w:val="right"/>
        <w:rPr>
          <w:rFonts w:ascii="Times New Roman" w:hAnsi="Times New Roman" w:cs="Times New Roman"/>
          <w:sz w:val="28"/>
          <w:szCs w:val="28"/>
        </w:rPr>
      </w:pPr>
    </w:p>
    <w:p w14:paraId="59CA455C" w14:textId="77777777" w:rsidR="0046248F" w:rsidRDefault="0046248F" w:rsidP="005565C5">
      <w:pPr>
        <w:pStyle w:val="ConsPlusNonformat"/>
        <w:jc w:val="right"/>
        <w:rPr>
          <w:rFonts w:ascii="Times New Roman" w:hAnsi="Times New Roman" w:cs="Times New Roman"/>
          <w:sz w:val="28"/>
          <w:szCs w:val="28"/>
        </w:rPr>
      </w:pPr>
    </w:p>
    <w:p w14:paraId="37F95D0A" w14:textId="77777777" w:rsidR="0046248F" w:rsidRDefault="0046248F" w:rsidP="005565C5">
      <w:pPr>
        <w:pStyle w:val="ConsPlusNonformat"/>
        <w:jc w:val="right"/>
        <w:rPr>
          <w:rFonts w:ascii="Times New Roman" w:hAnsi="Times New Roman" w:cs="Times New Roman"/>
          <w:sz w:val="28"/>
          <w:szCs w:val="28"/>
        </w:rPr>
      </w:pPr>
    </w:p>
    <w:p w14:paraId="7D384D92" w14:textId="77777777" w:rsidR="0046248F" w:rsidRDefault="0046248F" w:rsidP="005565C5">
      <w:pPr>
        <w:pStyle w:val="ConsPlusNonformat"/>
        <w:jc w:val="right"/>
        <w:rPr>
          <w:rFonts w:ascii="Times New Roman" w:hAnsi="Times New Roman" w:cs="Times New Roman"/>
          <w:sz w:val="28"/>
          <w:szCs w:val="28"/>
        </w:rPr>
      </w:pPr>
    </w:p>
    <w:p w14:paraId="7677EDD3" w14:textId="77777777" w:rsidR="0046248F" w:rsidRDefault="0046248F" w:rsidP="005565C5">
      <w:pPr>
        <w:pStyle w:val="ConsPlusNonformat"/>
        <w:jc w:val="right"/>
        <w:rPr>
          <w:rFonts w:ascii="Times New Roman" w:hAnsi="Times New Roman" w:cs="Times New Roman"/>
          <w:sz w:val="28"/>
          <w:szCs w:val="28"/>
        </w:rPr>
      </w:pPr>
    </w:p>
    <w:p w14:paraId="776CC72B" w14:textId="77777777" w:rsidR="0046248F" w:rsidRDefault="0046248F" w:rsidP="005565C5">
      <w:pPr>
        <w:pStyle w:val="ConsPlusNonformat"/>
        <w:jc w:val="right"/>
        <w:rPr>
          <w:rFonts w:ascii="Times New Roman" w:hAnsi="Times New Roman" w:cs="Times New Roman"/>
          <w:sz w:val="28"/>
          <w:szCs w:val="28"/>
        </w:rPr>
      </w:pPr>
    </w:p>
    <w:p w14:paraId="610234A3" w14:textId="77777777" w:rsidR="0046248F" w:rsidRDefault="0046248F" w:rsidP="005565C5">
      <w:pPr>
        <w:pStyle w:val="ConsPlusNonformat"/>
        <w:jc w:val="right"/>
        <w:rPr>
          <w:rFonts w:ascii="Times New Roman" w:hAnsi="Times New Roman" w:cs="Times New Roman"/>
          <w:sz w:val="28"/>
          <w:szCs w:val="28"/>
        </w:rPr>
      </w:pPr>
    </w:p>
    <w:p w14:paraId="6174E3A8" w14:textId="2321C152" w:rsidR="00A73BBC" w:rsidRDefault="000671C2" w:rsidP="005565C5">
      <w:pPr>
        <w:pStyle w:val="ConsPlusNonformat"/>
        <w:jc w:val="right"/>
        <w:rPr>
          <w:rFonts w:ascii="Times New Roman" w:hAnsi="Times New Roman" w:cs="Times New Roman"/>
          <w:sz w:val="28"/>
          <w:szCs w:val="28"/>
        </w:rPr>
      </w:pPr>
      <w:r w:rsidRPr="0056250A">
        <w:rPr>
          <w:rFonts w:ascii="Times New Roman" w:hAnsi="Times New Roman" w:cs="Times New Roman"/>
          <w:sz w:val="28"/>
          <w:szCs w:val="28"/>
        </w:rPr>
        <w:t xml:space="preserve">   </w:t>
      </w:r>
      <w:r w:rsidR="004E0D46">
        <w:rPr>
          <w:rFonts w:ascii="Times New Roman" w:hAnsi="Times New Roman" w:cs="Times New Roman"/>
          <w:sz w:val="28"/>
          <w:szCs w:val="28"/>
        </w:rPr>
        <w:t>В</w:t>
      </w:r>
      <w:r w:rsidR="005565C5">
        <w:rPr>
          <w:rFonts w:ascii="Times New Roman" w:hAnsi="Times New Roman" w:cs="Times New Roman"/>
          <w:sz w:val="28"/>
          <w:szCs w:val="28"/>
        </w:rPr>
        <w:t xml:space="preserve"> комисси</w:t>
      </w:r>
      <w:r w:rsidR="004E0D46">
        <w:rPr>
          <w:rFonts w:ascii="Times New Roman" w:hAnsi="Times New Roman" w:cs="Times New Roman"/>
          <w:sz w:val="28"/>
          <w:szCs w:val="28"/>
        </w:rPr>
        <w:t>ю</w:t>
      </w:r>
      <w:r w:rsidR="005565C5">
        <w:rPr>
          <w:rFonts w:ascii="Times New Roman" w:hAnsi="Times New Roman" w:cs="Times New Roman"/>
          <w:sz w:val="28"/>
          <w:szCs w:val="28"/>
        </w:rPr>
        <w:t xml:space="preserve"> по организации и </w:t>
      </w:r>
    </w:p>
    <w:p w14:paraId="5C4E9C24" w14:textId="77777777" w:rsidR="00A73BBC" w:rsidRDefault="005565C5" w:rsidP="005565C5">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проведению публичных слушаний </w:t>
      </w:r>
    </w:p>
    <w:p w14:paraId="4EC8F16F" w14:textId="77777777" w:rsidR="00A73BBC" w:rsidRDefault="005565C5" w:rsidP="005565C5">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по вопросу предоставления разрешения </w:t>
      </w:r>
    </w:p>
    <w:p w14:paraId="0DE31FCC" w14:textId="77777777" w:rsidR="00A73BBC" w:rsidRDefault="005565C5" w:rsidP="005565C5">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на условно разрешенный вид </w:t>
      </w:r>
    </w:p>
    <w:p w14:paraId="5D477ADF" w14:textId="77777777" w:rsidR="00BE0DDE" w:rsidRDefault="005565C5" w:rsidP="005565C5">
      <w:pPr>
        <w:pStyle w:val="ConsPlusNonformat"/>
        <w:jc w:val="right"/>
        <w:rPr>
          <w:rFonts w:ascii="Times New Roman" w:hAnsi="Times New Roman" w:cs="Times New Roman"/>
          <w:sz w:val="28"/>
          <w:szCs w:val="28"/>
        </w:rPr>
      </w:pPr>
      <w:r>
        <w:rPr>
          <w:rFonts w:ascii="Times New Roman" w:hAnsi="Times New Roman" w:cs="Times New Roman"/>
          <w:sz w:val="28"/>
          <w:szCs w:val="28"/>
        </w:rPr>
        <w:t>использования земельного участка</w:t>
      </w:r>
    </w:p>
    <w:p w14:paraId="1A41ABD5" w14:textId="1D17B35B" w:rsidR="004E0D46" w:rsidRDefault="004E0D46" w:rsidP="00D0638B">
      <w:pPr>
        <w:pStyle w:val="ConsPlusNonformat"/>
        <w:jc w:val="right"/>
        <w:rPr>
          <w:rFonts w:ascii="Times New Roman" w:hAnsi="Times New Roman" w:cs="Times New Roman"/>
          <w:sz w:val="28"/>
          <w:szCs w:val="28"/>
        </w:rPr>
      </w:pPr>
      <w:r>
        <w:rPr>
          <w:rFonts w:ascii="Times New Roman" w:hAnsi="Times New Roman" w:cs="Times New Roman"/>
          <w:sz w:val="28"/>
          <w:szCs w:val="28"/>
        </w:rPr>
        <w:t>Директор</w:t>
      </w:r>
      <w:r w:rsidR="00513DED">
        <w:rPr>
          <w:rFonts w:ascii="Times New Roman" w:hAnsi="Times New Roman" w:cs="Times New Roman"/>
          <w:sz w:val="28"/>
          <w:szCs w:val="28"/>
        </w:rPr>
        <w:t>у</w:t>
      </w:r>
      <w:r>
        <w:rPr>
          <w:rFonts w:ascii="Times New Roman" w:hAnsi="Times New Roman" w:cs="Times New Roman"/>
          <w:sz w:val="28"/>
          <w:szCs w:val="28"/>
        </w:rPr>
        <w:t xml:space="preserve"> МКУ «МР «</w:t>
      </w:r>
      <w:proofErr w:type="spellStart"/>
      <w:r>
        <w:rPr>
          <w:rFonts w:ascii="Times New Roman" w:hAnsi="Times New Roman" w:cs="Times New Roman"/>
          <w:sz w:val="28"/>
          <w:szCs w:val="28"/>
        </w:rPr>
        <w:t>Магарамк</w:t>
      </w:r>
      <w:r w:rsidR="00513DED">
        <w:rPr>
          <w:rFonts w:ascii="Times New Roman" w:hAnsi="Times New Roman" w:cs="Times New Roman"/>
          <w:sz w:val="28"/>
          <w:szCs w:val="28"/>
        </w:rPr>
        <w:t>е</w:t>
      </w:r>
      <w:r>
        <w:rPr>
          <w:rFonts w:ascii="Times New Roman" w:hAnsi="Times New Roman" w:cs="Times New Roman"/>
          <w:sz w:val="28"/>
          <w:szCs w:val="28"/>
        </w:rPr>
        <w:t>нтский</w:t>
      </w:r>
      <w:proofErr w:type="spellEnd"/>
      <w:r>
        <w:rPr>
          <w:rFonts w:ascii="Times New Roman" w:hAnsi="Times New Roman" w:cs="Times New Roman"/>
          <w:sz w:val="28"/>
          <w:szCs w:val="28"/>
        </w:rPr>
        <w:t xml:space="preserve"> район» </w:t>
      </w:r>
    </w:p>
    <w:p w14:paraId="6469D6A7" w14:textId="77777777" w:rsidR="004E0D46" w:rsidRDefault="004E0D46" w:rsidP="00D0638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«Отдел строительства, архитектуры и ЖКХ» </w:t>
      </w:r>
    </w:p>
    <w:p w14:paraId="4B5CC16C" w14:textId="36C7230F" w:rsidR="00BE0DDE" w:rsidRDefault="003003BA" w:rsidP="00D0638B">
      <w:pPr>
        <w:pStyle w:val="ConsPlusNonformat"/>
        <w:jc w:val="right"/>
        <w:rPr>
          <w:rFonts w:ascii="Times New Roman" w:hAnsi="Times New Roman" w:cs="Times New Roman"/>
          <w:sz w:val="28"/>
          <w:szCs w:val="28"/>
        </w:rPr>
      </w:pPr>
      <w:r>
        <w:rPr>
          <w:rFonts w:ascii="Times New Roman" w:hAnsi="Times New Roman" w:cs="Times New Roman"/>
          <w:sz w:val="28"/>
          <w:szCs w:val="28"/>
        </w:rPr>
        <w:t>ФИО</w:t>
      </w:r>
    </w:p>
    <w:p w14:paraId="407536A2" w14:textId="77777777" w:rsidR="00BE0DDE" w:rsidRDefault="00A73BBC" w:rsidP="0056250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14:paraId="6BBDBBFE" w14:textId="77777777" w:rsidR="000671C2" w:rsidRPr="0056250A" w:rsidRDefault="00BE0DDE" w:rsidP="0056250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5565C5">
        <w:rPr>
          <w:rFonts w:ascii="Times New Roman" w:hAnsi="Times New Roman" w:cs="Times New Roman"/>
          <w:sz w:val="28"/>
          <w:szCs w:val="28"/>
        </w:rPr>
        <w:t>______</w:t>
      </w:r>
      <w:r w:rsidR="00A73BBC">
        <w:rPr>
          <w:rFonts w:ascii="Times New Roman" w:hAnsi="Times New Roman" w:cs="Times New Roman"/>
          <w:sz w:val="28"/>
          <w:szCs w:val="28"/>
        </w:rPr>
        <w:t>__</w:t>
      </w:r>
      <w:r w:rsidR="000671C2" w:rsidRPr="0056250A">
        <w:rPr>
          <w:rFonts w:ascii="Times New Roman" w:hAnsi="Times New Roman" w:cs="Times New Roman"/>
          <w:sz w:val="28"/>
          <w:szCs w:val="28"/>
        </w:rPr>
        <w:t>_____________</w:t>
      </w:r>
      <w:r w:rsidR="000671C2">
        <w:rPr>
          <w:rFonts w:ascii="Times New Roman" w:hAnsi="Times New Roman" w:cs="Times New Roman"/>
          <w:sz w:val="28"/>
          <w:szCs w:val="28"/>
        </w:rPr>
        <w:t>____</w:t>
      </w:r>
      <w:r w:rsidR="000671C2" w:rsidRPr="0056250A">
        <w:rPr>
          <w:rFonts w:ascii="Times New Roman" w:hAnsi="Times New Roman" w:cs="Times New Roman"/>
          <w:sz w:val="28"/>
          <w:szCs w:val="28"/>
        </w:rPr>
        <w:t>______</w:t>
      </w:r>
    </w:p>
    <w:p w14:paraId="68E1E2A0" w14:textId="77777777" w:rsidR="000671C2" w:rsidRPr="0056250A" w:rsidRDefault="00BE0DDE" w:rsidP="0056250A">
      <w:pPr>
        <w:pStyle w:val="ConsPlusNonformat"/>
        <w:rPr>
          <w:rFonts w:ascii="Times New Roman" w:hAnsi="Times New Roman" w:cs="Times New Roman"/>
        </w:rPr>
      </w:pPr>
      <w:r>
        <w:rPr>
          <w:rFonts w:ascii="Times New Roman" w:hAnsi="Times New Roman" w:cs="Times New Roman"/>
        </w:rPr>
        <w:t xml:space="preserve">                                                                                                                     </w:t>
      </w:r>
      <w:r w:rsidR="000671C2" w:rsidRPr="0056250A">
        <w:rPr>
          <w:rFonts w:ascii="Times New Roman" w:hAnsi="Times New Roman" w:cs="Times New Roman"/>
        </w:rPr>
        <w:t xml:space="preserve">(сведения о заявителе </w:t>
      </w:r>
      <w:hyperlink w:anchor="Par407" w:history="1">
        <w:r w:rsidR="000671C2" w:rsidRPr="0056250A">
          <w:rPr>
            <w:rFonts w:ascii="Times New Roman" w:hAnsi="Times New Roman" w:cs="Times New Roman"/>
            <w:color w:val="0000FF"/>
          </w:rPr>
          <w:t>&lt;*&gt;</w:t>
        </w:r>
      </w:hyperlink>
      <w:r w:rsidR="000671C2" w:rsidRPr="0056250A">
        <w:rPr>
          <w:rFonts w:ascii="Times New Roman" w:hAnsi="Times New Roman" w:cs="Times New Roman"/>
        </w:rPr>
        <w:t>)</w:t>
      </w:r>
    </w:p>
    <w:p w14:paraId="3CC00EEF" w14:textId="77777777" w:rsidR="000671C2" w:rsidRPr="0056250A" w:rsidRDefault="000671C2" w:rsidP="0056250A">
      <w:pPr>
        <w:pStyle w:val="ConsPlusNonformat"/>
        <w:rPr>
          <w:rFonts w:ascii="Times New Roman" w:hAnsi="Times New Roman" w:cs="Times New Roman"/>
          <w:sz w:val="28"/>
          <w:szCs w:val="28"/>
        </w:rPr>
      </w:pPr>
      <w:r w:rsidRPr="0056250A">
        <w:rPr>
          <w:rFonts w:ascii="Times New Roman" w:hAnsi="Times New Roman" w:cs="Times New Roman"/>
          <w:sz w:val="28"/>
          <w:szCs w:val="28"/>
        </w:rPr>
        <w:t xml:space="preserve">         </w:t>
      </w:r>
      <w:r w:rsidR="00BE0DDE">
        <w:rPr>
          <w:rFonts w:ascii="Times New Roman" w:hAnsi="Times New Roman" w:cs="Times New Roman"/>
          <w:sz w:val="28"/>
          <w:szCs w:val="28"/>
        </w:rPr>
        <w:t xml:space="preserve">                                                          </w:t>
      </w:r>
      <w:r w:rsidRPr="0056250A">
        <w:rPr>
          <w:rFonts w:ascii="Times New Roman" w:hAnsi="Times New Roman" w:cs="Times New Roman"/>
          <w:sz w:val="28"/>
          <w:szCs w:val="28"/>
        </w:rPr>
        <w:t>__</w:t>
      </w:r>
      <w:r>
        <w:rPr>
          <w:rFonts w:ascii="Times New Roman" w:hAnsi="Times New Roman" w:cs="Times New Roman"/>
          <w:sz w:val="28"/>
          <w:szCs w:val="28"/>
        </w:rPr>
        <w:t>____</w:t>
      </w:r>
      <w:r w:rsidRPr="0056250A">
        <w:rPr>
          <w:rFonts w:ascii="Times New Roman" w:hAnsi="Times New Roman" w:cs="Times New Roman"/>
          <w:sz w:val="28"/>
          <w:szCs w:val="28"/>
        </w:rPr>
        <w:t>______________________________</w:t>
      </w:r>
    </w:p>
    <w:p w14:paraId="2F09B580" w14:textId="77777777" w:rsidR="000671C2" w:rsidRPr="0056250A" w:rsidRDefault="000671C2" w:rsidP="0056250A">
      <w:pPr>
        <w:pStyle w:val="ConsPlusNonformat"/>
        <w:rPr>
          <w:rFonts w:ascii="Times New Roman" w:hAnsi="Times New Roman" w:cs="Times New Roman"/>
          <w:sz w:val="28"/>
          <w:szCs w:val="28"/>
        </w:rPr>
      </w:pPr>
      <w:r w:rsidRPr="0056250A">
        <w:rPr>
          <w:rFonts w:ascii="Times New Roman" w:hAnsi="Times New Roman" w:cs="Times New Roman"/>
          <w:sz w:val="28"/>
          <w:szCs w:val="28"/>
        </w:rPr>
        <w:t xml:space="preserve">      </w:t>
      </w:r>
      <w:r w:rsidR="00BE0DDE">
        <w:rPr>
          <w:rFonts w:ascii="Times New Roman" w:hAnsi="Times New Roman" w:cs="Times New Roman"/>
          <w:sz w:val="28"/>
          <w:szCs w:val="28"/>
        </w:rPr>
        <w:t xml:space="preserve">                                                            </w:t>
      </w:r>
      <w:r w:rsidRPr="0056250A">
        <w:rPr>
          <w:rFonts w:ascii="Times New Roman" w:hAnsi="Times New Roman" w:cs="Times New Roman"/>
          <w:sz w:val="28"/>
          <w:szCs w:val="28"/>
        </w:rPr>
        <w:t xml:space="preserve">  __________</w:t>
      </w:r>
      <w:r>
        <w:rPr>
          <w:rFonts w:ascii="Times New Roman" w:hAnsi="Times New Roman" w:cs="Times New Roman"/>
          <w:sz w:val="28"/>
          <w:szCs w:val="28"/>
        </w:rPr>
        <w:t>____</w:t>
      </w:r>
      <w:r w:rsidRPr="0056250A">
        <w:rPr>
          <w:rFonts w:ascii="Times New Roman" w:hAnsi="Times New Roman" w:cs="Times New Roman"/>
          <w:sz w:val="28"/>
          <w:szCs w:val="28"/>
        </w:rPr>
        <w:t>______________________</w:t>
      </w:r>
    </w:p>
    <w:p w14:paraId="2284BEB4" w14:textId="77777777" w:rsidR="000671C2" w:rsidRPr="0056250A" w:rsidRDefault="000671C2">
      <w:pPr>
        <w:pStyle w:val="ConsPlusNonformat"/>
        <w:rPr>
          <w:rFonts w:ascii="Times New Roman" w:hAnsi="Times New Roman" w:cs="Times New Roman"/>
          <w:sz w:val="28"/>
          <w:szCs w:val="28"/>
        </w:rPr>
      </w:pPr>
    </w:p>
    <w:p w14:paraId="5994B2A4" w14:textId="77777777" w:rsidR="000671C2" w:rsidRPr="0056250A" w:rsidRDefault="000671C2" w:rsidP="0056250A">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ЗАЯВЛЕНИЕ</w:t>
      </w:r>
    </w:p>
    <w:p w14:paraId="389620B6" w14:textId="77777777" w:rsidR="000671C2" w:rsidRPr="0056250A" w:rsidRDefault="000671C2">
      <w:pPr>
        <w:pStyle w:val="ConsPlusNonformat"/>
        <w:rPr>
          <w:rFonts w:ascii="Times New Roman" w:hAnsi="Times New Roman" w:cs="Times New Roman"/>
          <w:sz w:val="28"/>
          <w:szCs w:val="28"/>
        </w:rPr>
      </w:pPr>
    </w:p>
    <w:p w14:paraId="7271A581" w14:textId="38B84F46" w:rsidR="000671C2" w:rsidRPr="0056250A" w:rsidRDefault="000671C2" w:rsidP="0056250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56250A">
        <w:rPr>
          <w:rFonts w:ascii="Times New Roman" w:hAnsi="Times New Roman" w:cs="Times New Roman"/>
          <w:sz w:val="28"/>
          <w:szCs w:val="28"/>
        </w:rPr>
        <w:t>(просим)</w:t>
      </w:r>
      <w:r>
        <w:rPr>
          <w:rFonts w:ascii="Times New Roman" w:hAnsi="Times New Roman" w:cs="Times New Roman"/>
          <w:sz w:val="28"/>
          <w:szCs w:val="28"/>
        </w:rPr>
        <w:t xml:space="preserve"> предоставить </w:t>
      </w:r>
      <w:r w:rsidRPr="0056250A">
        <w:rPr>
          <w:rFonts w:ascii="Times New Roman" w:hAnsi="Times New Roman" w:cs="Times New Roman"/>
          <w:sz w:val="28"/>
          <w:szCs w:val="28"/>
        </w:rPr>
        <w:t>разре</w:t>
      </w:r>
      <w:r>
        <w:rPr>
          <w:rFonts w:ascii="Times New Roman" w:hAnsi="Times New Roman" w:cs="Times New Roman"/>
          <w:sz w:val="28"/>
          <w:szCs w:val="28"/>
        </w:rPr>
        <w:t>шение на условно</w:t>
      </w:r>
      <w:r w:rsidRPr="0056250A">
        <w:rPr>
          <w:rFonts w:ascii="Times New Roman" w:hAnsi="Times New Roman" w:cs="Times New Roman"/>
          <w:sz w:val="28"/>
          <w:szCs w:val="28"/>
        </w:rPr>
        <w:t xml:space="preserve"> разрешенный вид</w:t>
      </w:r>
      <w:r w:rsidR="000121AB">
        <w:rPr>
          <w:rFonts w:ascii="Times New Roman" w:hAnsi="Times New Roman" w:cs="Times New Roman"/>
          <w:sz w:val="28"/>
          <w:szCs w:val="28"/>
        </w:rPr>
        <w:t xml:space="preserve"> </w:t>
      </w:r>
      <w:r w:rsidRPr="0056250A">
        <w:rPr>
          <w:rFonts w:ascii="Times New Roman" w:hAnsi="Times New Roman" w:cs="Times New Roman"/>
          <w:sz w:val="28"/>
          <w:szCs w:val="28"/>
        </w:rPr>
        <w:t>и</w:t>
      </w:r>
      <w:r>
        <w:rPr>
          <w:rFonts w:ascii="Times New Roman" w:hAnsi="Times New Roman" w:cs="Times New Roman"/>
          <w:sz w:val="28"/>
          <w:szCs w:val="28"/>
        </w:rPr>
        <w:t>спользования земельного участка</w:t>
      </w:r>
      <w:r w:rsidR="004E6E20">
        <w:rPr>
          <w:rFonts w:ascii="Times New Roman" w:hAnsi="Times New Roman" w:cs="Times New Roman"/>
          <w:sz w:val="28"/>
          <w:szCs w:val="28"/>
        </w:rPr>
        <w:t xml:space="preserve"> или объекта капитального строительства</w:t>
      </w:r>
      <w:r w:rsidRPr="0056250A">
        <w:rPr>
          <w:rFonts w:ascii="Times New Roman" w:hAnsi="Times New Roman" w:cs="Times New Roman"/>
          <w:sz w:val="28"/>
          <w:szCs w:val="28"/>
        </w:rPr>
        <w:t>:</w:t>
      </w:r>
    </w:p>
    <w:p w14:paraId="0CE73955"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w:t>
      </w:r>
      <w:r w:rsidRPr="0056250A">
        <w:rPr>
          <w:rFonts w:ascii="Times New Roman" w:hAnsi="Times New Roman" w:cs="Times New Roman"/>
          <w:sz w:val="28"/>
          <w:szCs w:val="28"/>
        </w:rPr>
        <w:t>____,</w:t>
      </w:r>
    </w:p>
    <w:p w14:paraId="1D8F21E9" w14:textId="77777777" w:rsidR="000671C2" w:rsidRPr="0056250A" w:rsidRDefault="000671C2" w:rsidP="00615DFC">
      <w:pPr>
        <w:pStyle w:val="ConsPlusNonformat"/>
        <w:jc w:val="center"/>
        <w:rPr>
          <w:rFonts w:ascii="Times New Roman" w:hAnsi="Times New Roman" w:cs="Times New Roman"/>
        </w:rPr>
      </w:pPr>
      <w:r w:rsidRPr="0056250A">
        <w:rPr>
          <w:rFonts w:ascii="Times New Roman" w:hAnsi="Times New Roman" w:cs="Times New Roman"/>
        </w:rPr>
        <w:t>(указывается условно разрешенный вид использования земельного участка или</w:t>
      </w:r>
      <w:r w:rsidR="000121AB">
        <w:rPr>
          <w:rFonts w:ascii="Times New Roman" w:hAnsi="Times New Roman" w:cs="Times New Roman"/>
        </w:rPr>
        <w:t xml:space="preserve"> </w:t>
      </w:r>
      <w:r w:rsidRPr="0056250A">
        <w:rPr>
          <w:rFonts w:ascii="Times New Roman" w:hAnsi="Times New Roman" w:cs="Times New Roman"/>
        </w:rPr>
        <w:t>объекта капитального строительства)</w:t>
      </w:r>
    </w:p>
    <w:p w14:paraId="1714ABAF" w14:textId="77777777" w:rsidR="00B9313B" w:rsidRDefault="000671C2" w:rsidP="00615DFC">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расположенного</w:t>
      </w:r>
      <w:r>
        <w:rPr>
          <w:rFonts w:ascii="Times New Roman" w:hAnsi="Times New Roman" w:cs="Times New Roman"/>
          <w:sz w:val="28"/>
          <w:szCs w:val="28"/>
        </w:rPr>
        <w:t> </w:t>
      </w:r>
      <w:r w:rsidRPr="0056250A">
        <w:rPr>
          <w:rFonts w:ascii="Times New Roman" w:hAnsi="Times New Roman" w:cs="Times New Roman"/>
          <w:sz w:val="28"/>
          <w:szCs w:val="28"/>
        </w:rPr>
        <w:t>по</w:t>
      </w:r>
      <w:r>
        <w:rPr>
          <w:rFonts w:ascii="Times New Roman" w:hAnsi="Times New Roman" w:cs="Times New Roman"/>
          <w:sz w:val="28"/>
          <w:szCs w:val="28"/>
        </w:rPr>
        <w:t> </w:t>
      </w:r>
      <w:r w:rsidRPr="0056250A">
        <w:rPr>
          <w:rFonts w:ascii="Times New Roman" w:hAnsi="Times New Roman" w:cs="Times New Roman"/>
          <w:sz w:val="28"/>
          <w:szCs w:val="28"/>
        </w:rPr>
        <w:t>адресу: ___________________________</w:t>
      </w:r>
    </w:p>
    <w:p w14:paraId="0F0B095B" w14:textId="77777777" w:rsidR="000671C2" w:rsidRPr="0056250A" w:rsidRDefault="000671C2" w:rsidP="00615DFC">
      <w:pPr>
        <w:pStyle w:val="ConsPlusNonformat"/>
        <w:jc w:val="center"/>
        <w:rPr>
          <w:rFonts w:ascii="Times New Roman" w:hAnsi="Times New Roman" w:cs="Times New Roman"/>
        </w:rPr>
      </w:pPr>
      <w:r w:rsidRPr="0056250A">
        <w:rPr>
          <w:rFonts w:ascii="Times New Roman" w:hAnsi="Times New Roman" w:cs="Times New Roman"/>
          <w:sz w:val="28"/>
          <w:szCs w:val="28"/>
        </w:rPr>
        <w:t>_________________________________________________________________________________________________</w:t>
      </w:r>
      <w:r>
        <w:rPr>
          <w:rFonts w:ascii="Times New Roman" w:hAnsi="Times New Roman" w:cs="Times New Roman"/>
          <w:sz w:val="28"/>
          <w:szCs w:val="28"/>
        </w:rPr>
        <w:t>________________</w:t>
      </w:r>
      <w:r w:rsidRPr="0056250A">
        <w:rPr>
          <w:rFonts w:ascii="Times New Roman" w:hAnsi="Times New Roman" w:cs="Times New Roman"/>
        </w:rPr>
        <w:t xml:space="preserve">           (область, муниципальное образование, </w:t>
      </w:r>
      <w:proofErr w:type="spellStart"/>
      <w:r w:rsidRPr="0056250A">
        <w:rPr>
          <w:rFonts w:ascii="Times New Roman" w:hAnsi="Times New Roman" w:cs="Times New Roman"/>
        </w:rPr>
        <w:t>район,населенный</w:t>
      </w:r>
      <w:proofErr w:type="spellEnd"/>
      <w:r w:rsidRPr="0056250A">
        <w:rPr>
          <w:rFonts w:ascii="Times New Roman" w:hAnsi="Times New Roman" w:cs="Times New Roman"/>
        </w:rPr>
        <w:t xml:space="preserve"> пункт, улица, дом, корпус, строение)</w:t>
      </w:r>
    </w:p>
    <w:p w14:paraId="3572A50D" w14:textId="77777777" w:rsidR="000671C2" w:rsidRPr="0056250A" w:rsidRDefault="000671C2" w:rsidP="00615DFC">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________________</w:t>
      </w:r>
    </w:p>
    <w:p w14:paraId="0A32B805" w14:textId="77777777" w:rsidR="000671C2" w:rsidRPr="0056250A" w:rsidRDefault="000671C2" w:rsidP="00615DFC">
      <w:pPr>
        <w:pStyle w:val="ConsPlusNonformat"/>
        <w:jc w:val="center"/>
        <w:rPr>
          <w:rFonts w:ascii="Times New Roman" w:hAnsi="Times New Roman" w:cs="Times New Roman"/>
        </w:rPr>
      </w:pPr>
      <w:r w:rsidRPr="0056250A">
        <w:rPr>
          <w:rFonts w:ascii="Times New Roman" w:hAnsi="Times New Roman" w:cs="Times New Roman"/>
        </w:rPr>
        <w:t>(описание характеристик существующих и намечаемых построек (общая площадь, этажность,</w:t>
      </w:r>
    </w:p>
    <w:p w14:paraId="56CA588E"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________________</w:t>
      </w:r>
      <w:r>
        <w:rPr>
          <w:rFonts w:ascii="Times New Roman" w:hAnsi="Times New Roman" w:cs="Times New Roman"/>
          <w:sz w:val="28"/>
          <w:szCs w:val="28"/>
        </w:rPr>
        <w:t>_</w:t>
      </w:r>
    </w:p>
    <w:p w14:paraId="2BB41707" w14:textId="77777777" w:rsidR="000671C2" w:rsidRPr="0056250A" w:rsidRDefault="000671C2" w:rsidP="00615DFC">
      <w:pPr>
        <w:pStyle w:val="ConsPlusNonformat"/>
        <w:jc w:val="center"/>
        <w:rPr>
          <w:rFonts w:ascii="Times New Roman" w:hAnsi="Times New Roman" w:cs="Times New Roman"/>
        </w:rPr>
      </w:pPr>
      <w:r w:rsidRPr="0056250A">
        <w:rPr>
          <w:rFonts w:ascii="Times New Roman" w:hAnsi="Times New Roman" w:cs="Times New Roman"/>
        </w:rPr>
        <w:t>открытые пространства, существующие и планируемые места парковки автомобилей и т.д.)</w:t>
      </w:r>
    </w:p>
    <w:p w14:paraId="36E44069" w14:textId="77777777" w:rsidR="000671C2" w:rsidRPr="00615DFC" w:rsidRDefault="000671C2" w:rsidP="00615DFC">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 xml:space="preserve">______ </w:t>
      </w:r>
      <w:r>
        <w:rPr>
          <w:rFonts w:ascii="Times New Roman" w:hAnsi="Times New Roman" w:cs="Times New Roman"/>
        </w:rPr>
        <w:t xml:space="preserve">с </w:t>
      </w:r>
      <w:r w:rsidRPr="0056250A">
        <w:rPr>
          <w:rFonts w:ascii="Times New Roman" w:hAnsi="Times New Roman" w:cs="Times New Roman"/>
        </w:rPr>
        <w:t>обоснованием того, что реализацией данных предложений не будет оказано негативное</w:t>
      </w:r>
    </w:p>
    <w:p w14:paraId="6D87BFF4"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w:t>
      </w:r>
      <w:r>
        <w:rPr>
          <w:rFonts w:ascii="Times New Roman" w:hAnsi="Times New Roman" w:cs="Times New Roman"/>
          <w:sz w:val="28"/>
          <w:szCs w:val="28"/>
        </w:rPr>
        <w:t>_</w:t>
      </w:r>
    </w:p>
    <w:p w14:paraId="0BDBDC3E" w14:textId="77777777" w:rsidR="000671C2" w:rsidRPr="0056250A" w:rsidRDefault="000671C2" w:rsidP="00615DFC">
      <w:pPr>
        <w:pStyle w:val="ConsPlusNonformat"/>
        <w:jc w:val="center"/>
        <w:rPr>
          <w:rFonts w:ascii="Times New Roman" w:hAnsi="Times New Roman" w:cs="Times New Roman"/>
          <w:sz w:val="28"/>
          <w:szCs w:val="28"/>
        </w:rPr>
      </w:pPr>
      <w:r w:rsidRPr="0056250A">
        <w:rPr>
          <w:rFonts w:ascii="Times New Roman" w:hAnsi="Times New Roman" w:cs="Times New Roman"/>
        </w:rPr>
        <w:t>воздействие на окружающую среду в объемах, превышающих допустимые пределы</w:t>
      </w:r>
      <w:r w:rsidRPr="0056250A">
        <w:rPr>
          <w:rFonts w:ascii="Times New Roman" w:hAnsi="Times New Roman" w:cs="Times New Roman"/>
          <w:sz w:val="28"/>
          <w:szCs w:val="28"/>
        </w:rPr>
        <w:t>,</w:t>
      </w:r>
    </w:p>
    <w:p w14:paraId="0C9CFFE2"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w:t>
      </w:r>
      <w:r w:rsidRPr="0056250A">
        <w:rPr>
          <w:rFonts w:ascii="Times New Roman" w:hAnsi="Times New Roman" w:cs="Times New Roman"/>
          <w:sz w:val="28"/>
          <w:szCs w:val="28"/>
        </w:rPr>
        <w:t>_____</w:t>
      </w:r>
      <w:r>
        <w:rPr>
          <w:rFonts w:ascii="Times New Roman" w:hAnsi="Times New Roman" w:cs="Times New Roman"/>
          <w:sz w:val="28"/>
          <w:szCs w:val="28"/>
        </w:rPr>
        <w:t>_</w:t>
      </w:r>
      <w:r w:rsidRPr="0056250A">
        <w:rPr>
          <w:rFonts w:ascii="Times New Roman" w:hAnsi="Times New Roman" w:cs="Times New Roman"/>
          <w:sz w:val="28"/>
          <w:szCs w:val="28"/>
        </w:rPr>
        <w:t>_.</w:t>
      </w:r>
    </w:p>
    <w:p w14:paraId="7E112DE8" w14:textId="77777777" w:rsidR="000671C2" w:rsidRPr="0056250A" w:rsidRDefault="000671C2" w:rsidP="00615DFC">
      <w:pPr>
        <w:pStyle w:val="ConsPlusNonformat"/>
        <w:jc w:val="center"/>
        <w:rPr>
          <w:rFonts w:ascii="Times New Roman" w:hAnsi="Times New Roman" w:cs="Times New Roman"/>
        </w:rPr>
      </w:pPr>
      <w:r w:rsidRPr="0056250A">
        <w:rPr>
          <w:rFonts w:ascii="Times New Roman" w:hAnsi="Times New Roman" w:cs="Times New Roman"/>
        </w:rPr>
        <w:t>определенные техническими регламентами)</w:t>
      </w:r>
    </w:p>
    <w:p w14:paraId="741B0EF2" w14:textId="77777777" w:rsidR="000671C2" w:rsidRPr="0056250A" w:rsidRDefault="000671C2" w:rsidP="0056250A">
      <w:pPr>
        <w:pStyle w:val="ConsPlusNonformat"/>
        <w:jc w:val="both"/>
        <w:rPr>
          <w:rFonts w:ascii="Times New Roman" w:hAnsi="Times New Roman" w:cs="Times New Roman"/>
          <w:sz w:val="28"/>
          <w:szCs w:val="28"/>
        </w:rPr>
      </w:pPr>
    </w:p>
    <w:p w14:paraId="4D1948E2" w14:textId="77777777" w:rsidR="000671C2" w:rsidRPr="0056250A" w:rsidRDefault="000671C2" w:rsidP="00615DFC">
      <w:pPr>
        <w:pStyle w:val="ConsPlusNonformat"/>
        <w:ind w:firstLine="708"/>
        <w:jc w:val="both"/>
        <w:rPr>
          <w:rFonts w:ascii="Times New Roman" w:hAnsi="Times New Roman" w:cs="Times New Roman"/>
          <w:sz w:val="28"/>
          <w:szCs w:val="28"/>
        </w:rPr>
      </w:pPr>
      <w:r w:rsidRPr="0056250A">
        <w:rPr>
          <w:rFonts w:ascii="Times New Roman" w:hAnsi="Times New Roman" w:cs="Times New Roman"/>
          <w:sz w:val="28"/>
          <w:szCs w:val="28"/>
        </w:rPr>
        <w:t>К заявлению прилагаются следующие документы:</w:t>
      </w:r>
    </w:p>
    <w:p w14:paraId="5E0DE063"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1. _______________________________________________________</w:t>
      </w:r>
      <w:r>
        <w:rPr>
          <w:rFonts w:ascii="Times New Roman" w:hAnsi="Times New Roman" w:cs="Times New Roman"/>
          <w:sz w:val="28"/>
          <w:szCs w:val="28"/>
        </w:rPr>
        <w:t>__</w:t>
      </w:r>
      <w:r w:rsidRPr="0056250A">
        <w:rPr>
          <w:rFonts w:ascii="Times New Roman" w:hAnsi="Times New Roman" w:cs="Times New Roman"/>
          <w:sz w:val="28"/>
          <w:szCs w:val="28"/>
        </w:rPr>
        <w:t>_____.</w:t>
      </w:r>
    </w:p>
    <w:p w14:paraId="55663172"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2. ______________________________________________________________.</w:t>
      </w:r>
    </w:p>
    <w:p w14:paraId="4C83C971"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3. _________________________________________________________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w:t>
      </w:r>
    </w:p>
    <w:p w14:paraId="76D3C485" w14:textId="77777777" w:rsidR="000671C2"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4. _________________________________________________________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w:t>
      </w:r>
    </w:p>
    <w:p w14:paraId="352725AB" w14:textId="77777777" w:rsidR="00BE0DDE" w:rsidRDefault="00BE0DDE" w:rsidP="0056250A">
      <w:pPr>
        <w:pStyle w:val="ConsPlusNonformat"/>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w:t>
      </w:r>
    </w:p>
    <w:p w14:paraId="39DCD4A2" w14:textId="77777777" w:rsidR="00BE0DDE" w:rsidRPr="0056250A" w:rsidRDefault="00BE0DDE" w:rsidP="0056250A">
      <w:pPr>
        <w:pStyle w:val="ConsPlusNonformat"/>
        <w:jc w:val="both"/>
        <w:rPr>
          <w:rFonts w:ascii="Times New Roman" w:hAnsi="Times New Roman" w:cs="Times New Roman"/>
          <w:sz w:val="28"/>
          <w:szCs w:val="28"/>
        </w:rPr>
      </w:pPr>
      <w:r>
        <w:rPr>
          <w:rFonts w:ascii="Times New Roman" w:hAnsi="Times New Roman" w:cs="Times New Roman"/>
          <w:sz w:val="28"/>
          <w:szCs w:val="28"/>
        </w:rPr>
        <w:t>6._______________________________________________________________</w:t>
      </w:r>
    </w:p>
    <w:p w14:paraId="1B53629B" w14:textId="77777777" w:rsidR="00BE0DDE" w:rsidRDefault="00BE0DDE" w:rsidP="0056250A">
      <w:pPr>
        <w:pStyle w:val="ConsPlusNonformat"/>
        <w:jc w:val="both"/>
        <w:rPr>
          <w:rFonts w:ascii="Times New Roman" w:hAnsi="Times New Roman" w:cs="Times New Roman"/>
          <w:sz w:val="28"/>
          <w:szCs w:val="28"/>
        </w:rPr>
      </w:pPr>
    </w:p>
    <w:p w14:paraId="68FAA5FA"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Заявитель ________________           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_______</w:t>
      </w:r>
    </w:p>
    <w:p w14:paraId="72BE6792" w14:textId="77777777" w:rsidR="000671C2" w:rsidRPr="00430D73" w:rsidRDefault="000671C2" w:rsidP="00615DFC">
      <w:pPr>
        <w:pStyle w:val="ConsPlusNonformat"/>
        <w:jc w:val="center"/>
        <w:rPr>
          <w:rFonts w:ascii="Times New Roman" w:hAnsi="Times New Roman" w:cs="Times New Roman"/>
        </w:rPr>
      </w:pPr>
      <w:r w:rsidRPr="00430D73">
        <w:rPr>
          <w:rFonts w:ascii="Times New Roman" w:hAnsi="Times New Roman" w:cs="Times New Roman"/>
        </w:rPr>
        <w:t>(подпись)                        (инициалы, фамилия)</w:t>
      </w:r>
    </w:p>
    <w:p w14:paraId="0D9840A2" w14:textId="77777777" w:rsidR="000671C2" w:rsidRPr="0056250A" w:rsidRDefault="000671C2" w:rsidP="0056250A">
      <w:pPr>
        <w:pStyle w:val="ConsPlusNonformat"/>
        <w:jc w:val="both"/>
        <w:rPr>
          <w:rFonts w:ascii="Times New Roman" w:hAnsi="Times New Roman" w:cs="Times New Roman"/>
          <w:sz w:val="28"/>
          <w:szCs w:val="28"/>
        </w:rPr>
      </w:pPr>
    </w:p>
    <w:p w14:paraId="24F42C3E" w14:textId="77777777" w:rsidR="00BE0DDE" w:rsidRDefault="00BE0DDE" w:rsidP="0056250A">
      <w:pPr>
        <w:pStyle w:val="ConsPlusNonformat"/>
        <w:jc w:val="both"/>
        <w:rPr>
          <w:rFonts w:ascii="Times New Roman" w:hAnsi="Times New Roman" w:cs="Times New Roman"/>
          <w:sz w:val="28"/>
          <w:szCs w:val="28"/>
        </w:rPr>
      </w:pPr>
    </w:p>
    <w:p w14:paraId="46521280" w14:textId="77777777" w:rsidR="000671C2" w:rsidRPr="0056250A" w:rsidRDefault="000671C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Дата __________________</w:t>
      </w:r>
    </w:p>
    <w:p w14:paraId="559C9962" w14:textId="77777777" w:rsidR="000671C2" w:rsidRPr="0056250A" w:rsidRDefault="000671C2" w:rsidP="0056250A">
      <w:pPr>
        <w:widowControl w:val="0"/>
        <w:autoSpaceDE w:val="0"/>
        <w:autoSpaceDN w:val="0"/>
        <w:adjustRightInd w:val="0"/>
        <w:ind w:firstLine="540"/>
        <w:rPr>
          <w:rFonts w:ascii="Times New Roman" w:hAnsi="Times New Roman" w:cs="Times New Roman"/>
          <w:sz w:val="28"/>
          <w:szCs w:val="28"/>
        </w:rPr>
      </w:pPr>
    </w:p>
    <w:p w14:paraId="73B5191E" w14:textId="77777777" w:rsidR="000671C2" w:rsidRPr="0056250A" w:rsidRDefault="000671C2" w:rsidP="0056250A">
      <w:pPr>
        <w:widowControl w:val="0"/>
        <w:autoSpaceDE w:val="0"/>
        <w:autoSpaceDN w:val="0"/>
        <w:adjustRightInd w:val="0"/>
        <w:ind w:firstLine="540"/>
        <w:rPr>
          <w:rFonts w:ascii="Times New Roman" w:hAnsi="Times New Roman" w:cs="Times New Roman"/>
          <w:sz w:val="28"/>
          <w:szCs w:val="28"/>
        </w:rPr>
      </w:pPr>
    </w:p>
    <w:p w14:paraId="05918FE9" w14:textId="77777777" w:rsidR="008E4ED2" w:rsidRDefault="008E4ED2">
      <w:pPr>
        <w:widowControl w:val="0"/>
        <w:autoSpaceDE w:val="0"/>
        <w:autoSpaceDN w:val="0"/>
        <w:adjustRightInd w:val="0"/>
        <w:jc w:val="right"/>
        <w:outlineLvl w:val="1"/>
        <w:rPr>
          <w:rFonts w:ascii="Times New Roman" w:hAnsi="Times New Roman" w:cs="Times New Roman"/>
          <w:sz w:val="28"/>
          <w:szCs w:val="28"/>
        </w:rPr>
      </w:pPr>
      <w:bookmarkStart w:id="22" w:name="Par415"/>
      <w:bookmarkEnd w:id="22"/>
    </w:p>
    <w:p w14:paraId="3C4A826F" w14:textId="77777777" w:rsidR="008E4ED2" w:rsidRDefault="008E4ED2">
      <w:pPr>
        <w:widowControl w:val="0"/>
        <w:autoSpaceDE w:val="0"/>
        <w:autoSpaceDN w:val="0"/>
        <w:adjustRightInd w:val="0"/>
        <w:jc w:val="right"/>
        <w:outlineLvl w:val="1"/>
        <w:rPr>
          <w:rFonts w:ascii="Times New Roman" w:hAnsi="Times New Roman" w:cs="Times New Roman"/>
          <w:sz w:val="28"/>
          <w:szCs w:val="28"/>
        </w:rPr>
      </w:pPr>
    </w:p>
    <w:p w14:paraId="117ABD49" w14:textId="77777777" w:rsidR="00CA4183" w:rsidRDefault="00CA4183">
      <w:pPr>
        <w:widowControl w:val="0"/>
        <w:autoSpaceDE w:val="0"/>
        <w:autoSpaceDN w:val="0"/>
        <w:adjustRightInd w:val="0"/>
        <w:jc w:val="right"/>
        <w:outlineLvl w:val="1"/>
        <w:rPr>
          <w:rFonts w:ascii="Times New Roman" w:hAnsi="Times New Roman" w:cs="Times New Roman"/>
          <w:sz w:val="28"/>
          <w:szCs w:val="28"/>
        </w:rPr>
      </w:pPr>
    </w:p>
    <w:p w14:paraId="2CBC4EA5" w14:textId="6324DE9F" w:rsidR="000671C2" w:rsidRPr="00A44623" w:rsidRDefault="000671C2">
      <w:pPr>
        <w:widowControl w:val="0"/>
        <w:autoSpaceDE w:val="0"/>
        <w:autoSpaceDN w:val="0"/>
        <w:adjustRightInd w:val="0"/>
        <w:jc w:val="right"/>
        <w:outlineLvl w:val="1"/>
        <w:rPr>
          <w:rFonts w:ascii="Times New Roman" w:hAnsi="Times New Roman" w:cs="Times New Roman"/>
          <w:sz w:val="28"/>
          <w:szCs w:val="28"/>
        </w:rPr>
      </w:pPr>
      <w:r w:rsidRPr="00A44623">
        <w:rPr>
          <w:rFonts w:ascii="Times New Roman" w:hAnsi="Times New Roman" w:cs="Times New Roman"/>
          <w:sz w:val="28"/>
          <w:szCs w:val="28"/>
        </w:rPr>
        <w:t>Приложение</w:t>
      </w:r>
      <w:r w:rsidR="0046248F">
        <w:rPr>
          <w:rFonts w:ascii="Times New Roman" w:hAnsi="Times New Roman" w:cs="Times New Roman"/>
          <w:sz w:val="28"/>
          <w:szCs w:val="28"/>
        </w:rPr>
        <w:t xml:space="preserve"> №</w:t>
      </w:r>
      <w:r w:rsidRPr="00A44623">
        <w:rPr>
          <w:rFonts w:ascii="Times New Roman" w:hAnsi="Times New Roman" w:cs="Times New Roman"/>
          <w:sz w:val="28"/>
          <w:szCs w:val="28"/>
        </w:rPr>
        <w:t xml:space="preserve"> 2</w:t>
      </w:r>
    </w:p>
    <w:p w14:paraId="4F21E176"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r w:rsidRPr="00A44623">
        <w:rPr>
          <w:rFonts w:ascii="Times New Roman" w:hAnsi="Times New Roman" w:cs="Times New Roman"/>
          <w:sz w:val="28"/>
          <w:szCs w:val="28"/>
        </w:rPr>
        <w:t>к административному регламенту</w:t>
      </w:r>
    </w:p>
    <w:p w14:paraId="61D35DAE"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r w:rsidRPr="00A44623">
        <w:rPr>
          <w:rFonts w:ascii="Times New Roman" w:hAnsi="Times New Roman" w:cs="Times New Roman"/>
          <w:sz w:val="28"/>
          <w:szCs w:val="28"/>
        </w:rPr>
        <w:t>предоставления муниципальной услуги</w:t>
      </w:r>
    </w:p>
    <w:p w14:paraId="04BDD90C"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r w:rsidRPr="00A44623">
        <w:rPr>
          <w:rFonts w:ascii="Times New Roman" w:hAnsi="Times New Roman" w:cs="Times New Roman"/>
          <w:sz w:val="28"/>
          <w:szCs w:val="28"/>
        </w:rPr>
        <w:t>по предоставлению разрешения на</w:t>
      </w:r>
    </w:p>
    <w:p w14:paraId="023C4601"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r w:rsidRPr="00A44623">
        <w:rPr>
          <w:rFonts w:ascii="Times New Roman" w:hAnsi="Times New Roman" w:cs="Times New Roman"/>
          <w:sz w:val="28"/>
          <w:szCs w:val="28"/>
        </w:rPr>
        <w:t>условно разрешенный вид использования</w:t>
      </w:r>
    </w:p>
    <w:p w14:paraId="5D564105" w14:textId="008761B9" w:rsidR="000671C2" w:rsidRPr="00A44623" w:rsidRDefault="000671C2">
      <w:pPr>
        <w:widowControl w:val="0"/>
        <w:autoSpaceDE w:val="0"/>
        <w:autoSpaceDN w:val="0"/>
        <w:adjustRightInd w:val="0"/>
        <w:jc w:val="right"/>
        <w:rPr>
          <w:rFonts w:ascii="Times New Roman" w:hAnsi="Times New Roman" w:cs="Times New Roman"/>
          <w:sz w:val="28"/>
          <w:szCs w:val="28"/>
        </w:rPr>
      </w:pPr>
      <w:r w:rsidRPr="00A44623">
        <w:rPr>
          <w:rFonts w:ascii="Times New Roman" w:hAnsi="Times New Roman" w:cs="Times New Roman"/>
          <w:sz w:val="28"/>
          <w:szCs w:val="28"/>
        </w:rPr>
        <w:t>земельного участка</w:t>
      </w:r>
      <w:r w:rsidR="004E6E20">
        <w:rPr>
          <w:rFonts w:ascii="Times New Roman" w:hAnsi="Times New Roman" w:cs="Times New Roman"/>
          <w:sz w:val="28"/>
          <w:szCs w:val="28"/>
        </w:rPr>
        <w:t xml:space="preserve"> или объекта капитального строительства</w:t>
      </w:r>
      <w:r w:rsidRPr="00A44623">
        <w:rPr>
          <w:rFonts w:ascii="Times New Roman" w:hAnsi="Times New Roman" w:cs="Times New Roman"/>
          <w:sz w:val="28"/>
          <w:szCs w:val="28"/>
        </w:rPr>
        <w:t xml:space="preserve"> </w:t>
      </w:r>
    </w:p>
    <w:p w14:paraId="5109408C"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p>
    <w:p w14:paraId="6AFE22A2"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p w14:paraId="328390A5"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bookmarkStart w:id="23" w:name="Par423"/>
      <w:bookmarkEnd w:id="23"/>
      <w:r w:rsidRPr="0056250A">
        <w:rPr>
          <w:rFonts w:ascii="Times New Roman" w:hAnsi="Times New Roman" w:cs="Times New Roman"/>
          <w:sz w:val="28"/>
          <w:szCs w:val="28"/>
        </w:rPr>
        <w:t>БЛОК-СХЕМА</w:t>
      </w:r>
    </w:p>
    <w:p w14:paraId="7C50E414"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последовательности административных процедур при</w:t>
      </w:r>
    </w:p>
    <w:p w14:paraId="464AC0D0"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предоставлени</w:t>
      </w:r>
      <w:r>
        <w:rPr>
          <w:rFonts w:ascii="Times New Roman" w:hAnsi="Times New Roman" w:cs="Times New Roman"/>
          <w:sz w:val="28"/>
          <w:szCs w:val="28"/>
        </w:rPr>
        <w:t>е</w:t>
      </w:r>
      <w:r w:rsidRPr="0056250A">
        <w:rPr>
          <w:rFonts w:ascii="Times New Roman" w:hAnsi="Times New Roman" w:cs="Times New Roman"/>
          <w:sz w:val="28"/>
          <w:szCs w:val="28"/>
        </w:rPr>
        <w:t xml:space="preserve"> муниципальной услуги по предоставлению</w:t>
      </w:r>
    </w:p>
    <w:p w14:paraId="3CD3B49E"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разрешения на условно разрешенный вид использования</w:t>
      </w:r>
    </w:p>
    <w:p w14:paraId="20C4EF10" w14:textId="645D3242"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земельного участка</w:t>
      </w:r>
      <w:r w:rsidR="004E6E20">
        <w:rPr>
          <w:rFonts w:ascii="Times New Roman" w:hAnsi="Times New Roman" w:cs="Times New Roman"/>
          <w:sz w:val="28"/>
          <w:szCs w:val="28"/>
        </w:rPr>
        <w:t xml:space="preserve"> или объекта капитального строительства</w:t>
      </w:r>
    </w:p>
    <w:p w14:paraId="3E13EE3D" w14:textId="37DEA84D" w:rsidR="000671C2" w:rsidRDefault="003003BA">
      <w:pPr>
        <w:widowControl w:val="0"/>
        <w:autoSpaceDE w:val="0"/>
        <w:autoSpaceDN w:val="0"/>
        <w:adjustRightInd w:val="0"/>
        <w:ind w:firstLine="540"/>
        <w:rPr>
          <w:rFonts w:ascii="Times New Roman" w:hAnsi="Times New Roman" w:cs="Times New Roman"/>
          <w:sz w:val="28"/>
          <w:szCs w:val="28"/>
        </w:rPr>
      </w:pPr>
      <w:r>
        <w:rPr>
          <w:noProof/>
          <w:lang w:eastAsia="ru-RU"/>
        </w:rPr>
        <mc:AlternateContent>
          <mc:Choice Requires="wps">
            <w:drawing>
              <wp:anchor distT="0" distB="0" distL="114300" distR="114300" simplePos="0" relativeHeight="251654656" behindDoc="0" locked="0" layoutInCell="1" allowOverlap="1" wp14:anchorId="445839C8" wp14:editId="257FEE1D">
                <wp:simplePos x="0" y="0"/>
                <wp:positionH relativeFrom="column">
                  <wp:posOffset>61595</wp:posOffset>
                </wp:positionH>
                <wp:positionV relativeFrom="paragraph">
                  <wp:posOffset>170180</wp:posOffset>
                </wp:positionV>
                <wp:extent cx="5719445" cy="516890"/>
                <wp:effectExtent l="9525" t="12700" r="5080" b="13335"/>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516890"/>
                        </a:xfrm>
                        <a:prstGeom prst="rect">
                          <a:avLst/>
                        </a:prstGeom>
                        <a:solidFill>
                          <a:srgbClr val="FFFFFF"/>
                        </a:solidFill>
                        <a:ln w="6350">
                          <a:solidFill>
                            <a:srgbClr val="000000"/>
                          </a:solidFill>
                          <a:miter lim="800000"/>
                          <a:headEnd/>
                          <a:tailEnd/>
                        </a:ln>
                      </wps:spPr>
                      <wps:txbx>
                        <w:txbxContent>
                          <w:p w14:paraId="0C79CB2E" w14:textId="77777777" w:rsidR="00CA4183" w:rsidRPr="009D0758" w:rsidRDefault="00CA4183" w:rsidP="00672205">
                            <w:pPr>
                              <w:jc w:val="center"/>
                              <w:rPr>
                                <w:rFonts w:ascii="Times New Roman" w:hAnsi="Times New Roman" w:cs="Times New Roman"/>
                                <w:sz w:val="28"/>
                                <w:szCs w:val="28"/>
                              </w:rPr>
                            </w:pPr>
                            <w:bookmarkStart w:id="24" w:name="Par28"/>
                            <w:bookmarkEnd w:id="24"/>
                            <w:r w:rsidRPr="009D0758">
                              <w:rPr>
                                <w:rFonts w:ascii="Times New Roman" w:hAnsi="Times New Roman" w:cs="Times New Roman"/>
                                <w:sz w:val="28"/>
                                <w:szCs w:val="28"/>
                              </w:rPr>
                              <w:t>Прием заявления и документов на получение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839C8" id="Прямоугольник 1" o:spid="_x0000_s1026" style="position:absolute;left:0;text-align:left;margin-left:4.85pt;margin-top:13.4pt;width:450.35pt;height:4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" strokeweight=".5pt">
                <v:textbox>
                  <w:txbxContent>
                    <w:p w14:paraId="0C79CB2E" w14:textId="77777777" w:rsidR="00CA4183" w:rsidRPr="009D0758" w:rsidRDefault="00CA4183" w:rsidP="00672205">
                      <w:pPr>
                        <w:jc w:val="center"/>
                        <w:rPr>
                          <w:rFonts w:ascii="Times New Roman" w:hAnsi="Times New Roman" w:cs="Times New Roman"/>
                          <w:sz w:val="28"/>
                          <w:szCs w:val="28"/>
                        </w:rPr>
                      </w:pPr>
                      <w:bookmarkStart w:id="25" w:name="Par28"/>
                      <w:bookmarkEnd w:id="25"/>
                      <w:r w:rsidRPr="009D0758">
                        <w:rPr>
                          <w:rFonts w:ascii="Times New Roman" w:hAnsi="Times New Roman" w:cs="Times New Roman"/>
                          <w:sz w:val="28"/>
                          <w:szCs w:val="28"/>
                        </w:rPr>
                        <w:t>Прием заявления и документов на получение муниципальной услуги</w:t>
                      </w:r>
                    </w:p>
                  </w:txbxContent>
                </v:textbox>
              </v:rect>
            </w:pict>
          </mc:Fallback>
        </mc:AlternateContent>
      </w:r>
    </w:p>
    <w:p w14:paraId="1DA76132"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p w14:paraId="39487622" w14:textId="77777777" w:rsidR="000671C2" w:rsidRPr="00430D73" w:rsidRDefault="000671C2">
      <w:pPr>
        <w:pStyle w:val="ConsPlusNonformat"/>
        <w:rPr>
          <w:rFonts w:ascii="Times New Roman" w:hAnsi="Times New Roman" w:cs="Times New Roman"/>
          <w:sz w:val="18"/>
          <w:szCs w:val="18"/>
        </w:rPr>
      </w:pPr>
    </w:p>
    <w:p w14:paraId="2BE8CE52" w14:textId="77777777" w:rsidR="000671C2" w:rsidRPr="00430D73" w:rsidRDefault="000671C2">
      <w:pPr>
        <w:pStyle w:val="ConsPlusNonformat"/>
        <w:rPr>
          <w:rFonts w:ascii="Times New Roman" w:hAnsi="Times New Roman" w:cs="Times New Roman"/>
          <w:sz w:val="18"/>
          <w:szCs w:val="18"/>
        </w:rPr>
      </w:pPr>
    </w:p>
    <w:p w14:paraId="1D3FDCB5" w14:textId="0F653E78"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55680" behindDoc="0" locked="0" layoutInCell="1" allowOverlap="1" wp14:anchorId="07AD8374" wp14:editId="53341061">
                <wp:simplePos x="0" y="0"/>
                <wp:positionH relativeFrom="column">
                  <wp:posOffset>2599055</wp:posOffset>
                </wp:positionH>
                <wp:positionV relativeFrom="paragraph">
                  <wp:posOffset>19050</wp:posOffset>
                </wp:positionV>
                <wp:extent cx="484505" cy="258445"/>
                <wp:effectExtent l="32385" t="9525" r="26035" b="17780"/>
                <wp:wrapNone/>
                <wp:docPr id="6"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58445"/>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24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04.65pt;margin-top:1.5pt;width:38.15pt;height:2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" adj="10800" strokeweight=".5pt"/>
            </w:pict>
          </mc:Fallback>
        </mc:AlternateContent>
      </w:r>
    </w:p>
    <w:p w14:paraId="3602D915" w14:textId="77777777" w:rsidR="000671C2" w:rsidRDefault="000671C2">
      <w:pPr>
        <w:pStyle w:val="ConsPlusNonformat"/>
        <w:rPr>
          <w:rFonts w:ascii="Times New Roman" w:hAnsi="Times New Roman" w:cs="Times New Roman"/>
          <w:sz w:val="18"/>
          <w:szCs w:val="18"/>
        </w:rPr>
      </w:pPr>
    </w:p>
    <w:p w14:paraId="264EBF7D" w14:textId="66E22CB3"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56704" behindDoc="0" locked="0" layoutInCell="1" allowOverlap="1" wp14:anchorId="2698ABCB" wp14:editId="0B7371D2">
                <wp:simplePos x="0" y="0"/>
                <wp:positionH relativeFrom="column">
                  <wp:posOffset>13970</wp:posOffset>
                </wp:positionH>
                <wp:positionV relativeFrom="paragraph">
                  <wp:posOffset>127000</wp:posOffset>
                </wp:positionV>
                <wp:extent cx="5758180" cy="318135"/>
                <wp:effectExtent l="9525" t="8255" r="13970" b="6985"/>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18135"/>
                        </a:xfrm>
                        <a:prstGeom prst="rect">
                          <a:avLst/>
                        </a:prstGeom>
                        <a:solidFill>
                          <a:srgbClr val="FFFFFF"/>
                        </a:solidFill>
                        <a:ln w="6350">
                          <a:solidFill>
                            <a:srgbClr val="000000"/>
                          </a:solidFill>
                          <a:miter lim="800000"/>
                          <a:headEnd/>
                          <a:tailEnd/>
                        </a:ln>
                      </wps:spPr>
                      <wps:txbx>
                        <w:txbxContent>
                          <w:p w14:paraId="085AFA6B" w14:textId="77777777" w:rsidR="00CA4183" w:rsidRPr="009D0758" w:rsidRDefault="00CA4183"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8ABCB" id="Прямоугольник 3" o:spid="_x0000_s1027" style="position:absolute;margin-left:1.1pt;margin-top:10pt;width:453.4pt;height:2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" strokeweight=".5pt">
                <v:textbox>
                  <w:txbxContent>
                    <w:p w14:paraId="085AFA6B" w14:textId="77777777" w:rsidR="00CA4183" w:rsidRPr="009D0758" w:rsidRDefault="00CA4183"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v:textbox>
              </v:rect>
            </w:pict>
          </mc:Fallback>
        </mc:AlternateContent>
      </w:r>
    </w:p>
    <w:p w14:paraId="3614F57A" w14:textId="77777777" w:rsidR="000671C2" w:rsidRDefault="000671C2">
      <w:pPr>
        <w:pStyle w:val="ConsPlusNonformat"/>
        <w:rPr>
          <w:rFonts w:ascii="Times New Roman" w:hAnsi="Times New Roman" w:cs="Times New Roman"/>
          <w:sz w:val="18"/>
          <w:szCs w:val="18"/>
        </w:rPr>
      </w:pPr>
    </w:p>
    <w:p w14:paraId="5D1A25B5" w14:textId="77777777" w:rsidR="000671C2" w:rsidRDefault="000671C2">
      <w:pPr>
        <w:pStyle w:val="ConsPlusNonformat"/>
        <w:rPr>
          <w:rFonts w:ascii="Times New Roman" w:hAnsi="Times New Roman" w:cs="Times New Roman"/>
          <w:sz w:val="18"/>
          <w:szCs w:val="18"/>
        </w:rPr>
      </w:pPr>
    </w:p>
    <w:p w14:paraId="4F25692B" w14:textId="6B4E6D9D"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57728" behindDoc="0" locked="0" layoutInCell="1" allowOverlap="1" wp14:anchorId="4A035C7E" wp14:editId="620EC2A7">
                <wp:simplePos x="0" y="0"/>
                <wp:positionH relativeFrom="column">
                  <wp:posOffset>2574925</wp:posOffset>
                </wp:positionH>
                <wp:positionV relativeFrom="paragraph">
                  <wp:posOffset>49530</wp:posOffset>
                </wp:positionV>
                <wp:extent cx="484505" cy="344805"/>
                <wp:effectExtent l="27305" t="10795" r="21590" b="158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44805"/>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A2793" id="Стрелка вниз 4" o:spid="_x0000_s1026" type="#_x0000_t67" style="position:absolute;margin-left:202.75pt;margin-top:3.9pt;width:38.1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" adj="10800" strokeweight=".5pt"/>
            </w:pict>
          </mc:Fallback>
        </mc:AlternateContent>
      </w:r>
    </w:p>
    <w:p w14:paraId="69407D58" w14:textId="77777777" w:rsidR="000671C2" w:rsidRPr="00430D73" w:rsidRDefault="000671C2">
      <w:pPr>
        <w:pStyle w:val="ConsPlusNonformat"/>
        <w:rPr>
          <w:rFonts w:ascii="Times New Roman" w:hAnsi="Times New Roman" w:cs="Times New Roman"/>
          <w:sz w:val="18"/>
          <w:szCs w:val="18"/>
        </w:rPr>
      </w:pPr>
    </w:p>
    <w:p w14:paraId="6A159A4B" w14:textId="77777777" w:rsidR="000671C2" w:rsidRDefault="000671C2">
      <w:pPr>
        <w:pStyle w:val="ConsPlusNonformat"/>
        <w:rPr>
          <w:rFonts w:ascii="Times New Roman" w:hAnsi="Times New Roman" w:cs="Times New Roman"/>
          <w:sz w:val="18"/>
          <w:szCs w:val="18"/>
        </w:rPr>
      </w:pPr>
    </w:p>
    <w:p w14:paraId="59CD1CB7" w14:textId="601B3F79"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58752" behindDoc="0" locked="0" layoutInCell="1" allowOverlap="1" wp14:anchorId="7E002E21" wp14:editId="62F4B045">
                <wp:simplePos x="0" y="0"/>
                <wp:positionH relativeFrom="column">
                  <wp:posOffset>61595</wp:posOffset>
                </wp:positionH>
                <wp:positionV relativeFrom="paragraph">
                  <wp:posOffset>22225</wp:posOffset>
                </wp:positionV>
                <wp:extent cx="5804535" cy="437515"/>
                <wp:effectExtent l="9525" t="6350" r="5715" b="13335"/>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437515"/>
                        </a:xfrm>
                        <a:prstGeom prst="rect">
                          <a:avLst/>
                        </a:prstGeom>
                        <a:solidFill>
                          <a:srgbClr val="FFFFFF"/>
                        </a:solidFill>
                        <a:ln w="6350">
                          <a:solidFill>
                            <a:srgbClr val="000000"/>
                          </a:solidFill>
                          <a:miter lim="800000"/>
                          <a:headEnd/>
                          <a:tailEnd/>
                        </a:ln>
                      </wps:spPr>
                      <wps:txbx>
                        <w:txbxContent>
                          <w:p w14:paraId="7A66E77F" w14:textId="77777777" w:rsidR="00CA4183" w:rsidRPr="009D0758" w:rsidRDefault="00CA4183"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Организация и проведение публичных слушаний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002E21" id="Прямоугольник 5" o:spid="_x0000_s1028" style="position:absolute;margin-left:4.85pt;margin-top:1.75pt;width:457.05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" strokeweight=".5pt">
                <v:textbox>
                  <w:txbxContent>
                    <w:p w14:paraId="7A66E77F" w14:textId="77777777" w:rsidR="00CA4183" w:rsidRPr="009D0758" w:rsidRDefault="00CA4183"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Организация и проведение публичных слушаний </w:t>
                      </w:r>
                    </w:p>
                  </w:txbxContent>
                </v:textbox>
              </v:rect>
            </w:pict>
          </mc:Fallback>
        </mc:AlternateContent>
      </w:r>
    </w:p>
    <w:p w14:paraId="2CD380C8" w14:textId="77777777" w:rsidR="000671C2" w:rsidRDefault="000671C2">
      <w:pPr>
        <w:pStyle w:val="ConsPlusNonformat"/>
        <w:rPr>
          <w:rFonts w:ascii="Times New Roman" w:hAnsi="Times New Roman" w:cs="Times New Roman"/>
          <w:sz w:val="18"/>
          <w:szCs w:val="18"/>
        </w:rPr>
      </w:pPr>
    </w:p>
    <w:p w14:paraId="49004C80" w14:textId="77777777" w:rsidR="000671C2" w:rsidRDefault="000671C2">
      <w:pPr>
        <w:pStyle w:val="ConsPlusNonformat"/>
        <w:rPr>
          <w:rFonts w:ascii="Times New Roman" w:hAnsi="Times New Roman" w:cs="Times New Roman"/>
          <w:sz w:val="18"/>
          <w:szCs w:val="18"/>
        </w:rPr>
      </w:pPr>
    </w:p>
    <w:p w14:paraId="2B83AE28" w14:textId="77777777" w:rsidR="000671C2" w:rsidRDefault="000671C2">
      <w:pPr>
        <w:pStyle w:val="ConsPlusNonformat"/>
        <w:rPr>
          <w:rFonts w:ascii="Times New Roman" w:hAnsi="Times New Roman" w:cs="Times New Roman"/>
          <w:sz w:val="18"/>
          <w:szCs w:val="18"/>
        </w:rPr>
      </w:pPr>
    </w:p>
    <w:p w14:paraId="75BCFE55" w14:textId="0BF4367C"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59776" behindDoc="0" locked="0" layoutInCell="1" allowOverlap="1" wp14:anchorId="67F69874" wp14:editId="18ABA561">
                <wp:simplePos x="0" y="0"/>
                <wp:positionH relativeFrom="column">
                  <wp:posOffset>2597785</wp:posOffset>
                </wp:positionH>
                <wp:positionV relativeFrom="paragraph">
                  <wp:posOffset>-6350</wp:posOffset>
                </wp:positionV>
                <wp:extent cx="484505" cy="361950"/>
                <wp:effectExtent l="21590" t="8255" r="27305" b="10795"/>
                <wp:wrapNone/>
                <wp:docPr id="2"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61950"/>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B2220" id="Стрелка вниз 6" o:spid="_x0000_s1026" type="#_x0000_t67" style="position:absolute;margin-left:204.55pt;margin-top:-.5pt;width:38.1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" adj="10800" strokeweight=".5pt"/>
            </w:pict>
          </mc:Fallback>
        </mc:AlternateContent>
      </w:r>
    </w:p>
    <w:p w14:paraId="6E75FFDB" w14:textId="77777777" w:rsidR="000671C2" w:rsidRDefault="000671C2">
      <w:pPr>
        <w:pStyle w:val="ConsPlusNonformat"/>
        <w:rPr>
          <w:rFonts w:ascii="Times New Roman" w:hAnsi="Times New Roman" w:cs="Times New Roman"/>
          <w:sz w:val="18"/>
          <w:szCs w:val="18"/>
        </w:rPr>
      </w:pPr>
    </w:p>
    <w:p w14:paraId="3FE573DD" w14:textId="5BC44900" w:rsidR="000671C2" w:rsidRDefault="003003BA">
      <w:pPr>
        <w:pStyle w:val="ConsPlusNonformat"/>
        <w:rPr>
          <w:rFonts w:ascii="Times New Roman" w:hAnsi="Times New Roman" w:cs="Times New Roman"/>
          <w:sz w:val="18"/>
          <w:szCs w:val="18"/>
        </w:rPr>
      </w:pPr>
      <w:r>
        <w:rPr>
          <w:noProof/>
        </w:rPr>
        <mc:AlternateContent>
          <mc:Choice Requires="wps">
            <w:drawing>
              <wp:anchor distT="0" distB="0" distL="114300" distR="114300" simplePos="0" relativeHeight="251660800" behindDoc="0" locked="0" layoutInCell="1" allowOverlap="1" wp14:anchorId="7A438CB4" wp14:editId="3E3D9685">
                <wp:simplePos x="0" y="0"/>
                <wp:positionH relativeFrom="column">
                  <wp:posOffset>64135</wp:posOffset>
                </wp:positionH>
                <wp:positionV relativeFrom="paragraph">
                  <wp:posOffset>97155</wp:posOffset>
                </wp:positionV>
                <wp:extent cx="5718175" cy="1224915"/>
                <wp:effectExtent l="12065" t="12700" r="13335" b="10160"/>
                <wp:wrapNone/>
                <wp:docPr id="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1224915"/>
                        </a:xfrm>
                        <a:prstGeom prst="rect">
                          <a:avLst/>
                        </a:prstGeom>
                        <a:solidFill>
                          <a:srgbClr val="FFFFFF"/>
                        </a:solidFill>
                        <a:ln w="6350">
                          <a:solidFill>
                            <a:srgbClr val="000000"/>
                          </a:solidFill>
                          <a:miter lim="800000"/>
                          <a:headEnd/>
                          <a:tailEnd/>
                        </a:ln>
                      </wps:spPr>
                      <wps:txbx>
                        <w:txbxContent>
                          <w:p w14:paraId="24F80EB2" w14:textId="77777777" w:rsidR="00CA4183" w:rsidRPr="009D0758" w:rsidRDefault="00CA4183" w:rsidP="005A4712">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______________________________________________________ (наименование органа местного самоуправления муниципального образования) </w:t>
                            </w:r>
                            <w:r w:rsidRPr="009D0758">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38CB4" id="Прямоугольник 7" o:spid="_x0000_s1029" style="position:absolute;margin-left:5.05pt;margin-top:7.65pt;width:450.25pt;height:9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" strokeweight=".5pt">
                <v:textbox>
                  <w:txbxContent>
                    <w:p w14:paraId="24F80EB2" w14:textId="77777777" w:rsidR="00CA4183" w:rsidRPr="009D0758" w:rsidRDefault="00CA4183" w:rsidP="005A4712">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______________________________________________________ (наименование органа местного самоуправления муниципального образования) </w:t>
                      </w:r>
                      <w:r w:rsidRPr="009D0758">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v:textbox>
              </v:rect>
            </w:pict>
          </mc:Fallback>
        </mc:AlternateContent>
      </w:r>
    </w:p>
    <w:p w14:paraId="609AB023" w14:textId="77777777" w:rsidR="000671C2" w:rsidRDefault="000671C2">
      <w:pPr>
        <w:pStyle w:val="ConsPlusNonformat"/>
        <w:rPr>
          <w:rFonts w:ascii="Times New Roman" w:hAnsi="Times New Roman" w:cs="Times New Roman"/>
          <w:sz w:val="18"/>
          <w:szCs w:val="18"/>
        </w:rPr>
      </w:pPr>
    </w:p>
    <w:p w14:paraId="29641A2A" w14:textId="77777777" w:rsidR="000671C2" w:rsidRDefault="000671C2">
      <w:pPr>
        <w:pStyle w:val="ConsPlusNonformat"/>
        <w:rPr>
          <w:rFonts w:ascii="Times New Roman" w:hAnsi="Times New Roman" w:cs="Times New Roman"/>
          <w:sz w:val="18"/>
          <w:szCs w:val="18"/>
        </w:rPr>
      </w:pPr>
    </w:p>
    <w:p w14:paraId="004C82DF" w14:textId="77777777" w:rsidR="000671C2" w:rsidRDefault="000671C2">
      <w:pPr>
        <w:pStyle w:val="ConsPlusNonformat"/>
        <w:rPr>
          <w:rFonts w:ascii="Times New Roman" w:hAnsi="Times New Roman" w:cs="Times New Roman"/>
          <w:sz w:val="18"/>
          <w:szCs w:val="18"/>
        </w:rPr>
      </w:pPr>
    </w:p>
    <w:p w14:paraId="12454EAD" w14:textId="77777777" w:rsidR="000671C2" w:rsidRDefault="000671C2">
      <w:pPr>
        <w:pStyle w:val="ConsPlusNonformat"/>
        <w:rPr>
          <w:rFonts w:ascii="Times New Roman" w:hAnsi="Times New Roman" w:cs="Times New Roman"/>
          <w:sz w:val="18"/>
          <w:szCs w:val="18"/>
        </w:rPr>
      </w:pPr>
    </w:p>
    <w:p w14:paraId="07E7F607" w14:textId="77777777" w:rsidR="000671C2" w:rsidRDefault="000671C2">
      <w:pPr>
        <w:pStyle w:val="ConsPlusNonformat"/>
        <w:rPr>
          <w:rFonts w:ascii="Times New Roman" w:hAnsi="Times New Roman" w:cs="Times New Roman"/>
          <w:sz w:val="18"/>
          <w:szCs w:val="18"/>
        </w:rPr>
      </w:pPr>
    </w:p>
    <w:p w14:paraId="68D62EB5" w14:textId="77777777" w:rsidR="000671C2" w:rsidRDefault="000671C2">
      <w:pPr>
        <w:pStyle w:val="ConsPlusNonformat"/>
        <w:rPr>
          <w:rFonts w:ascii="Times New Roman" w:hAnsi="Times New Roman" w:cs="Times New Roman"/>
          <w:sz w:val="18"/>
          <w:szCs w:val="18"/>
        </w:rPr>
      </w:pPr>
    </w:p>
    <w:p w14:paraId="7BCAC2AD" w14:textId="77777777" w:rsidR="000671C2" w:rsidRDefault="000671C2">
      <w:pPr>
        <w:pStyle w:val="ConsPlusNonformat"/>
        <w:rPr>
          <w:rFonts w:ascii="Times New Roman" w:hAnsi="Times New Roman" w:cs="Times New Roman"/>
          <w:sz w:val="18"/>
          <w:szCs w:val="18"/>
        </w:rPr>
      </w:pPr>
    </w:p>
    <w:p w14:paraId="2C9B72F7" w14:textId="77777777" w:rsidR="000671C2" w:rsidRPr="00430D73" w:rsidRDefault="000671C2">
      <w:pPr>
        <w:pStyle w:val="ConsPlusNonformat"/>
        <w:rPr>
          <w:rFonts w:ascii="Times New Roman" w:hAnsi="Times New Roman" w:cs="Times New Roman"/>
          <w:sz w:val="18"/>
          <w:szCs w:val="18"/>
        </w:rPr>
      </w:pPr>
    </w:p>
    <w:p w14:paraId="62963AFB" w14:textId="77777777" w:rsidR="000671C2" w:rsidRPr="00430D73" w:rsidRDefault="000671C2">
      <w:pPr>
        <w:pStyle w:val="ConsPlusNonformat"/>
        <w:rPr>
          <w:rFonts w:ascii="Times New Roman" w:hAnsi="Times New Roman" w:cs="Times New Roman"/>
          <w:sz w:val="18"/>
          <w:szCs w:val="18"/>
        </w:rPr>
        <w:sectPr w:rsidR="000671C2" w:rsidRPr="00430D73" w:rsidSect="0046248F">
          <w:type w:val="nextColumn"/>
          <w:pgSz w:w="11906" w:h="16838"/>
          <w:pgMar w:top="57" w:right="567" w:bottom="284" w:left="1418" w:header="709" w:footer="709" w:gutter="0"/>
          <w:cols w:space="708"/>
          <w:docGrid w:linePitch="360"/>
        </w:sectPr>
      </w:pPr>
    </w:p>
    <w:p w14:paraId="38619370" w14:textId="187D5C98" w:rsidR="000671C2" w:rsidRPr="00AC4372" w:rsidRDefault="000671C2">
      <w:pPr>
        <w:widowControl w:val="0"/>
        <w:autoSpaceDE w:val="0"/>
        <w:autoSpaceDN w:val="0"/>
        <w:adjustRightInd w:val="0"/>
        <w:jc w:val="right"/>
        <w:outlineLvl w:val="1"/>
        <w:rPr>
          <w:rFonts w:ascii="Times New Roman" w:hAnsi="Times New Roman" w:cs="Times New Roman"/>
          <w:sz w:val="28"/>
          <w:szCs w:val="28"/>
        </w:rPr>
      </w:pPr>
      <w:bookmarkStart w:id="26" w:name="Par451"/>
      <w:bookmarkEnd w:id="26"/>
      <w:r w:rsidRPr="00AC4372">
        <w:rPr>
          <w:rFonts w:ascii="Times New Roman" w:hAnsi="Times New Roman" w:cs="Times New Roman"/>
          <w:sz w:val="28"/>
          <w:szCs w:val="28"/>
        </w:rPr>
        <w:lastRenderedPageBreak/>
        <w:t xml:space="preserve">Приложение </w:t>
      </w:r>
      <w:r w:rsidR="0046248F">
        <w:rPr>
          <w:rFonts w:ascii="Times New Roman" w:hAnsi="Times New Roman" w:cs="Times New Roman"/>
          <w:sz w:val="28"/>
          <w:szCs w:val="28"/>
        </w:rPr>
        <w:t>№</w:t>
      </w:r>
      <w:r w:rsidRPr="00AC4372">
        <w:rPr>
          <w:rFonts w:ascii="Times New Roman" w:hAnsi="Times New Roman" w:cs="Times New Roman"/>
          <w:sz w:val="28"/>
          <w:szCs w:val="28"/>
        </w:rPr>
        <w:t>3</w:t>
      </w:r>
    </w:p>
    <w:p w14:paraId="12620AE1" w14:textId="77777777" w:rsidR="000671C2" w:rsidRPr="00AC4372" w:rsidRDefault="000671C2">
      <w:pPr>
        <w:widowControl w:val="0"/>
        <w:autoSpaceDE w:val="0"/>
        <w:autoSpaceDN w:val="0"/>
        <w:adjustRightInd w:val="0"/>
        <w:jc w:val="right"/>
        <w:rPr>
          <w:rFonts w:ascii="Times New Roman" w:hAnsi="Times New Roman" w:cs="Times New Roman"/>
          <w:sz w:val="28"/>
          <w:szCs w:val="28"/>
        </w:rPr>
      </w:pPr>
      <w:r w:rsidRPr="00AC4372">
        <w:rPr>
          <w:rFonts w:ascii="Times New Roman" w:hAnsi="Times New Roman" w:cs="Times New Roman"/>
          <w:sz w:val="28"/>
          <w:szCs w:val="28"/>
        </w:rPr>
        <w:t>к административному регламенту</w:t>
      </w:r>
    </w:p>
    <w:p w14:paraId="56480F63" w14:textId="77777777" w:rsidR="000671C2" w:rsidRPr="00AC4372" w:rsidRDefault="000671C2">
      <w:pPr>
        <w:widowControl w:val="0"/>
        <w:autoSpaceDE w:val="0"/>
        <w:autoSpaceDN w:val="0"/>
        <w:adjustRightInd w:val="0"/>
        <w:jc w:val="right"/>
        <w:rPr>
          <w:rFonts w:ascii="Times New Roman" w:hAnsi="Times New Roman" w:cs="Times New Roman"/>
          <w:sz w:val="28"/>
          <w:szCs w:val="28"/>
        </w:rPr>
      </w:pPr>
      <w:r w:rsidRPr="00AC4372">
        <w:rPr>
          <w:rFonts w:ascii="Times New Roman" w:hAnsi="Times New Roman" w:cs="Times New Roman"/>
          <w:sz w:val="28"/>
          <w:szCs w:val="28"/>
        </w:rPr>
        <w:t>предоставления муниципальной услуги</w:t>
      </w:r>
    </w:p>
    <w:p w14:paraId="258324E7" w14:textId="77777777" w:rsidR="000671C2" w:rsidRPr="00AC4372" w:rsidRDefault="000671C2">
      <w:pPr>
        <w:widowControl w:val="0"/>
        <w:autoSpaceDE w:val="0"/>
        <w:autoSpaceDN w:val="0"/>
        <w:adjustRightInd w:val="0"/>
        <w:jc w:val="right"/>
        <w:rPr>
          <w:rFonts w:ascii="Times New Roman" w:hAnsi="Times New Roman" w:cs="Times New Roman"/>
          <w:sz w:val="28"/>
          <w:szCs w:val="28"/>
        </w:rPr>
      </w:pPr>
      <w:r w:rsidRPr="00AC4372">
        <w:rPr>
          <w:rFonts w:ascii="Times New Roman" w:hAnsi="Times New Roman" w:cs="Times New Roman"/>
          <w:sz w:val="28"/>
          <w:szCs w:val="28"/>
        </w:rPr>
        <w:t>по предоставлению разрешения на</w:t>
      </w:r>
    </w:p>
    <w:p w14:paraId="332B86E3" w14:textId="77777777" w:rsidR="000671C2" w:rsidRPr="00AC4372" w:rsidRDefault="000671C2">
      <w:pPr>
        <w:widowControl w:val="0"/>
        <w:autoSpaceDE w:val="0"/>
        <w:autoSpaceDN w:val="0"/>
        <w:adjustRightInd w:val="0"/>
        <w:jc w:val="right"/>
        <w:rPr>
          <w:rFonts w:ascii="Times New Roman" w:hAnsi="Times New Roman" w:cs="Times New Roman"/>
          <w:sz w:val="28"/>
          <w:szCs w:val="28"/>
        </w:rPr>
      </w:pPr>
      <w:r w:rsidRPr="00AC4372">
        <w:rPr>
          <w:rFonts w:ascii="Times New Roman" w:hAnsi="Times New Roman" w:cs="Times New Roman"/>
          <w:sz w:val="28"/>
          <w:szCs w:val="28"/>
        </w:rPr>
        <w:t>условно разрешенный вид использования</w:t>
      </w:r>
    </w:p>
    <w:p w14:paraId="27E28B8E" w14:textId="3D2E1C1B" w:rsidR="000671C2" w:rsidRPr="00AC4372" w:rsidRDefault="000671C2">
      <w:pPr>
        <w:widowControl w:val="0"/>
        <w:autoSpaceDE w:val="0"/>
        <w:autoSpaceDN w:val="0"/>
        <w:adjustRightInd w:val="0"/>
        <w:jc w:val="right"/>
        <w:rPr>
          <w:rFonts w:ascii="Times New Roman" w:hAnsi="Times New Roman" w:cs="Times New Roman"/>
          <w:sz w:val="28"/>
          <w:szCs w:val="28"/>
        </w:rPr>
      </w:pPr>
      <w:r w:rsidRPr="00AC4372">
        <w:rPr>
          <w:rFonts w:ascii="Times New Roman" w:hAnsi="Times New Roman" w:cs="Times New Roman"/>
          <w:sz w:val="28"/>
          <w:szCs w:val="28"/>
        </w:rPr>
        <w:t xml:space="preserve">земельного участка </w:t>
      </w:r>
      <w:r w:rsidR="004E6E20">
        <w:rPr>
          <w:rFonts w:ascii="Times New Roman" w:hAnsi="Times New Roman" w:cs="Times New Roman"/>
          <w:sz w:val="28"/>
          <w:szCs w:val="28"/>
        </w:rPr>
        <w:t xml:space="preserve"> или объекта капитального строительства</w:t>
      </w:r>
    </w:p>
    <w:p w14:paraId="39109F4D" w14:textId="77777777" w:rsidR="000671C2" w:rsidRPr="0056250A" w:rsidRDefault="000671C2">
      <w:pPr>
        <w:widowControl w:val="0"/>
        <w:autoSpaceDE w:val="0"/>
        <w:autoSpaceDN w:val="0"/>
        <w:adjustRightInd w:val="0"/>
        <w:jc w:val="right"/>
        <w:rPr>
          <w:rFonts w:ascii="Times New Roman" w:hAnsi="Times New Roman" w:cs="Times New Roman"/>
          <w:sz w:val="28"/>
          <w:szCs w:val="28"/>
        </w:rPr>
      </w:pPr>
    </w:p>
    <w:p w14:paraId="4DBC2935"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p w14:paraId="4685C719"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bookmarkStart w:id="27" w:name="Par459"/>
      <w:bookmarkEnd w:id="27"/>
      <w:r w:rsidRPr="0056250A">
        <w:rPr>
          <w:rFonts w:ascii="Times New Roman" w:hAnsi="Times New Roman" w:cs="Times New Roman"/>
          <w:sz w:val="28"/>
          <w:szCs w:val="28"/>
        </w:rPr>
        <w:t>ЖУРНАЛ</w:t>
      </w:r>
    </w:p>
    <w:p w14:paraId="1533D2B1" w14:textId="77777777" w:rsidR="000671C2"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 xml:space="preserve">регистрации </w:t>
      </w:r>
      <w:r>
        <w:rPr>
          <w:rFonts w:ascii="Times New Roman" w:hAnsi="Times New Roman" w:cs="Times New Roman"/>
          <w:sz w:val="28"/>
          <w:szCs w:val="28"/>
        </w:rPr>
        <w:t xml:space="preserve">нормативно правового акта _____________________________________________________________________________ </w:t>
      </w:r>
    </w:p>
    <w:p w14:paraId="00268428" w14:textId="77777777" w:rsidR="000671C2" w:rsidRDefault="000671C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 муниципального образования)</w:t>
      </w:r>
    </w:p>
    <w:p w14:paraId="60A89A51"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w:t>
      </w:r>
      <w:r w:rsidRPr="0056250A">
        <w:rPr>
          <w:rFonts w:ascii="Times New Roman" w:hAnsi="Times New Roman" w:cs="Times New Roman"/>
          <w:sz w:val="28"/>
          <w:szCs w:val="28"/>
        </w:rPr>
        <w:t>предоставлении или об отказе в предоставлении разрешения</w:t>
      </w:r>
    </w:p>
    <w:p w14:paraId="3F350093" w14:textId="77777777"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на условно разрешенный вид использования земельного</w:t>
      </w:r>
    </w:p>
    <w:p w14:paraId="6F63E5E2" w14:textId="6801D7AD" w:rsidR="000671C2" w:rsidRPr="0056250A" w:rsidRDefault="000671C2">
      <w:pPr>
        <w:widowControl w:val="0"/>
        <w:autoSpaceDE w:val="0"/>
        <w:autoSpaceDN w:val="0"/>
        <w:adjustRightInd w:val="0"/>
        <w:jc w:val="center"/>
        <w:rPr>
          <w:rFonts w:ascii="Times New Roman" w:hAnsi="Times New Roman" w:cs="Times New Roman"/>
          <w:sz w:val="28"/>
          <w:szCs w:val="28"/>
        </w:rPr>
      </w:pPr>
      <w:r w:rsidRPr="0056250A">
        <w:rPr>
          <w:rFonts w:ascii="Times New Roman" w:hAnsi="Times New Roman" w:cs="Times New Roman"/>
          <w:sz w:val="28"/>
          <w:szCs w:val="28"/>
        </w:rPr>
        <w:t xml:space="preserve">участка </w:t>
      </w:r>
      <w:r w:rsidR="004E6E20">
        <w:rPr>
          <w:rFonts w:ascii="Times New Roman" w:hAnsi="Times New Roman" w:cs="Times New Roman"/>
          <w:sz w:val="28"/>
          <w:szCs w:val="28"/>
        </w:rPr>
        <w:t xml:space="preserve"> или объекта капитального строительства</w:t>
      </w:r>
    </w:p>
    <w:p w14:paraId="6677112D"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tbl>
      <w:tblPr>
        <w:tblW w:w="5000" w:type="pct"/>
        <w:tblInd w:w="2" w:type="dxa"/>
        <w:tblCellMar>
          <w:top w:w="75" w:type="dxa"/>
          <w:left w:w="0" w:type="dxa"/>
          <w:bottom w:w="75" w:type="dxa"/>
          <w:right w:w="0" w:type="dxa"/>
        </w:tblCellMar>
        <w:tblLook w:val="0000" w:firstRow="0" w:lastRow="0" w:firstColumn="0" w:lastColumn="0" w:noHBand="0" w:noVBand="0"/>
      </w:tblPr>
      <w:tblGrid>
        <w:gridCol w:w="973"/>
        <w:gridCol w:w="3306"/>
        <w:gridCol w:w="4900"/>
        <w:gridCol w:w="2665"/>
        <w:gridCol w:w="2999"/>
      </w:tblGrid>
      <w:tr w:rsidR="000671C2" w:rsidRPr="00457A91" w14:paraId="7287D3DD" w14:textId="77777777">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AD1C7"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E7E61" w14:textId="77777777" w:rsidR="000671C2" w:rsidRPr="00457A91" w:rsidRDefault="000671C2" w:rsidP="001B72BC">
            <w:pPr>
              <w:widowControl w:val="0"/>
              <w:autoSpaceDE w:val="0"/>
              <w:autoSpaceDN w:val="0"/>
              <w:adjustRightInd w:val="0"/>
              <w:ind w:firstLine="0"/>
              <w:rPr>
                <w:rFonts w:ascii="Times New Roman" w:hAnsi="Times New Roman" w:cs="Times New Roman"/>
                <w:sz w:val="28"/>
                <w:szCs w:val="28"/>
              </w:rPr>
            </w:pPr>
            <w:r w:rsidRPr="00457A91">
              <w:rPr>
                <w:rFonts w:ascii="Times New Roman" w:hAnsi="Times New Roman" w:cs="Times New Roman"/>
                <w:sz w:val="28"/>
                <w:szCs w:val="28"/>
              </w:rPr>
              <w:t>Реквизиты 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34D31" w14:textId="77777777" w:rsidR="000671C2" w:rsidRPr="00457A91" w:rsidRDefault="000671C2" w:rsidP="00430D73">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54311" w14:textId="77777777" w:rsidR="000671C2" w:rsidRPr="00457A91" w:rsidRDefault="000671C2" w:rsidP="00430D73">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ABD29" w14:textId="77777777" w:rsidR="000671C2" w:rsidRPr="00457A91" w:rsidRDefault="000671C2" w:rsidP="00430D73">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Дата, подпись заявителя</w:t>
            </w:r>
          </w:p>
        </w:tc>
      </w:tr>
      <w:tr w:rsidR="000671C2" w:rsidRPr="00457A91" w14:paraId="19F2EFBC" w14:textId="77777777">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7BCCB"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2AD28"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9C993"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6D18F"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24DE3" w14:textId="77777777" w:rsidR="000671C2" w:rsidRPr="00457A91" w:rsidRDefault="000671C2" w:rsidP="006B4170">
            <w:pPr>
              <w:widowControl w:val="0"/>
              <w:autoSpaceDE w:val="0"/>
              <w:autoSpaceDN w:val="0"/>
              <w:adjustRightInd w:val="0"/>
              <w:ind w:firstLine="0"/>
              <w:jc w:val="center"/>
              <w:rPr>
                <w:rFonts w:ascii="Times New Roman" w:hAnsi="Times New Roman" w:cs="Times New Roman"/>
                <w:sz w:val="28"/>
                <w:szCs w:val="28"/>
              </w:rPr>
            </w:pPr>
            <w:r w:rsidRPr="00457A91">
              <w:rPr>
                <w:rFonts w:ascii="Times New Roman" w:hAnsi="Times New Roman" w:cs="Times New Roman"/>
                <w:sz w:val="28"/>
                <w:szCs w:val="28"/>
              </w:rPr>
              <w:t>5</w:t>
            </w:r>
          </w:p>
        </w:tc>
      </w:tr>
      <w:tr w:rsidR="000671C2" w:rsidRPr="00457A91" w14:paraId="436C2137" w14:textId="77777777">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3B2DA" w14:textId="77777777" w:rsidR="000671C2" w:rsidRPr="00457A91" w:rsidRDefault="000671C2">
            <w:pPr>
              <w:widowControl w:val="0"/>
              <w:autoSpaceDE w:val="0"/>
              <w:autoSpaceDN w:val="0"/>
              <w:adjustRightInd w:val="0"/>
              <w:rPr>
                <w:rFonts w:ascii="Times New Roman" w:hAnsi="Times New Roman" w:cs="Times New Roman"/>
                <w:sz w:val="28"/>
                <w:szCs w:val="28"/>
              </w:rPr>
            </w:pPr>
            <w:r w:rsidRPr="00457A91">
              <w:rPr>
                <w:rFonts w:ascii="Times New Roman" w:hAnsi="Times New Roman" w:cs="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1077A"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88239"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8B9AB"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7C3B8" w14:textId="77777777" w:rsidR="000671C2" w:rsidRPr="00457A91" w:rsidRDefault="000671C2">
            <w:pPr>
              <w:widowControl w:val="0"/>
              <w:autoSpaceDE w:val="0"/>
              <w:autoSpaceDN w:val="0"/>
              <w:adjustRightInd w:val="0"/>
              <w:rPr>
                <w:rFonts w:ascii="Times New Roman" w:hAnsi="Times New Roman" w:cs="Times New Roman"/>
                <w:sz w:val="28"/>
                <w:szCs w:val="28"/>
              </w:rPr>
            </w:pPr>
          </w:p>
        </w:tc>
      </w:tr>
      <w:tr w:rsidR="000671C2" w:rsidRPr="00457A91" w14:paraId="2D058D49" w14:textId="77777777">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31DBD" w14:textId="77777777" w:rsidR="000671C2" w:rsidRPr="00457A91" w:rsidRDefault="000671C2">
            <w:pPr>
              <w:widowControl w:val="0"/>
              <w:autoSpaceDE w:val="0"/>
              <w:autoSpaceDN w:val="0"/>
              <w:adjustRightInd w:val="0"/>
              <w:rPr>
                <w:rFonts w:ascii="Times New Roman" w:hAnsi="Times New Roman" w:cs="Times New Roman"/>
                <w:sz w:val="28"/>
                <w:szCs w:val="28"/>
              </w:rPr>
            </w:pPr>
            <w:r w:rsidRPr="00457A91">
              <w:rPr>
                <w:rFonts w:ascii="Times New Roman" w:hAnsi="Times New Roman" w:cs="Times New Roman"/>
                <w:sz w:val="28"/>
                <w:szCs w:val="28"/>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89E91"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828BF"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FFBD6"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CE90E" w14:textId="77777777" w:rsidR="000671C2" w:rsidRPr="00457A91" w:rsidRDefault="000671C2">
            <w:pPr>
              <w:widowControl w:val="0"/>
              <w:autoSpaceDE w:val="0"/>
              <w:autoSpaceDN w:val="0"/>
              <w:adjustRightInd w:val="0"/>
              <w:rPr>
                <w:rFonts w:ascii="Times New Roman" w:hAnsi="Times New Roman" w:cs="Times New Roman"/>
                <w:sz w:val="28"/>
                <w:szCs w:val="28"/>
              </w:rPr>
            </w:pPr>
          </w:p>
        </w:tc>
      </w:tr>
      <w:tr w:rsidR="000671C2" w:rsidRPr="00457A91" w14:paraId="216DD876" w14:textId="77777777">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A0322" w14:textId="77777777" w:rsidR="000671C2" w:rsidRPr="00457A91" w:rsidRDefault="000671C2">
            <w:pPr>
              <w:widowControl w:val="0"/>
              <w:autoSpaceDE w:val="0"/>
              <w:autoSpaceDN w:val="0"/>
              <w:adjustRightInd w:val="0"/>
              <w:rPr>
                <w:rFonts w:ascii="Times New Roman" w:hAnsi="Times New Roman" w:cs="Times New Roman"/>
                <w:sz w:val="28"/>
                <w:szCs w:val="28"/>
              </w:rPr>
            </w:pPr>
            <w:r w:rsidRPr="00457A91">
              <w:rPr>
                <w:rFonts w:ascii="Times New Roman" w:hAnsi="Times New Roman" w:cs="Times New Roman"/>
                <w:sz w:val="28"/>
                <w:szCs w:val="28"/>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7127C"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CDE70"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E3BCA" w14:textId="77777777" w:rsidR="000671C2" w:rsidRPr="00457A91" w:rsidRDefault="000671C2">
            <w:pPr>
              <w:widowControl w:val="0"/>
              <w:autoSpaceDE w:val="0"/>
              <w:autoSpaceDN w:val="0"/>
              <w:adjustRightInd w:val="0"/>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88AB3" w14:textId="77777777" w:rsidR="000671C2" w:rsidRPr="00457A91" w:rsidRDefault="000671C2">
            <w:pPr>
              <w:widowControl w:val="0"/>
              <w:autoSpaceDE w:val="0"/>
              <w:autoSpaceDN w:val="0"/>
              <w:adjustRightInd w:val="0"/>
              <w:rPr>
                <w:rFonts w:ascii="Times New Roman" w:hAnsi="Times New Roman" w:cs="Times New Roman"/>
                <w:sz w:val="28"/>
                <w:szCs w:val="28"/>
              </w:rPr>
            </w:pPr>
          </w:p>
        </w:tc>
      </w:tr>
    </w:tbl>
    <w:p w14:paraId="0E15DBD8"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p w14:paraId="779FB10D" w14:textId="77777777" w:rsidR="000671C2" w:rsidRPr="0056250A" w:rsidRDefault="000671C2" w:rsidP="006B4170">
      <w:pPr>
        <w:widowControl w:val="0"/>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_________</w:t>
      </w:r>
    </w:p>
    <w:sectPr w:rsidR="000671C2" w:rsidRPr="0056250A" w:rsidSect="008F2735">
      <w:pgSz w:w="16838" w:h="11905" w:orient="landscape"/>
      <w:pgMar w:top="1134" w:right="567"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62"/>
    <w:rsid w:val="00007615"/>
    <w:rsid w:val="000121AB"/>
    <w:rsid w:val="000133E6"/>
    <w:rsid w:val="00022D6F"/>
    <w:rsid w:val="000318C9"/>
    <w:rsid w:val="00036BFE"/>
    <w:rsid w:val="0004072F"/>
    <w:rsid w:val="00043960"/>
    <w:rsid w:val="0005382B"/>
    <w:rsid w:val="00056314"/>
    <w:rsid w:val="00056AF0"/>
    <w:rsid w:val="00063565"/>
    <w:rsid w:val="00066400"/>
    <w:rsid w:val="000671C2"/>
    <w:rsid w:val="00071795"/>
    <w:rsid w:val="00093F50"/>
    <w:rsid w:val="00094850"/>
    <w:rsid w:val="000A326A"/>
    <w:rsid w:val="000A4BAE"/>
    <w:rsid w:val="000A6693"/>
    <w:rsid w:val="000A7667"/>
    <w:rsid w:val="000B0AAF"/>
    <w:rsid w:val="000C0FA0"/>
    <w:rsid w:val="000D2477"/>
    <w:rsid w:val="000F265B"/>
    <w:rsid w:val="000F68AB"/>
    <w:rsid w:val="001007F0"/>
    <w:rsid w:val="00112EF2"/>
    <w:rsid w:val="001204DF"/>
    <w:rsid w:val="00121030"/>
    <w:rsid w:val="001267B2"/>
    <w:rsid w:val="00134512"/>
    <w:rsid w:val="0013464A"/>
    <w:rsid w:val="0013580E"/>
    <w:rsid w:val="001369AC"/>
    <w:rsid w:val="00137072"/>
    <w:rsid w:val="001375CE"/>
    <w:rsid w:val="00143267"/>
    <w:rsid w:val="00144E5E"/>
    <w:rsid w:val="001622C1"/>
    <w:rsid w:val="001660B2"/>
    <w:rsid w:val="001714F0"/>
    <w:rsid w:val="0017228D"/>
    <w:rsid w:val="00172FC3"/>
    <w:rsid w:val="001739E2"/>
    <w:rsid w:val="00180D4F"/>
    <w:rsid w:val="00182F97"/>
    <w:rsid w:val="00195340"/>
    <w:rsid w:val="001A2E1B"/>
    <w:rsid w:val="001A2EB6"/>
    <w:rsid w:val="001B72BC"/>
    <w:rsid w:val="001D26C1"/>
    <w:rsid w:val="001D2F41"/>
    <w:rsid w:val="001D4A37"/>
    <w:rsid w:val="001E7C5F"/>
    <w:rsid w:val="001F3CAF"/>
    <w:rsid w:val="0020632D"/>
    <w:rsid w:val="00213505"/>
    <w:rsid w:val="002354C5"/>
    <w:rsid w:val="002451E0"/>
    <w:rsid w:val="00253082"/>
    <w:rsid w:val="002724CD"/>
    <w:rsid w:val="002758A9"/>
    <w:rsid w:val="002814D1"/>
    <w:rsid w:val="00284A3B"/>
    <w:rsid w:val="00290757"/>
    <w:rsid w:val="002937E4"/>
    <w:rsid w:val="002A2EE1"/>
    <w:rsid w:val="002B2B21"/>
    <w:rsid w:val="002B6AC7"/>
    <w:rsid w:val="002B7AA4"/>
    <w:rsid w:val="002C403F"/>
    <w:rsid w:val="002D3C14"/>
    <w:rsid w:val="002D7C34"/>
    <w:rsid w:val="002E01DD"/>
    <w:rsid w:val="002E5CCF"/>
    <w:rsid w:val="003003BA"/>
    <w:rsid w:val="00301FD9"/>
    <w:rsid w:val="00303394"/>
    <w:rsid w:val="00326D62"/>
    <w:rsid w:val="00330880"/>
    <w:rsid w:val="0033270B"/>
    <w:rsid w:val="00341A65"/>
    <w:rsid w:val="0034429E"/>
    <w:rsid w:val="00344615"/>
    <w:rsid w:val="00345CED"/>
    <w:rsid w:val="00377F24"/>
    <w:rsid w:val="003848C6"/>
    <w:rsid w:val="00386631"/>
    <w:rsid w:val="003870CF"/>
    <w:rsid w:val="003945C2"/>
    <w:rsid w:val="003A4242"/>
    <w:rsid w:val="003C347A"/>
    <w:rsid w:val="003D4896"/>
    <w:rsid w:val="003E0AE4"/>
    <w:rsid w:val="003E182C"/>
    <w:rsid w:val="003E7245"/>
    <w:rsid w:val="003E73EE"/>
    <w:rsid w:val="003F5F67"/>
    <w:rsid w:val="00401E56"/>
    <w:rsid w:val="0040295D"/>
    <w:rsid w:val="00410061"/>
    <w:rsid w:val="0041431E"/>
    <w:rsid w:val="00414D52"/>
    <w:rsid w:val="004212EC"/>
    <w:rsid w:val="00422249"/>
    <w:rsid w:val="00430D73"/>
    <w:rsid w:val="004347CC"/>
    <w:rsid w:val="00452D62"/>
    <w:rsid w:val="00457A91"/>
    <w:rsid w:val="0046248F"/>
    <w:rsid w:val="00465B72"/>
    <w:rsid w:val="004729A9"/>
    <w:rsid w:val="004738A0"/>
    <w:rsid w:val="00482812"/>
    <w:rsid w:val="00482C75"/>
    <w:rsid w:val="00492B5A"/>
    <w:rsid w:val="004A1962"/>
    <w:rsid w:val="004A671A"/>
    <w:rsid w:val="004C31BA"/>
    <w:rsid w:val="004C797E"/>
    <w:rsid w:val="004D097B"/>
    <w:rsid w:val="004D4F4A"/>
    <w:rsid w:val="004D7EA1"/>
    <w:rsid w:val="004E0071"/>
    <w:rsid w:val="004E0D46"/>
    <w:rsid w:val="004E6E20"/>
    <w:rsid w:val="004F47AF"/>
    <w:rsid w:val="005027C5"/>
    <w:rsid w:val="005117B1"/>
    <w:rsid w:val="00513DED"/>
    <w:rsid w:val="00535128"/>
    <w:rsid w:val="00540066"/>
    <w:rsid w:val="005442A7"/>
    <w:rsid w:val="00551410"/>
    <w:rsid w:val="00553EDC"/>
    <w:rsid w:val="005565C5"/>
    <w:rsid w:val="005575BC"/>
    <w:rsid w:val="0056250A"/>
    <w:rsid w:val="0056380A"/>
    <w:rsid w:val="00573E2C"/>
    <w:rsid w:val="00576BBD"/>
    <w:rsid w:val="0058326F"/>
    <w:rsid w:val="005860ED"/>
    <w:rsid w:val="00591142"/>
    <w:rsid w:val="005A345A"/>
    <w:rsid w:val="005A466E"/>
    <w:rsid w:val="005A4712"/>
    <w:rsid w:val="005B3C31"/>
    <w:rsid w:val="005D1608"/>
    <w:rsid w:val="005D4FF9"/>
    <w:rsid w:val="005D535F"/>
    <w:rsid w:val="005F1760"/>
    <w:rsid w:val="005F1D6D"/>
    <w:rsid w:val="005F3CB3"/>
    <w:rsid w:val="00601067"/>
    <w:rsid w:val="0061124E"/>
    <w:rsid w:val="00615DFC"/>
    <w:rsid w:val="00617016"/>
    <w:rsid w:val="00617586"/>
    <w:rsid w:val="00620D4F"/>
    <w:rsid w:val="006259C5"/>
    <w:rsid w:val="0062617E"/>
    <w:rsid w:val="00626BB1"/>
    <w:rsid w:val="0062704B"/>
    <w:rsid w:val="0063463D"/>
    <w:rsid w:val="006549F8"/>
    <w:rsid w:val="00672205"/>
    <w:rsid w:val="00695CBC"/>
    <w:rsid w:val="006B14B6"/>
    <w:rsid w:val="006B4170"/>
    <w:rsid w:val="006B639D"/>
    <w:rsid w:val="006B6E85"/>
    <w:rsid w:val="006B7436"/>
    <w:rsid w:val="006E196C"/>
    <w:rsid w:val="006F13DC"/>
    <w:rsid w:val="00702991"/>
    <w:rsid w:val="0070759A"/>
    <w:rsid w:val="00711C01"/>
    <w:rsid w:val="00723F46"/>
    <w:rsid w:val="00726943"/>
    <w:rsid w:val="00730DB5"/>
    <w:rsid w:val="00731663"/>
    <w:rsid w:val="007345F1"/>
    <w:rsid w:val="007462A3"/>
    <w:rsid w:val="00761BDC"/>
    <w:rsid w:val="00762CB8"/>
    <w:rsid w:val="00775445"/>
    <w:rsid w:val="00781402"/>
    <w:rsid w:val="007A17D6"/>
    <w:rsid w:val="007A2173"/>
    <w:rsid w:val="007B1091"/>
    <w:rsid w:val="007B6E24"/>
    <w:rsid w:val="007B7DB2"/>
    <w:rsid w:val="007C315D"/>
    <w:rsid w:val="007E0EFB"/>
    <w:rsid w:val="007E4757"/>
    <w:rsid w:val="007E7CFA"/>
    <w:rsid w:val="007F0E6C"/>
    <w:rsid w:val="0080079A"/>
    <w:rsid w:val="00807138"/>
    <w:rsid w:val="008100AD"/>
    <w:rsid w:val="00823E7A"/>
    <w:rsid w:val="008331DD"/>
    <w:rsid w:val="00837A6E"/>
    <w:rsid w:val="00843FC8"/>
    <w:rsid w:val="0085085D"/>
    <w:rsid w:val="00852FC3"/>
    <w:rsid w:val="00862A58"/>
    <w:rsid w:val="008654BD"/>
    <w:rsid w:val="0088413F"/>
    <w:rsid w:val="00886B69"/>
    <w:rsid w:val="00891DC8"/>
    <w:rsid w:val="0089276D"/>
    <w:rsid w:val="008A10A0"/>
    <w:rsid w:val="008A4279"/>
    <w:rsid w:val="008A502A"/>
    <w:rsid w:val="008B05BD"/>
    <w:rsid w:val="008B38DF"/>
    <w:rsid w:val="008B7CFC"/>
    <w:rsid w:val="008C41C4"/>
    <w:rsid w:val="008E2D33"/>
    <w:rsid w:val="008E4ED2"/>
    <w:rsid w:val="008E5B6A"/>
    <w:rsid w:val="008F2735"/>
    <w:rsid w:val="008F748F"/>
    <w:rsid w:val="009046FA"/>
    <w:rsid w:val="00916480"/>
    <w:rsid w:val="00920ACD"/>
    <w:rsid w:val="00924F91"/>
    <w:rsid w:val="0093712F"/>
    <w:rsid w:val="0093795A"/>
    <w:rsid w:val="0094598D"/>
    <w:rsid w:val="00957E02"/>
    <w:rsid w:val="009619AE"/>
    <w:rsid w:val="0096601E"/>
    <w:rsid w:val="009820CC"/>
    <w:rsid w:val="00983AED"/>
    <w:rsid w:val="00987341"/>
    <w:rsid w:val="0099505F"/>
    <w:rsid w:val="009A0968"/>
    <w:rsid w:val="009A77FD"/>
    <w:rsid w:val="009B2194"/>
    <w:rsid w:val="009B61B3"/>
    <w:rsid w:val="009C0505"/>
    <w:rsid w:val="009C332E"/>
    <w:rsid w:val="009C4C20"/>
    <w:rsid w:val="009D0758"/>
    <w:rsid w:val="009D508F"/>
    <w:rsid w:val="009D686B"/>
    <w:rsid w:val="009E0827"/>
    <w:rsid w:val="009F19C1"/>
    <w:rsid w:val="00A16BA4"/>
    <w:rsid w:val="00A34210"/>
    <w:rsid w:val="00A350EB"/>
    <w:rsid w:val="00A364F2"/>
    <w:rsid w:val="00A40D3B"/>
    <w:rsid w:val="00A44623"/>
    <w:rsid w:val="00A46239"/>
    <w:rsid w:val="00A51046"/>
    <w:rsid w:val="00A60AA2"/>
    <w:rsid w:val="00A63B72"/>
    <w:rsid w:val="00A737FE"/>
    <w:rsid w:val="00A73BBC"/>
    <w:rsid w:val="00A7402F"/>
    <w:rsid w:val="00A778E1"/>
    <w:rsid w:val="00A86404"/>
    <w:rsid w:val="00A874DA"/>
    <w:rsid w:val="00A95B53"/>
    <w:rsid w:val="00AA15ED"/>
    <w:rsid w:val="00AB01D2"/>
    <w:rsid w:val="00AB6C16"/>
    <w:rsid w:val="00AC1B21"/>
    <w:rsid w:val="00AC4372"/>
    <w:rsid w:val="00AC76A8"/>
    <w:rsid w:val="00AF468A"/>
    <w:rsid w:val="00B00EA7"/>
    <w:rsid w:val="00B022BE"/>
    <w:rsid w:val="00B132D1"/>
    <w:rsid w:val="00B139D0"/>
    <w:rsid w:val="00B25EC8"/>
    <w:rsid w:val="00B27C74"/>
    <w:rsid w:val="00B314DA"/>
    <w:rsid w:val="00B432C3"/>
    <w:rsid w:val="00B53393"/>
    <w:rsid w:val="00B57886"/>
    <w:rsid w:val="00B63BDD"/>
    <w:rsid w:val="00B71B25"/>
    <w:rsid w:val="00B7450F"/>
    <w:rsid w:val="00B9313B"/>
    <w:rsid w:val="00BA2DF1"/>
    <w:rsid w:val="00BA6BEC"/>
    <w:rsid w:val="00BB29F2"/>
    <w:rsid w:val="00BB6CC1"/>
    <w:rsid w:val="00BC2957"/>
    <w:rsid w:val="00BC3ABD"/>
    <w:rsid w:val="00BE0DDE"/>
    <w:rsid w:val="00BE3792"/>
    <w:rsid w:val="00BF6620"/>
    <w:rsid w:val="00C02F84"/>
    <w:rsid w:val="00C12458"/>
    <w:rsid w:val="00C20FB3"/>
    <w:rsid w:val="00C40E22"/>
    <w:rsid w:val="00C42FED"/>
    <w:rsid w:val="00C45F1A"/>
    <w:rsid w:val="00C652F1"/>
    <w:rsid w:val="00C72BE4"/>
    <w:rsid w:val="00C9038A"/>
    <w:rsid w:val="00CA4183"/>
    <w:rsid w:val="00CB1021"/>
    <w:rsid w:val="00CC05F2"/>
    <w:rsid w:val="00CC356D"/>
    <w:rsid w:val="00CC4968"/>
    <w:rsid w:val="00CD27D6"/>
    <w:rsid w:val="00CD3B0C"/>
    <w:rsid w:val="00CD4C3F"/>
    <w:rsid w:val="00CD6BA4"/>
    <w:rsid w:val="00CE4A1B"/>
    <w:rsid w:val="00CF6454"/>
    <w:rsid w:val="00D01AC6"/>
    <w:rsid w:val="00D01C69"/>
    <w:rsid w:val="00D0207F"/>
    <w:rsid w:val="00D0638B"/>
    <w:rsid w:val="00D1150F"/>
    <w:rsid w:val="00D11B82"/>
    <w:rsid w:val="00D14CD7"/>
    <w:rsid w:val="00D1683D"/>
    <w:rsid w:val="00D20E49"/>
    <w:rsid w:val="00D228BB"/>
    <w:rsid w:val="00D23BA8"/>
    <w:rsid w:val="00D24B1C"/>
    <w:rsid w:val="00D312C2"/>
    <w:rsid w:val="00D31CEB"/>
    <w:rsid w:val="00D42662"/>
    <w:rsid w:val="00D52B0A"/>
    <w:rsid w:val="00D5511D"/>
    <w:rsid w:val="00D614C6"/>
    <w:rsid w:val="00D61CA9"/>
    <w:rsid w:val="00D661A4"/>
    <w:rsid w:val="00D80A36"/>
    <w:rsid w:val="00D81166"/>
    <w:rsid w:val="00D94B7A"/>
    <w:rsid w:val="00DA1C12"/>
    <w:rsid w:val="00DB41BE"/>
    <w:rsid w:val="00DB5C1E"/>
    <w:rsid w:val="00DB667E"/>
    <w:rsid w:val="00DC38A1"/>
    <w:rsid w:val="00DD1F5A"/>
    <w:rsid w:val="00DE0F41"/>
    <w:rsid w:val="00DE350E"/>
    <w:rsid w:val="00DE4FDF"/>
    <w:rsid w:val="00E01310"/>
    <w:rsid w:val="00E17C03"/>
    <w:rsid w:val="00E21AC1"/>
    <w:rsid w:val="00E21F7B"/>
    <w:rsid w:val="00E42F5C"/>
    <w:rsid w:val="00E62DDF"/>
    <w:rsid w:val="00E66759"/>
    <w:rsid w:val="00E813E3"/>
    <w:rsid w:val="00E9331D"/>
    <w:rsid w:val="00E96384"/>
    <w:rsid w:val="00EA33E2"/>
    <w:rsid w:val="00EB2F83"/>
    <w:rsid w:val="00EC1D6E"/>
    <w:rsid w:val="00EC3E27"/>
    <w:rsid w:val="00EC4C04"/>
    <w:rsid w:val="00ED2A50"/>
    <w:rsid w:val="00EE1C23"/>
    <w:rsid w:val="00EE2429"/>
    <w:rsid w:val="00EF2967"/>
    <w:rsid w:val="00F00BF8"/>
    <w:rsid w:val="00F05135"/>
    <w:rsid w:val="00F137AF"/>
    <w:rsid w:val="00F209A5"/>
    <w:rsid w:val="00F24655"/>
    <w:rsid w:val="00F25DB1"/>
    <w:rsid w:val="00F34FBB"/>
    <w:rsid w:val="00F549C5"/>
    <w:rsid w:val="00F71C76"/>
    <w:rsid w:val="00F8075A"/>
    <w:rsid w:val="00F9334B"/>
    <w:rsid w:val="00FA43E9"/>
    <w:rsid w:val="00FA7CE3"/>
    <w:rsid w:val="00FA7ED4"/>
    <w:rsid w:val="00FB108B"/>
    <w:rsid w:val="00FB263B"/>
    <w:rsid w:val="00FB7484"/>
    <w:rsid w:val="00FE0E38"/>
    <w:rsid w:val="00FE3CC1"/>
    <w:rsid w:val="00FE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AB1B2"/>
  <w15:docId w15:val="{460281C8-6CC1-4A14-A637-03BA8E48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CB8"/>
    <w:pPr>
      <w:ind w:firstLine="709"/>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F25DB1"/>
    <w:rPr>
      <w:rFonts w:ascii="Segoe UI" w:hAnsi="Segoe UI" w:cs="Segoe UI"/>
      <w:sz w:val="18"/>
      <w:szCs w:val="18"/>
    </w:rPr>
  </w:style>
  <w:style w:type="character" w:customStyle="1" w:styleId="a4">
    <w:name w:val="Текст выноски Знак"/>
    <w:basedOn w:val="a0"/>
    <w:link w:val="a3"/>
    <w:uiPriority w:val="99"/>
    <w:semiHidden/>
    <w:rsid w:val="00F25DB1"/>
    <w:rPr>
      <w:rFonts w:ascii="Segoe UI" w:hAnsi="Segoe UI" w:cs="Segoe UI"/>
      <w:sz w:val="18"/>
      <w:szCs w:val="18"/>
      <w:lang w:eastAsia="en-US"/>
    </w:rPr>
  </w:style>
  <w:style w:type="character" w:styleId="a5">
    <w:name w:val="Hyperlink"/>
    <w:uiPriority w:val="99"/>
    <w:semiHidden/>
    <w:unhideWhenUsed/>
    <w:rsid w:val="00A364F2"/>
    <w:rPr>
      <w:color w:val="0000FF"/>
      <w:u w:val="single"/>
    </w:rPr>
  </w:style>
  <w:style w:type="character" w:customStyle="1" w:styleId="a6">
    <w:name w:val="Основной текст_"/>
    <w:link w:val="1"/>
    <w:locked/>
    <w:rsid w:val="00A364F2"/>
    <w:rPr>
      <w:rFonts w:ascii="Times New Roman" w:eastAsia="Times New Roman" w:hAnsi="Times New Roman"/>
      <w:sz w:val="28"/>
      <w:szCs w:val="28"/>
    </w:rPr>
  </w:style>
  <w:style w:type="paragraph" w:customStyle="1" w:styleId="1">
    <w:name w:val="Основной текст1"/>
    <w:basedOn w:val="a"/>
    <w:link w:val="a6"/>
    <w:rsid w:val="00A364F2"/>
    <w:pPr>
      <w:widowControl w:val="0"/>
      <w:ind w:firstLine="400"/>
      <w:jc w:val="left"/>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58848">
      <w:bodyDiv w:val="1"/>
      <w:marLeft w:val="0"/>
      <w:marRight w:val="0"/>
      <w:marTop w:val="0"/>
      <w:marBottom w:val="0"/>
      <w:divBdr>
        <w:top w:val="none" w:sz="0" w:space="0" w:color="auto"/>
        <w:left w:val="none" w:sz="0" w:space="0" w:color="auto"/>
        <w:bottom w:val="none" w:sz="0" w:space="0" w:color="auto"/>
        <w:right w:val="none" w:sz="0" w:space="0" w:color="auto"/>
      </w:divBdr>
    </w:div>
    <w:div w:id="293751557">
      <w:bodyDiv w:val="1"/>
      <w:marLeft w:val="0"/>
      <w:marRight w:val="0"/>
      <w:marTop w:val="0"/>
      <w:marBottom w:val="0"/>
      <w:divBdr>
        <w:top w:val="none" w:sz="0" w:space="0" w:color="auto"/>
        <w:left w:val="none" w:sz="0" w:space="0" w:color="auto"/>
        <w:bottom w:val="none" w:sz="0" w:space="0" w:color="auto"/>
        <w:right w:val="none" w:sz="0" w:space="0" w:color="auto"/>
      </w:divBdr>
    </w:div>
    <w:div w:id="460735832">
      <w:bodyDiv w:val="1"/>
      <w:marLeft w:val="0"/>
      <w:marRight w:val="0"/>
      <w:marTop w:val="0"/>
      <w:marBottom w:val="0"/>
      <w:divBdr>
        <w:top w:val="none" w:sz="0" w:space="0" w:color="auto"/>
        <w:left w:val="none" w:sz="0" w:space="0" w:color="auto"/>
        <w:bottom w:val="none" w:sz="0" w:space="0" w:color="auto"/>
        <w:right w:val="none" w:sz="0" w:space="0" w:color="auto"/>
      </w:divBdr>
    </w:div>
    <w:div w:id="559632116">
      <w:bodyDiv w:val="1"/>
      <w:marLeft w:val="0"/>
      <w:marRight w:val="0"/>
      <w:marTop w:val="0"/>
      <w:marBottom w:val="0"/>
      <w:divBdr>
        <w:top w:val="none" w:sz="0" w:space="0" w:color="auto"/>
        <w:left w:val="none" w:sz="0" w:space="0" w:color="auto"/>
        <w:bottom w:val="none" w:sz="0" w:space="0" w:color="auto"/>
        <w:right w:val="none" w:sz="0" w:space="0" w:color="auto"/>
      </w:divBdr>
    </w:div>
    <w:div w:id="19378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hyperlink" Target="consultantplus://offline/ref=7773CBC73703859520C106169D59C8797D6308B9C1C087828548D0CB42VE2D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773CBC73703859520C106169D59C8797D650DB8C0C187828548D0CB42VE2DL" TargetMode="External"/><Relationship Id="rId12" Type="http://schemas.openxmlformats.org/officeDocument/2006/relationships/hyperlink" Target="consultantplus://offline/ref=7773CBC73703859520C106169D59C8797D6408BDC2C987828548D0CB42VE2D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73CBC73703859520C119039859C8797D6106BACEC3DA888D11DCC9V425L" TargetMode="External"/><Relationship Id="rId1" Type="http://schemas.openxmlformats.org/officeDocument/2006/relationships/styles" Target="styles.xml"/><Relationship Id="rId6" Type="http://schemas.openxmlformats.org/officeDocument/2006/relationships/hyperlink" Target="consultantplus://offline/ref=7773CBC73703859520C106169D59C8797D6508BFC3C187828548D0CB42VE2DL" TargetMode="External"/><Relationship Id="rId11" Type="http://schemas.openxmlformats.org/officeDocument/2006/relationships/hyperlink" Target="consultantplus://offline/ref=7773CBC73703859520C106169D59C8797D6606BAC6C187828548D0CB42VE2DL" TargetMode="External"/><Relationship Id="rId5" Type="http://schemas.openxmlformats.org/officeDocument/2006/relationships/hyperlink" Target="consultantplus://offline/ref=7773CBC73703859520C106169D59C8797D650DBAC4CD87828548D0CB42ED5D6BA1911553FD89B157VA2FL" TargetMode="External"/><Relationship Id="rId15" Type="http://schemas.openxmlformats.org/officeDocument/2006/relationships/hyperlink" Target="consultantplus://offline/ref=7773CBC73703859520C106169D59C8797D640DB8C3CB87828548D0CB42VE2DL" TargetMode="External"/><Relationship Id="rId10" Type="http://schemas.openxmlformats.org/officeDocument/2006/relationships/hyperlink" Target="consultantplus://offline/ref=7773CBC73703859520C106169D59C8797D6707BDC5C087828548D0CB42VE2DL" TargetMode="External"/><Relationship Id="rId4" Type="http://schemas.openxmlformats.org/officeDocument/2006/relationships/image" Target="media/image1.jpeg"/><Relationship Id="rId9" Type="http://schemas.openxmlformats.org/officeDocument/2006/relationships/hyperlink" Target="consultantplus://offline/ref=7773CBC73703859520C106169D59C8797D6509BFC2C187828548D0CB42VE2DL" TargetMode="External"/><Relationship Id="rId14" Type="http://schemas.openxmlformats.org/officeDocument/2006/relationships/hyperlink" Target="consultantplus://offline/ref=7773CBC73703859520C106169D59C8797D650CBFC6CC87828548D0CB42VE2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7119</Words>
  <Characters>40580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 Наталья Валерьевна</dc:creator>
  <cp:lastModifiedBy>BelaZHKH</cp:lastModifiedBy>
  <cp:revision>10</cp:revision>
  <cp:lastPrinted>2024-11-21T05:38:00Z</cp:lastPrinted>
  <dcterms:created xsi:type="dcterms:W3CDTF">2024-11-14T07:25:00Z</dcterms:created>
  <dcterms:modified xsi:type="dcterms:W3CDTF">2024-12-09T06:26:00Z</dcterms:modified>
</cp:coreProperties>
</file>