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E0" w:rsidRPr="002C01E0" w:rsidRDefault="002C01E0" w:rsidP="002C01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1E0">
        <w:rPr>
          <w:rFonts w:ascii="Times New Roman" w:hAnsi="Times New Roman" w:cs="Times New Roman"/>
          <w:b/>
          <w:sz w:val="28"/>
          <w:szCs w:val="28"/>
        </w:rPr>
        <w:t>Памятка о запрете выжигания сухой растительности</w:t>
      </w:r>
    </w:p>
    <w:p w:rsidR="002C01E0" w:rsidRPr="009E5BB5" w:rsidRDefault="002C01E0" w:rsidP="002C01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7D6E" w:rsidRDefault="002C01E0" w:rsidP="007C7D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C7D6E">
        <w:rPr>
          <w:rFonts w:ascii="Times New Roman" w:hAnsi="Times New Roman" w:cs="Times New Roman"/>
          <w:sz w:val="28"/>
          <w:szCs w:val="28"/>
        </w:rPr>
        <w:t xml:space="preserve">Уважаемые жители  </w:t>
      </w:r>
      <w:proofErr w:type="spellStart"/>
      <w:r w:rsidRPr="007C7D6E">
        <w:rPr>
          <w:rFonts w:ascii="Times New Roman" w:hAnsi="Times New Roman" w:cs="Times New Roman"/>
          <w:sz w:val="28"/>
          <w:szCs w:val="28"/>
        </w:rPr>
        <w:t>Магарамкентского</w:t>
      </w:r>
      <w:proofErr w:type="spellEnd"/>
      <w:r w:rsidRPr="007C7D6E">
        <w:rPr>
          <w:rFonts w:ascii="Times New Roman" w:hAnsi="Times New Roman" w:cs="Times New Roman"/>
          <w:sz w:val="28"/>
          <w:szCs w:val="28"/>
        </w:rPr>
        <w:t xml:space="preserve"> района! </w:t>
      </w:r>
      <w:r w:rsidRPr="007C7D6E">
        <w:rPr>
          <w:rFonts w:ascii="Times New Roman" w:hAnsi="Times New Roman" w:cs="Times New Roman"/>
          <w:sz w:val="28"/>
          <w:szCs w:val="28"/>
        </w:rPr>
        <w:br/>
      </w:r>
      <w:r w:rsidRPr="007C7D6E">
        <w:rPr>
          <w:rFonts w:ascii="Times New Roman" w:hAnsi="Times New Roman" w:cs="Times New Roman"/>
          <w:sz w:val="28"/>
          <w:szCs w:val="28"/>
        </w:rPr>
        <w:br/>
      </w:r>
    </w:p>
    <w:p w:rsidR="002C01E0" w:rsidRPr="007C7D6E" w:rsidRDefault="002C01E0" w:rsidP="007C7D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7D6E">
        <w:rPr>
          <w:rFonts w:ascii="Times New Roman" w:hAnsi="Times New Roman" w:cs="Times New Roman"/>
          <w:sz w:val="28"/>
          <w:szCs w:val="28"/>
        </w:rPr>
        <w:t>ПОМНИТЕ,  что при выжигании сухой растительности происходит уничтожение плодородного слоя почвы, среды обитания животного мира, загрязнение атмосферного воздуха, которым дышите Вы, Ваши родители, близкие друзья и питомцы.</w:t>
      </w:r>
    </w:p>
    <w:p w:rsidR="007C7D6E" w:rsidRDefault="007C7D6E" w:rsidP="007C7D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01E0" w:rsidRPr="007C7D6E" w:rsidRDefault="002C01E0" w:rsidP="007C7D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7D6E">
        <w:rPr>
          <w:rFonts w:ascii="Times New Roman" w:hAnsi="Times New Roman" w:cs="Times New Roman"/>
          <w:sz w:val="28"/>
          <w:szCs w:val="28"/>
        </w:rPr>
        <w:t>ВЫ ОБЯЗАНЫ:</w:t>
      </w:r>
    </w:p>
    <w:p w:rsidR="002C01E0" w:rsidRPr="007C7D6E" w:rsidRDefault="002C01E0" w:rsidP="007C7D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7D6E">
        <w:rPr>
          <w:rFonts w:ascii="Times New Roman" w:hAnsi="Times New Roman" w:cs="Times New Roman"/>
          <w:sz w:val="28"/>
          <w:szCs w:val="28"/>
        </w:rPr>
        <w:t>1.Не допускать поджогов и выжигания сухой травы, веток на территории нашего любимого города;</w:t>
      </w:r>
    </w:p>
    <w:p w:rsidR="002C01E0" w:rsidRPr="007C7D6E" w:rsidRDefault="002C01E0" w:rsidP="007C7D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7D6E">
        <w:rPr>
          <w:rFonts w:ascii="Times New Roman" w:hAnsi="Times New Roman" w:cs="Times New Roman"/>
          <w:sz w:val="28"/>
          <w:szCs w:val="28"/>
        </w:rPr>
        <w:t>2. В случае обнаружения очагов возгорания сухой растительности необходимо незамедлительно вызвать пожарную охрану по телефону «01», или 112 в единую дежурно-диспетчерскую службу, при этом сообщить: что горит и где.</w:t>
      </w:r>
    </w:p>
    <w:p w:rsidR="002C01E0" w:rsidRPr="007C7D6E" w:rsidRDefault="002C01E0" w:rsidP="007C7D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01E0" w:rsidRPr="007C7D6E" w:rsidRDefault="002C01E0" w:rsidP="007C7D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7D6E">
        <w:rPr>
          <w:rFonts w:ascii="Times New Roman" w:hAnsi="Times New Roman" w:cs="Times New Roman"/>
          <w:sz w:val="28"/>
          <w:szCs w:val="28"/>
        </w:rPr>
        <w:t>При выжигании сухой растительности нарушитель принудительно наказывается штрафом в большом размере!!!</w:t>
      </w:r>
    </w:p>
    <w:p w:rsidR="002C01E0" w:rsidRPr="007C7D6E" w:rsidRDefault="002C01E0" w:rsidP="007C7D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01E0" w:rsidRPr="007C7D6E" w:rsidRDefault="002C01E0" w:rsidP="007C7D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7D6E">
        <w:rPr>
          <w:rFonts w:ascii="Times New Roman" w:hAnsi="Times New Roman" w:cs="Times New Roman"/>
          <w:sz w:val="28"/>
          <w:szCs w:val="28"/>
        </w:rPr>
        <w:t>Ваши действия при пожаре сухой растительности:</w:t>
      </w:r>
    </w:p>
    <w:p w:rsidR="002C01E0" w:rsidRPr="007C7D6E" w:rsidRDefault="002C01E0" w:rsidP="007C7D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7D6E">
        <w:rPr>
          <w:rFonts w:ascii="Times New Roman" w:hAnsi="Times New Roman" w:cs="Times New Roman"/>
          <w:sz w:val="28"/>
          <w:szCs w:val="28"/>
        </w:rPr>
        <w:t>Если пожар только-только начинает разгораться при вас:</w:t>
      </w:r>
    </w:p>
    <w:p w:rsidR="002C01E0" w:rsidRPr="007C7D6E" w:rsidRDefault="002C01E0" w:rsidP="007C7D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7D6E">
        <w:rPr>
          <w:rFonts w:ascii="Times New Roman" w:hAnsi="Times New Roman" w:cs="Times New Roman"/>
          <w:sz w:val="28"/>
          <w:szCs w:val="28"/>
        </w:rPr>
        <w:t>1. Попытайтесь сбить пламя метелкой из веток. При этом двигайтесь от края к центру горящего места, так, чтобы ветер дул вам в спину и подгребайте за собой угли;</w:t>
      </w:r>
    </w:p>
    <w:p w:rsidR="002C01E0" w:rsidRPr="007C7D6E" w:rsidRDefault="002C01E0" w:rsidP="007C7D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7D6E">
        <w:rPr>
          <w:rFonts w:ascii="Times New Roman" w:hAnsi="Times New Roman" w:cs="Times New Roman"/>
          <w:sz w:val="28"/>
          <w:szCs w:val="28"/>
        </w:rPr>
        <w:t>2. Если поймете, что вам с пожаром не справиться, отступите и идите за помощью. При этом двигайтесь в подветренную сторону, чтобы не оказаться в кольце огня. </w:t>
      </w:r>
      <w:r w:rsidRPr="007C7D6E">
        <w:rPr>
          <w:rFonts w:ascii="Times New Roman" w:hAnsi="Times New Roman" w:cs="Times New Roman"/>
          <w:sz w:val="28"/>
          <w:szCs w:val="28"/>
        </w:rPr>
        <w:br/>
        <w:t>При возникшем пожаре сухой растительности:</w:t>
      </w:r>
    </w:p>
    <w:p w:rsidR="002C01E0" w:rsidRPr="007C7D6E" w:rsidRDefault="002C01E0" w:rsidP="007C7D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7D6E">
        <w:rPr>
          <w:rFonts w:ascii="Times New Roman" w:hAnsi="Times New Roman" w:cs="Times New Roman"/>
          <w:sz w:val="28"/>
          <w:szCs w:val="28"/>
        </w:rPr>
        <w:t>3. Уходить от огня следует по диагонали с его дороги в направлении реки или дороги; относительно безопасными местами являются также вспаханное поле, большой пустырь или каменистая гряда;</w:t>
      </w:r>
    </w:p>
    <w:p w:rsidR="002C01E0" w:rsidRPr="007C7D6E" w:rsidRDefault="002C01E0" w:rsidP="007C7D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7D6E">
        <w:rPr>
          <w:rFonts w:ascii="Times New Roman" w:hAnsi="Times New Roman" w:cs="Times New Roman"/>
          <w:sz w:val="28"/>
          <w:szCs w:val="28"/>
        </w:rPr>
        <w:t>4. Следует избегать бурелома: сухие деревья и трава вспыхивают моментально; в мягкой земле можно вырыть яму и укрыться в ней, закрывшись курткой или одеялом, чтобы защититься от жара;</w:t>
      </w:r>
    </w:p>
    <w:p w:rsidR="002C01E0" w:rsidRPr="007C7D6E" w:rsidRDefault="002C01E0" w:rsidP="007C7D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7D6E">
        <w:rPr>
          <w:rFonts w:ascii="Times New Roman" w:hAnsi="Times New Roman" w:cs="Times New Roman"/>
          <w:sz w:val="28"/>
          <w:szCs w:val="28"/>
        </w:rPr>
        <w:t>5. Когда фронт огня пройдет, идите в том направлении, где огонь уже потух.</w:t>
      </w:r>
    </w:p>
    <w:p w:rsidR="002C01E0" w:rsidRPr="007C7D6E" w:rsidRDefault="002C01E0" w:rsidP="007C7D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7D6E">
        <w:rPr>
          <w:rFonts w:ascii="Times New Roman" w:hAnsi="Times New Roman" w:cs="Times New Roman"/>
          <w:sz w:val="28"/>
          <w:szCs w:val="28"/>
        </w:rPr>
        <w:t>Помните, что пожары сухой растительности распространяются с огромной скоростью и легко переходят через широкие реки, озера, дороги.</w:t>
      </w:r>
    </w:p>
    <w:p w:rsidR="002C01E0" w:rsidRPr="007C7D6E" w:rsidRDefault="002C01E0" w:rsidP="007C7D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01E0" w:rsidRPr="007C7D6E" w:rsidRDefault="002C01E0" w:rsidP="007C7D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7D6E">
        <w:rPr>
          <w:rFonts w:ascii="Times New Roman" w:hAnsi="Times New Roman" w:cs="Times New Roman"/>
          <w:sz w:val="28"/>
          <w:szCs w:val="28"/>
        </w:rPr>
        <w:t>Что может сделать каждый</w:t>
      </w:r>
    </w:p>
    <w:p w:rsidR="002C01E0" w:rsidRPr="007C7D6E" w:rsidRDefault="002C01E0" w:rsidP="007C7D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7D6E">
        <w:rPr>
          <w:rFonts w:ascii="Times New Roman" w:hAnsi="Times New Roman" w:cs="Times New Roman"/>
          <w:sz w:val="28"/>
          <w:szCs w:val="28"/>
        </w:rPr>
        <w:t>Будьте предельно осторожны с огнем на любой природной территории. Чтобы ваша неаккуратность не стала причиной больших проблем, выполняйте следующие правила:</w:t>
      </w:r>
    </w:p>
    <w:p w:rsidR="002C01E0" w:rsidRPr="007C7D6E" w:rsidRDefault="002C01E0" w:rsidP="007C7D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7D6E">
        <w:rPr>
          <w:rFonts w:ascii="Times New Roman" w:hAnsi="Times New Roman" w:cs="Times New Roman"/>
          <w:sz w:val="28"/>
          <w:szCs w:val="28"/>
        </w:rPr>
        <w:lastRenderedPageBreak/>
        <w:t>1.никогда не поджигайте сухую траву на полях и полянах. Если вы увидите, как это делают другие, постарайтесь их остановить и объяснить, что травяные палы очень опасны;</w:t>
      </w:r>
    </w:p>
    <w:p w:rsidR="002C01E0" w:rsidRPr="007C7D6E" w:rsidRDefault="002C01E0" w:rsidP="007C7D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7D6E">
        <w:rPr>
          <w:rFonts w:ascii="Times New Roman" w:hAnsi="Times New Roman" w:cs="Times New Roman"/>
          <w:sz w:val="28"/>
          <w:szCs w:val="28"/>
        </w:rPr>
        <w:t>2.никогда не разводите костер в сухом лесу или на торфянике. Прежде всего, убедитесь, что кострище располагается на минеральной почве (песке или глине). Прежде чем развести костер, сгребите лесную подстилку с кострища и вокруг нее в радиусе одного метра; </w:t>
      </w:r>
      <w:r w:rsidRPr="007C7D6E">
        <w:rPr>
          <w:rFonts w:ascii="Times New Roman" w:hAnsi="Times New Roman" w:cs="Times New Roman"/>
          <w:sz w:val="28"/>
          <w:szCs w:val="28"/>
        </w:rPr>
        <w:br/>
        <w:t>хорошо залейте костер перед уходом. После этого разгребите золу и убедитесь, что под ней не сохранилось тлеющих углей, если сохранились - то залейте еще раз. Не уходите от залитого костра, пока от него идет дым или пар. О том, чем заливать костер, позаботьтесь заранее;</w:t>
      </w:r>
    </w:p>
    <w:p w:rsidR="002C01E0" w:rsidRPr="007C7D6E" w:rsidRDefault="002C01E0" w:rsidP="007C7D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7D6E">
        <w:rPr>
          <w:rFonts w:ascii="Times New Roman" w:hAnsi="Times New Roman" w:cs="Times New Roman"/>
          <w:sz w:val="28"/>
          <w:szCs w:val="28"/>
        </w:rPr>
        <w:t>3.никогда не бросайте непотушенные спички или сигареты, не пользуйтесь в лесу различными пиротехническими изделиями: петардами, бенгальскими огнями, свечами и т.п. (разве что под Новый год, когда все покрыто толстым слоем снега);</w:t>
      </w:r>
    </w:p>
    <w:p w:rsidR="002C01E0" w:rsidRPr="007C7D6E" w:rsidRDefault="002C01E0" w:rsidP="007C7D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7D6E">
        <w:rPr>
          <w:rFonts w:ascii="Times New Roman" w:hAnsi="Times New Roman" w:cs="Times New Roman"/>
          <w:sz w:val="28"/>
          <w:szCs w:val="28"/>
        </w:rPr>
        <w:t>4.постарайтесь объяснить вашим друзьям и знакомым, что их неосторожность может послужить причиной пожаров.</w:t>
      </w:r>
    </w:p>
    <w:p w:rsidR="002C01E0" w:rsidRPr="007C7D6E" w:rsidRDefault="002C01E0" w:rsidP="007C7D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7D6E">
        <w:rPr>
          <w:rFonts w:ascii="Times New Roman" w:hAnsi="Times New Roman" w:cs="Times New Roman"/>
          <w:sz w:val="28"/>
          <w:szCs w:val="28"/>
        </w:rPr>
        <w:t>Помните, превентивные меры (иными словами – осторожность) - самый действенный способ борьбы с природными пожарами.</w:t>
      </w:r>
    </w:p>
    <w:p w:rsidR="002C01E0" w:rsidRPr="007C7D6E" w:rsidRDefault="002C01E0" w:rsidP="007C7D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0CA9" w:rsidRPr="007C7D6E" w:rsidRDefault="00F60CA9" w:rsidP="002C01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F60CA9" w:rsidRPr="007C7D6E" w:rsidSect="0008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1E0"/>
    <w:rsid w:val="0008487E"/>
    <w:rsid w:val="002C01E0"/>
    <w:rsid w:val="007C7D6E"/>
    <w:rsid w:val="009E5BB5"/>
    <w:rsid w:val="00AA0016"/>
    <w:rsid w:val="00F6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01E0"/>
    <w:rPr>
      <w:b/>
      <w:bCs/>
    </w:rPr>
  </w:style>
  <w:style w:type="paragraph" w:styleId="a4">
    <w:name w:val="No Spacing"/>
    <w:uiPriority w:val="1"/>
    <w:qFormat/>
    <w:rsid w:val="002C01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hgfd kjhgfd</cp:lastModifiedBy>
  <cp:revision>6</cp:revision>
  <dcterms:created xsi:type="dcterms:W3CDTF">2017-03-14T10:32:00Z</dcterms:created>
  <dcterms:modified xsi:type="dcterms:W3CDTF">2017-03-15T05:23:00Z</dcterms:modified>
</cp:coreProperties>
</file>