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518C193A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716444">
        <w:rPr>
          <w:rFonts w:ascii="Times New Roman" w:hAnsi="Times New Roman" w:cs="Times New Roman"/>
          <w:sz w:val="28"/>
          <w:szCs w:val="28"/>
        </w:rPr>
        <w:t xml:space="preserve">июнь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77F8A109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323C9D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716444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2025года в ГИСОГД внесены всего сведений по 3</w:t>
      </w:r>
      <w:r w:rsidR="00323C9D">
        <w:rPr>
          <w:bCs/>
          <w:sz w:val="28"/>
          <w:szCs w:val="28"/>
        </w:rPr>
        <w:t xml:space="preserve">60 </w:t>
      </w:r>
      <w:r>
        <w:rPr>
          <w:bCs/>
          <w:sz w:val="28"/>
          <w:szCs w:val="28"/>
        </w:rPr>
        <w:t xml:space="preserve">документов, а именно за </w:t>
      </w:r>
      <w:r w:rsidR="00716444">
        <w:rPr>
          <w:bCs/>
          <w:sz w:val="28"/>
          <w:szCs w:val="28"/>
        </w:rPr>
        <w:t>июнь</w:t>
      </w:r>
      <w:r w:rsidR="00323C9D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внесены </w:t>
      </w:r>
      <w:r w:rsidR="00323C9D">
        <w:rPr>
          <w:bCs/>
          <w:sz w:val="28"/>
          <w:szCs w:val="28"/>
        </w:rPr>
        <w:t>20</w:t>
      </w:r>
      <w:bookmarkStart w:id="0" w:name="_GoBack"/>
      <w:bookmarkEnd w:id="0"/>
      <w:r>
        <w:rPr>
          <w:bCs/>
          <w:sz w:val="28"/>
          <w:szCs w:val="28"/>
        </w:rPr>
        <w:t xml:space="preserve"> документов: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77777777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«Магарамкентский район» ведется.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323C9D"/>
    <w:rsid w:val="00667B30"/>
    <w:rsid w:val="00716444"/>
    <w:rsid w:val="00A50445"/>
    <w:rsid w:val="00BB2D14"/>
    <w:rsid w:val="00C64D8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10</cp:revision>
  <dcterms:created xsi:type="dcterms:W3CDTF">2025-04-02T12:39:00Z</dcterms:created>
  <dcterms:modified xsi:type="dcterms:W3CDTF">2025-06-26T11:51:00Z</dcterms:modified>
</cp:coreProperties>
</file>