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C84107">
        <w:rPr>
          <w:b/>
          <w:bCs/>
          <w:sz w:val="18"/>
          <w:szCs w:val="24"/>
        </w:rPr>
        <w:t>Магарамкентский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Магарамкентский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Магарамкентский</w:t>
            </w:r>
            <w:r w:rsidRPr="00155411">
              <w:rPr>
                <w:sz w:val="18"/>
                <w:szCs w:val="24"/>
              </w:rPr>
              <w:t xml:space="preserve"> </w:t>
            </w:r>
            <w:r w:rsidR="00C259DA" w:rsidRPr="00155411">
              <w:rPr>
                <w:sz w:val="18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C84107" w:rsidP="00463956">
            <w:pPr>
              <w:rPr>
                <w:sz w:val="18"/>
                <w:szCs w:val="24"/>
              </w:rPr>
            </w:pPr>
            <w:r w:rsidRPr="00C84107">
              <w:rPr>
                <w:spacing w:val="-10"/>
                <w:sz w:val="18"/>
                <w:szCs w:val="24"/>
              </w:rPr>
              <w:t>05:10:000029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C84107">
              <w:rPr>
                <w:spacing w:val="-10"/>
                <w:sz w:val="18"/>
                <w:szCs w:val="24"/>
              </w:rPr>
              <w:t>05:10:000001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C84107">
              <w:rPr>
                <w:spacing w:val="-10"/>
                <w:sz w:val="18"/>
                <w:szCs w:val="24"/>
              </w:rPr>
              <w:t>05:10:000004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C84107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C84107">
              <w:rPr>
                <w:sz w:val="18"/>
                <w:szCs w:val="24"/>
              </w:rPr>
              <w:t>Магарамкентский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C84107">
              <w:rPr>
                <w:sz w:val="18"/>
                <w:szCs w:val="24"/>
              </w:rPr>
              <w:t>Магарамкент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C84107">
              <w:rPr>
                <w:sz w:val="18"/>
                <w:szCs w:val="24"/>
              </w:rPr>
              <w:t>гагарина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C84107"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C84107">
              <w:rPr>
                <w:sz w:val="18"/>
                <w:szCs w:val="24"/>
              </w:rPr>
              <w:t>Магарамкентского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7253A5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C84107" w:rsidP="00B81FC7">
            <w:pPr>
              <w:rPr>
                <w:sz w:val="18"/>
                <w:szCs w:val="24"/>
              </w:rPr>
            </w:pPr>
            <w:r w:rsidRPr="00C84107">
              <w:rPr>
                <w:spacing w:val="-10"/>
                <w:sz w:val="18"/>
                <w:szCs w:val="24"/>
              </w:rPr>
              <w:t>05:10:000029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C84107">
              <w:rPr>
                <w:spacing w:val="-10"/>
                <w:sz w:val="18"/>
                <w:szCs w:val="24"/>
              </w:rPr>
              <w:t>05:10:000001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C84107">
              <w:rPr>
                <w:spacing w:val="-10"/>
                <w:sz w:val="18"/>
                <w:szCs w:val="24"/>
              </w:rPr>
              <w:t>05:10:000004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 w:rsidP="0018384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Магарамкентский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Магарамкент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18384D">
              <w:rPr>
                <w:sz w:val="18"/>
                <w:szCs w:val="24"/>
              </w:rPr>
              <w:t>Г</w:t>
            </w:r>
            <w:bookmarkStart w:id="0" w:name="_GoBack"/>
            <w:bookmarkEnd w:id="0"/>
            <w:r>
              <w:rPr>
                <w:sz w:val="18"/>
                <w:szCs w:val="24"/>
              </w:rPr>
              <w:t>агарина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Магарамкентского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C841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C84107">
              <w:rPr>
                <w:sz w:val="18"/>
                <w:szCs w:val="24"/>
              </w:rPr>
              <w:t>Рагимханов Ф.Э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C84107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C84107">
              <w:rPr>
                <w:sz w:val="18"/>
                <w:szCs w:val="24"/>
              </w:rPr>
              <w:t>Магарамкентский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C84107">
              <w:rPr>
                <w:sz w:val="18"/>
                <w:szCs w:val="24"/>
              </w:rPr>
              <w:br/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929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872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00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20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C84107">
              <w:rPr>
                <w:sz w:val="18"/>
              </w:rPr>
              <w:t>Рамалдинов И.Х.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5C211A" w:rsidRPr="005C211A">
              <w:rPr>
                <w:sz w:val="18"/>
                <w:szCs w:val="24"/>
              </w:rPr>
              <w:t>глав</w:t>
            </w:r>
            <w:r w:rsidR="00463956">
              <w:rPr>
                <w:sz w:val="18"/>
                <w:szCs w:val="24"/>
              </w:rPr>
              <w:t>ный</w:t>
            </w:r>
            <w:r w:rsidR="005C211A" w:rsidRPr="005C211A">
              <w:rPr>
                <w:sz w:val="18"/>
                <w:szCs w:val="24"/>
              </w:rPr>
              <w:t xml:space="preserve"> </w:t>
            </w:r>
            <w:r w:rsidR="00C84107">
              <w:rPr>
                <w:sz w:val="18"/>
                <w:szCs w:val="24"/>
              </w:rPr>
              <w:t>специалист</w:t>
            </w:r>
            <w:r w:rsidR="00463956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C84107">
              <w:rPr>
                <w:sz w:val="18"/>
                <w:szCs w:val="24"/>
              </w:rPr>
              <w:t xml:space="preserve">Магарамкентский </w:t>
            </w:r>
            <w:r w:rsidR="00F54C71">
              <w:rPr>
                <w:sz w:val="18"/>
                <w:szCs w:val="24"/>
              </w:rPr>
              <w:t>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C84107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249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31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75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A5" w:rsidRDefault="007253A5">
      <w:r>
        <w:separator/>
      </w:r>
    </w:p>
  </w:endnote>
  <w:endnote w:type="continuationSeparator" w:id="0">
    <w:p w:rsidR="007253A5" w:rsidRDefault="007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A5" w:rsidRDefault="007253A5">
      <w:r>
        <w:separator/>
      </w:r>
    </w:p>
  </w:footnote>
  <w:footnote w:type="continuationSeparator" w:id="0">
    <w:p w:rsidR="007253A5" w:rsidRDefault="0072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213BF"/>
    <w:rsid w:val="00144A85"/>
    <w:rsid w:val="001552D0"/>
    <w:rsid w:val="00155411"/>
    <w:rsid w:val="0016315E"/>
    <w:rsid w:val="0018384D"/>
    <w:rsid w:val="001B1F98"/>
    <w:rsid w:val="001E17B0"/>
    <w:rsid w:val="001E3477"/>
    <w:rsid w:val="00215B62"/>
    <w:rsid w:val="00235ABD"/>
    <w:rsid w:val="00266F4B"/>
    <w:rsid w:val="00267657"/>
    <w:rsid w:val="002843A2"/>
    <w:rsid w:val="002921F8"/>
    <w:rsid w:val="00335A45"/>
    <w:rsid w:val="00373F2F"/>
    <w:rsid w:val="003919E8"/>
    <w:rsid w:val="004070D5"/>
    <w:rsid w:val="00421694"/>
    <w:rsid w:val="00425356"/>
    <w:rsid w:val="0044436A"/>
    <w:rsid w:val="00463956"/>
    <w:rsid w:val="0049526D"/>
    <w:rsid w:val="004C053A"/>
    <w:rsid w:val="004F6E67"/>
    <w:rsid w:val="004F7BCD"/>
    <w:rsid w:val="00500BD9"/>
    <w:rsid w:val="00507D31"/>
    <w:rsid w:val="00510EA5"/>
    <w:rsid w:val="00532E0E"/>
    <w:rsid w:val="0054575E"/>
    <w:rsid w:val="005478C5"/>
    <w:rsid w:val="005C211A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253A5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D4F48"/>
    <w:rsid w:val="009E32B1"/>
    <w:rsid w:val="009E7FBB"/>
    <w:rsid w:val="009F0104"/>
    <w:rsid w:val="00A235E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81FC7"/>
    <w:rsid w:val="00BD0197"/>
    <w:rsid w:val="00BD0491"/>
    <w:rsid w:val="00BE267E"/>
    <w:rsid w:val="00BE69CD"/>
    <w:rsid w:val="00BF10CE"/>
    <w:rsid w:val="00C259DA"/>
    <w:rsid w:val="00C84107"/>
    <w:rsid w:val="00D144BE"/>
    <w:rsid w:val="00D20710"/>
    <w:rsid w:val="00D60907"/>
    <w:rsid w:val="00D917C4"/>
    <w:rsid w:val="00E078CE"/>
    <w:rsid w:val="00E217DA"/>
    <w:rsid w:val="00E3189C"/>
    <w:rsid w:val="00E64575"/>
    <w:rsid w:val="00EA194D"/>
    <w:rsid w:val="00EC4437"/>
    <w:rsid w:val="00ED2D75"/>
    <w:rsid w:val="00EF2D29"/>
    <w:rsid w:val="00F179D9"/>
    <w:rsid w:val="00F4712C"/>
    <w:rsid w:val="00F54C71"/>
    <w:rsid w:val="00F67F7D"/>
    <w:rsid w:val="00F86B57"/>
    <w:rsid w:val="00F93BE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49</cp:revision>
  <cp:lastPrinted>2024-08-06T12:14:00Z</cp:lastPrinted>
  <dcterms:created xsi:type="dcterms:W3CDTF">2022-04-08T11:56:00Z</dcterms:created>
  <dcterms:modified xsi:type="dcterms:W3CDTF">2024-09-02T08:29:00Z</dcterms:modified>
</cp:coreProperties>
</file>